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90" w:type="dxa"/>
        <w:tblInd w:w="-72" w:type="dxa"/>
        <w:tblLook w:val="01E0" w:firstRow="1" w:lastRow="1" w:firstColumn="1" w:lastColumn="1" w:noHBand="0" w:noVBand="0"/>
      </w:tblPr>
      <w:tblGrid>
        <w:gridCol w:w="7512"/>
        <w:gridCol w:w="8378"/>
      </w:tblGrid>
      <w:tr w:rsidR="002F2E04" w:rsidRPr="00E92968" w14:paraId="059594A7" w14:textId="77777777" w:rsidTr="000805E2">
        <w:trPr>
          <w:trHeight w:val="568"/>
        </w:trPr>
        <w:tc>
          <w:tcPr>
            <w:tcW w:w="7512" w:type="dxa"/>
          </w:tcPr>
          <w:p w14:paraId="71CD5532" w14:textId="77777777" w:rsidR="002F2E04" w:rsidRPr="00E92968" w:rsidRDefault="002F2E04" w:rsidP="000805E2">
            <w:pPr>
              <w:keepNext/>
              <w:tabs>
                <w:tab w:val="left" w:pos="1220"/>
                <w:tab w:val="center" w:pos="4320"/>
                <w:tab w:val="left" w:pos="6521"/>
                <w:tab w:val="right" w:pos="8640"/>
              </w:tabs>
              <w:spacing w:before="60" w:after="60"/>
              <w:jc w:val="center"/>
              <w:outlineLvl w:val="2"/>
              <w:rPr>
                <w:b/>
                <w:bCs/>
                <w:color w:val="000000" w:themeColor="text1"/>
                <w:spacing w:val="2"/>
                <w:sz w:val="24"/>
                <w:szCs w:val="24"/>
              </w:rPr>
            </w:pPr>
            <w:r w:rsidRPr="00E92968">
              <w:rPr>
                <w:b/>
                <w:bCs/>
                <w:color w:val="000000" w:themeColor="text1"/>
                <w:spacing w:val="2"/>
                <w:sz w:val="24"/>
                <w:szCs w:val="24"/>
              </w:rPr>
              <w:t xml:space="preserve">   BỘ VĂN HOÁ, THỂ THAO VÀ DU LỊCH</w:t>
            </w:r>
          </w:p>
          <w:p w14:paraId="6D4A44FD" w14:textId="77777777" w:rsidR="002F2E04" w:rsidRPr="00E92968" w:rsidRDefault="002F2E04" w:rsidP="000805E2">
            <w:pPr>
              <w:keepNext/>
              <w:tabs>
                <w:tab w:val="center" w:pos="4320"/>
                <w:tab w:val="left" w:pos="6521"/>
                <w:tab w:val="right" w:pos="8640"/>
              </w:tabs>
              <w:spacing w:before="60" w:after="60"/>
              <w:jc w:val="center"/>
              <w:outlineLvl w:val="2"/>
              <w:rPr>
                <w:noProof/>
                <w:color w:val="000000" w:themeColor="text1"/>
                <w:spacing w:val="2"/>
                <w:sz w:val="24"/>
                <w:szCs w:val="24"/>
              </w:rPr>
            </w:pPr>
            <w:r w:rsidRPr="00E92968">
              <w:rPr>
                <w:noProof/>
                <w:color w:val="000000" w:themeColor="text1"/>
                <w:spacing w:val="2"/>
                <w:sz w:val="24"/>
                <w:szCs w:val="24"/>
              </w:rPr>
              <mc:AlternateContent>
                <mc:Choice Requires="wps">
                  <w:drawing>
                    <wp:anchor distT="0" distB="0" distL="114300" distR="114300" simplePos="0" relativeHeight="251659264" behindDoc="0" locked="0" layoutInCell="1" allowOverlap="1" wp14:anchorId="219BCE09" wp14:editId="713BE331">
                      <wp:simplePos x="0" y="0"/>
                      <wp:positionH relativeFrom="column">
                        <wp:posOffset>1621507</wp:posOffset>
                      </wp:positionH>
                      <wp:positionV relativeFrom="paragraph">
                        <wp:posOffset>43234</wp:posOffset>
                      </wp:positionV>
                      <wp:extent cx="1663065" cy="0"/>
                      <wp:effectExtent l="6350" t="11430" r="698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0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A5E322" id="_x0000_t32" coordsize="21600,21600" o:spt="32" o:oned="t" path="m,l21600,21600e" filled="f">
                      <v:path arrowok="t" fillok="f" o:connecttype="none"/>
                      <o:lock v:ext="edit" shapetype="t"/>
                    </v:shapetype>
                    <v:shape id="Straight Arrow Connector 2" o:spid="_x0000_s1026" type="#_x0000_t32" style="position:absolute;margin-left:127.7pt;margin-top:3.4pt;width:130.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"/>
                  </w:pict>
                </mc:Fallback>
              </mc:AlternateContent>
            </w:r>
          </w:p>
        </w:tc>
        <w:tc>
          <w:tcPr>
            <w:tcW w:w="8378" w:type="dxa"/>
          </w:tcPr>
          <w:p w14:paraId="5545986B" w14:textId="77777777" w:rsidR="002F2E04" w:rsidRPr="00E92968" w:rsidRDefault="002F2E04" w:rsidP="000805E2">
            <w:pPr>
              <w:tabs>
                <w:tab w:val="center" w:pos="4320"/>
                <w:tab w:val="left" w:pos="6521"/>
                <w:tab w:val="right" w:pos="8640"/>
              </w:tabs>
              <w:spacing w:before="60" w:after="60"/>
              <w:jc w:val="center"/>
              <w:rPr>
                <w:b/>
                <w:bCs/>
                <w:color w:val="000000" w:themeColor="text1"/>
                <w:spacing w:val="2"/>
                <w:sz w:val="24"/>
                <w:szCs w:val="24"/>
                <w:lang w:val="vi-VN"/>
              </w:rPr>
            </w:pPr>
            <w:r w:rsidRPr="00E92968">
              <w:rPr>
                <w:b/>
                <w:bCs/>
                <w:color w:val="000000" w:themeColor="text1"/>
                <w:spacing w:val="2"/>
                <w:sz w:val="24"/>
                <w:szCs w:val="24"/>
                <w:lang w:val="vi-VN"/>
              </w:rPr>
              <w:t>CỘNG HOÀ XÃ HỘI CHỦ NGHĨA VIỆT NAM</w:t>
            </w:r>
          </w:p>
          <w:p w14:paraId="69F51A1C" w14:textId="77777777" w:rsidR="002F2E04" w:rsidRPr="00E92968" w:rsidRDefault="002F2E04" w:rsidP="000805E2">
            <w:pPr>
              <w:tabs>
                <w:tab w:val="center" w:pos="4320"/>
                <w:tab w:val="left" w:pos="6521"/>
                <w:tab w:val="right" w:pos="8640"/>
              </w:tabs>
              <w:spacing w:before="60" w:after="60"/>
              <w:jc w:val="center"/>
              <w:outlineLvl w:val="0"/>
              <w:rPr>
                <w:b/>
                <w:bCs/>
                <w:color w:val="000000" w:themeColor="text1"/>
                <w:spacing w:val="2"/>
                <w:sz w:val="24"/>
                <w:szCs w:val="24"/>
              </w:rPr>
            </w:pPr>
            <w:r w:rsidRPr="00E92968">
              <w:rPr>
                <w:b/>
                <w:bCs/>
                <w:noProof/>
                <w:color w:val="000000" w:themeColor="text1"/>
                <w:spacing w:val="2"/>
                <w:sz w:val="24"/>
                <w:szCs w:val="24"/>
                <w:lang w:val="vi-VN"/>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0288" behindDoc="0" locked="0" layoutInCell="1" allowOverlap="1" wp14:anchorId="2187CA49" wp14:editId="7168132E">
                      <wp:simplePos x="0" y="0"/>
                      <wp:positionH relativeFrom="column">
                        <wp:posOffset>1564640</wp:posOffset>
                      </wp:positionH>
                      <wp:positionV relativeFrom="paragraph">
                        <wp:posOffset>195580</wp:posOffset>
                      </wp:positionV>
                      <wp:extent cx="1997710" cy="0"/>
                      <wp:effectExtent l="7620" t="11430" r="1397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7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1DC5E" id="Straight Arrow Connector 1" o:spid="_x0000_s1026" type="#_x0000_t32" style="position:absolute;margin-left:123.2pt;margin-top:15.4pt;width:157.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"/>
                  </w:pict>
                </mc:Fallback>
              </mc:AlternateContent>
            </w:r>
            <w:r w:rsidRPr="00E92968">
              <w:rPr>
                <w:b/>
                <w:bCs/>
                <w:color w:val="000000" w:themeColor="text1"/>
                <w:spacing w:val="2"/>
                <w:sz w:val="24"/>
                <w:szCs w:val="24"/>
                <w:lang w:val="vi-VN"/>
              </w:rPr>
              <w:t>Độc lập - Tự do - Hạnh phúc</w:t>
            </w:r>
          </w:p>
          <w:p w14:paraId="7AF78AD2" w14:textId="77777777" w:rsidR="002F2E04" w:rsidRPr="00E92968" w:rsidRDefault="002F2E04" w:rsidP="000805E2">
            <w:pPr>
              <w:tabs>
                <w:tab w:val="center" w:pos="4320"/>
                <w:tab w:val="left" w:pos="6521"/>
                <w:tab w:val="right" w:pos="8640"/>
              </w:tabs>
              <w:spacing w:before="60" w:after="60"/>
              <w:jc w:val="center"/>
              <w:rPr>
                <w:b/>
                <w:bCs/>
                <w:color w:val="000000" w:themeColor="text1"/>
                <w:spacing w:val="2"/>
                <w:sz w:val="24"/>
                <w:szCs w:val="24"/>
              </w:rPr>
            </w:pPr>
            <w:r w:rsidRPr="00E92968">
              <w:rPr>
                <w:i/>
                <w:iCs/>
                <w:color w:val="000000" w:themeColor="text1"/>
                <w:spacing w:val="2"/>
                <w:sz w:val="24"/>
                <w:szCs w:val="24"/>
                <w:lang w:val="vi-VN"/>
              </w:rPr>
              <w:t>Hà Nội, ngày</w:t>
            </w:r>
            <w:r w:rsidRPr="00E92968">
              <w:rPr>
                <w:i/>
                <w:iCs/>
                <w:color w:val="000000" w:themeColor="text1"/>
                <w:spacing w:val="2"/>
                <w:sz w:val="24"/>
                <w:szCs w:val="24"/>
              </w:rPr>
              <w:t xml:space="preserve">      </w:t>
            </w:r>
            <w:r w:rsidRPr="00E92968">
              <w:rPr>
                <w:i/>
                <w:iCs/>
                <w:color w:val="000000" w:themeColor="text1"/>
                <w:spacing w:val="2"/>
                <w:sz w:val="24"/>
                <w:szCs w:val="24"/>
                <w:lang w:val="vi-VN"/>
              </w:rPr>
              <w:t xml:space="preserve"> tháng </w:t>
            </w:r>
            <w:r w:rsidRPr="00E92968">
              <w:rPr>
                <w:i/>
                <w:iCs/>
                <w:color w:val="000000" w:themeColor="text1"/>
                <w:spacing w:val="2"/>
                <w:sz w:val="24"/>
                <w:szCs w:val="24"/>
              </w:rPr>
              <w:t xml:space="preserve">   </w:t>
            </w:r>
            <w:r w:rsidRPr="00E92968">
              <w:rPr>
                <w:i/>
                <w:iCs/>
                <w:color w:val="000000" w:themeColor="text1"/>
                <w:spacing w:val="2"/>
                <w:sz w:val="24"/>
                <w:szCs w:val="24"/>
                <w:lang w:val="vi-VN"/>
              </w:rPr>
              <w:t xml:space="preserve"> năm 20</w:t>
            </w:r>
            <w:r w:rsidRPr="00E92968">
              <w:rPr>
                <w:i/>
                <w:iCs/>
                <w:color w:val="000000" w:themeColor="text1"/>
                <w:spacing w:val="2"/>
                <w:sz w:val="24"/>
                <w:szCs w:val="24"/>
              </w:rPr>
              <w:t>26</w:t>
            </w:r>
          </w:p>
        </w:tc>
      </w:tr>
    </w:tbl>
    <w:p w14:paraId="56746F9B" w14:textId="77777777" w:rsidR="002F2E04" w:rsidRPr="00FC555A" w:rsidRDefault="002F2E04" w:rsidP="002F2E04">
      <w:pPr>
        <w:tabs>
          <w:tab w:val="left" w:pos="6521"/>
        </w:tabs>
        <w:spacing w:before="60" w:after="60"/>
        <w:ind w:firstLine="284"/>
        <w:jc w:val="center"/>
        <w:rPr>
          <w:b/>
          <w:color w:val="000000" w:themeColor="text1"/>
          <w:sz w:val="24"/>
          <w:szCs w:val="24"/>
        </w:rPr>
      </w:pPr>
    </w:p>
    <w:p w14:paraId="4BEA7C34" w14:textId="77777777" w:rsidR="002F2E04" w:rsidRPr="00297C0F" w:rsidRDefault="002F2E04" w:rsidP="002F2E04">
      <w:pPr>
        <w:tabs>
          <w:tab w:val="left" w:pos="6521"/>
        </w:tabs>
        <w:spacing w:before="60" w:after="60"/>
        <w:ind w:firstLine="284"/>
        <w:jc w:val="center"/>
        <w:rPr>
          <w:b/>
          <w:color w:val="000000" w:themeColor="text1"/>
          <w:sz w:val="26"/>
          <w:szCs w:val="26"/>
        </w:rPr>
      </w:pPr>
      <w:r w:rsidRPr="00297C0F">
        <w:rPr>
          <w:b/>
          <w:color w:val="000000" w:themeColor="text1"/>
          <w:sz w:val="26"/>
          <w:szCs w:val="26"/>
        </w:rPr>
        <w:t>BẢN SO SÁNH, THUYẾT MINH</w:t>
      </w:r>
    </w:p>
    <w:p w14:paraId="7DABAA22" w14:textId="77777777" w:rsidR="002F2E04" w:rsidRPr="00297C0F" w:rsidRDefault="002F2E04" w:rsidP="002F2E04">
      <w:pPr>
        <w:tabs>
          <w:tab w:val="left" w:pos="6521"/>
        </w:tabs>
        <w:spacing w:before="60" w:after="60"/>
        <w:ind w:firstLine="284"/>
        <w:jc w:val="center"/>
        <w:rPr>
          <w:b/>
          <w:color w:val="000000" w:themeColor="text1"/>
          <w:spacing w:val="-8"/>
          <w:sz w:val="26"/>
          <w:szCs w:val="26"/>
        </w:rPr>
      </w:pPr>
      <w:r w:rsidRPr="00297C0F">
        <w:rPr>
          <w:b/>
          <w:color w:val="000000" w:themeColor="text1"/>
          <w:spacing w:val="-8"/>
          <w:sz w:val="26"/>
          <w:szCs w:val="26"/>
        </w:rPr>
        <w:t xml:space="preserve">DỰ THẢO NGHỊ ĐỊNH QUY ĐỊNH XỬ PHẠT VI PHẠM HÀNH CHÍNH TRONG LĨNH VỰC BÁO CHÍ </w:t>
      </w:r>
      <w:r w:rsidRPr="00E92968">
        <w:rPr>
          <w:b/>
          <w:color w:val="000000" w:themeColor="text1"/>
          <w:spacing w:val="-8"/>
          <w:sz w:val="26"/>
          <w:szCs w:val="26"/>
        </w:rPr>
        <w:t>THAY THẾ</w:t>
      </w:r>
      <w:r w:rsidRPr="00297C0F">
        <w:rPr>
          <w:b/>
          <w:color w:val="000000" w:themeColor="text1"/>
          <w:spacing w:val="-8"/>
          <w:sz w:val="26"/>
          <w:szCs w:val="26"/>
        </w:rPr>
        <w:t xml:space="preserve"> NỘI DUNG XỬ PHẠT VI PHẠM HÀNH CHÍNH VỀ HOẠT ĐỘNG BÁO CHÍ TRONG NGHỊ ĐỊNH SỐ 119/2020/NĐ-CP NGÀY 07/10/2020 CỦA CHÍNH PHỦ QUY ĐỊNH XỬ PHẠT VI PHẠM HÀNH CHÍNH TRONG HOẠT ĐỘNG BÁO CHÍ, HOẠT ĐỘNG XUẤT BẢN VÀ HOẠT ĐỘNG IN SẢN PHẨM KHÔNG PHẢI XUẤT BẢN PHẨM ĐƯỢC SỬA ĐỔI, BỔ SUNG BỞI NGHỊ ĐỊNH SỐ 14/2022/NĐ-CP</w:t>
      </w:r>
    </w:p>
    <w:p w14:paraId="3DAAD2FD" w14:textId="77777777" w:rsidR="002F2E04" w:rsidRPr="00FC555A" w:rsidRDefault="002F2E04" w:rsidP="002F2E04">
      <w:pPr>
        <w:tabs>
          <w:tab w:val="left" w:pos="6521"/>
        </w:tabs>
        <w:spacing w:before="60" w:after="60"/>
        <w:ind w:firstLine="284"/>
        <w:jc w:val="center"/>
        <w:rPr>
          <w:i/>
          <w:color w:val="000000" w:themeColor="text1"/>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6174"/>
        <w:gridCol w:w="2047"/>
      </w:tblGrid>
      <w:tr w:rsidR="002F2E04" w:rsidRPr="009C6994" w14:paraId="08A386C5" w14:textId="77777777" w:rsidTr="002F2E04">
        <w:trPr>
          <w:trHeight w:val="1389"/>
          <w:tblHeader/>
        </w:trPr>
        <w:tc>
          <w:tcPr>
            <w:tcW w:w="6516" w:type="dxa"/>
            <w:vAlign w:val="center"/>
          </w:tcPr>
          <w:p w14:paraId="5D6CF878" w14:textId="77777777" w:rsidR="002F2E04" w:rsidRPr="009C6994" w:rsidRDefault="002F2E04" w:rsidP="000805E2">
            <w:pPr>
              <w:tabs>
                <w:tab w:val="left" w:pos="744"/>
                <w:tab w:val="left" w:pos="6521"/>
              </w:tabs>
              <w:spacing w:before="120" w:after="120"/>
              <w:jc w:val="center"/>
              <w:rPr>
                <w:b/>
                <w:bCs/>
                <w:color w:val="000000" w:themeColor="text1"/>
                <w:spacing w:val="-2"/>
                <w:sz w:val="24"/>
                <w:szCs w:val="24"/>
              </w:rPr>
            </w:pPr>
            <w:proofErr w:type="spellStart"/>
            <w:r w:rsidRPr="009C6994">
              <w:rPr>
                <w:b/>
                <w:bCs/>
                <w:sz w:val="24"/>
                <w:szCs w:val="24"/>
              </w:rPr>
              <w:t>Nghị</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số</w:t>
            </w:r>
            <w:proofErr w:type="spellEnd"/>
            <w:r w:rsidRPr="009C6994">
              <w:rPr>
                <w:b/>
                <w:bCs/>
                <w:sz w:val="24"/>
                <w:szCs w:val="24"/>
              </w:rPr>
              <w:t xml:space="preserve"> 119/2020/NĐ-CP </w:t>
            </w:r>
            <w:proofErr w:type="spellStart"/>
            <w:r w:rsidRPr="009C6994">
              <w:rPr>
                <w:b/>
                <w:bCs/>
                <w:sz w:val="24"/>
                <w:szCs w:val="24"/>
              </w:rPr>
              <w:t>ngày</w:t>
            </w:r>
            <w:proofErr w:type="spellEnd"/>
            <w:r w:rsidRPr="009C6994">
              <w:rPr>
                <w:b/>
                <w:bCs/>
                <w:sz w:val="24"/>
                <w:szCs w:val="24"/>
              </w:rPr>
              <w:t xml:space="preserve"> 07/10/2020 </w:t>
            </w:r>
            <w:proofErr w:type="spellStart"/>
            <w:r w:rsidRPr="009C6994">
              <w:rPr>
                <w:b/>
                <w:bCs/>
                <w:sz w:val="24"/>
                <w:szCs w:val="24"/>
              </w:rPr>
              <w:t>của</w:t>
            </w:r>
            <w:proofErr w:type="spellEnd"/>
            <w:r w:rsidRPr="009C6994">
              <w:rPr>
                <w:b/>
                <w:bCs/>
                <w:sz w:val="24"/>
                <w:szCs w:val="24"/>
              </w:rPr>
              <w:t xml:space="preserve"> </w:t>
            </w:r>
            <w:proofErr w:type="spellStart"/>
            <w:r w:rsidRPr="009C6994">
              <w:rPr>
                <w:b/>
                <w:bCs/>
                <w:sz w:val="24"/>
                <w:szCs w:val="24"/>
              </w:rPr>
              <w:t>Chính</w:t>
            </w:r>
            <w:proofErr w:type="spellEnd"/>
            <w:r w:rsidRPr="009C6994">
              <w:rPr>
                <w:b/>
                <w:bCs/>
                <w:sz w:val="24"/>
                <w:szCs w:val="24"/>
              </w:rPr>
              <w:t xml:space="preserve"> </w:t>
            </w:r>
            <w:proofErr w:type="spellStart"/>
            <w:r w:rsidRPr="009C6994">
              <w:rPr>
                <w:b/>
                <w:bCs/>
                <w:sz w:val="24"/>
                <w:szCs w:val="24"/>
              </w:rPr>
              <w:t>phủ</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xử</w:t>
            </w:r>
            <w:proofErr w:type="spellEnd"/>
            <w:r w:rsidRPr="009C6994">
              <w:rPr>
                <w:b/>
                <w:bCs/>
                <w:sz w:val="24"/>
                <w:szCs w:val="24"/>
              </w:rPr>
              <w:t xml:space="preserve"> </w:t>
            </w:r>
            <w:proofErr w:type="spellStart"/>
            <w:r w:rsidRPr="009C6994">
              <w:rPr>
                <w:b/>
                <w:bCs/>
                <w:sz w:val="24"/>
                <w:szCs w:val="24"/>
              </w:rPr>
              <w:t>phạt</w:t>
            </w:r>
            <w:proofErr w:type="spellEnd"/>
            <w:r w:rsidRPr="009C6994">
              <w:rPr>
                <w:b/>
                <w:bCs/>
                <w:sz w:val="24"/>
                <w:szCs w:val="24"/>
              </w:rPr>
              <w:t xml:space="preserve">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hành</w:t>
            </w:r>
            <w:proofErr w:type="spellEnd"/>
            <w:r w:rsidRPr="009C6994">
              <w:rPr>
                <w:b/>
                <w:bCs/>
                <w:sz w:val="24"/>
                <w:szCs w:val="24"/>
              </w:rPr>
              <w:t xml:space="preserve"> </w:t>
            </w:r>
            <w:proofErr w:type="spellStart"/>
            <w:r w:rsidRPr="009C6994">
              <w:rPr>
                <w:b/>
                <w:bCs/>
                <w:sz w:val="24"/>
                <w:szCs w:val="24"/>
              </w:rPr>
              <w:t>chính</w:t>
            </w:r>
            <w:proofErr w:type="spellEnd"/>
            <w:r w:rsidRPr="009C6994">
              <w:rPr>
                <w:b/>
                <w:bCs/>
                <w:sz w:val="24"/>
                <w:szCs w:val="24"/>
              </w:rPr>
              <w:t xml:space="preserve"> </w:t>
            </w:r>
            <w:proofErr w:type="spellStart"/>
            <w:r w:rsidRPr="009C6994">
              <w:rPr>
                <w:b/>
                <w:bCs/>
                <w:sz w:val="24"/>
                <w:szCs w:val="24"/>
              </w:rPr>
              <w:t>trong</w:t>
            </w:r>
            <w:proofErr w:type="spellEnd"/>
            <w:r w:rsidRPr="009C6994">
              <w:rPr>
                <w:b/>
                <w:bCs/>
                <w:sz w:val="24"/>
                <w:szCs w:val="24"/>
              </w:rPr>
              <w:t xml:space="preserve"> </w:t>
            </w:r>
            <w:proofErr w:type="spellStart"/>
            <w:r w:rsidRPr="009C6994">
              <w:rPr>
                <w:b/>
                <w:bCs/>
                <w:sz w:val="24"/>
                <w:szCs w:val="24"/>
              </w:rPr>
              <w:t>hoạt</w:t>
            </w:r>
            <w:proofErr w:type="spellEnd"/>
            <w:r w:rsidRPr="009C6994">
              <w:rPr>
                <w:b/>
                <w:bCs/>
                <w:sz w:val="24"/>
                <w:szCs w:val="24"/>
              </w:rPr>
              <w:t xml:space="preserve"> </w:t>
            </w:r>
            <w:proofErr w:type="spellStart"/>
            <w:r w:rsidRPr="009C6994">
              <w:rPr>
                <w:b/>
                <w:bCs/>
                <w:sz w:val="24"/>
                <w:szCs w:val="24"/>
              </w:rPr>
              <w:t>động</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r w:rsidRPr="009C6994">
              <w:rPr>
                <w:b/>
                <w:bCs/>
                <w:sz w:val="24"/>
                <w:szCs w:val="24"/>
              </w:rPr>
              <w:t xml:space="preserve">, </w:t>
            </w:r>
            <w:proofErr w:type="spellStart"/>
            <w:r w:rsidRPr="009C6994">
              <w:rPr>
                <w:b/>
                <w:bCs/>
                <w:sz w:val="24"/>
                <w:szCs w:val="24"/>
              </w:rPr>
              <w:t>hoạt</w:t>
            </w:r>
            <w:proofErr w:type="spellEnd"/>
            <w:r w:rsidRPr="009C6994">
              <w:rPr>
                <w:b/>
                <w:bCs/>
                <w:sz w:val="24"/>
                <w:szCs w:val="24"/>
              </w:rPr>
              <w:t xml:space="preserve"> </w:t>
            </w:r>
            <w:proofErr w:type="spellStart"/>
            <w:r w:rsidRPr="009C6994">
              <w:rPr>
                <w:b/>
                <w:bCs/>
                <w:sz w:val="24"/>
                <w:szCs w:val="24"/>
              </w:rPr>
              <w:t>động</w:t>
            </w:r>
            <w:proofErr w:type="spellEnd"/>
            <w:r w:rsidRPr="009C6994">
              <w:rPr>
                <w:b/>
                <w:bCs/>
                <w:sz w:val="24"/>
                <w:szCs w:val="24"/>
              </w:rPr>
              <w:t xml:space="preserve"> </w:t>
            </w:r>
            <w:proofErr w:type="spellStart"/>
            <w:r w:rsidRPr="009C6994">
              <w:rPr>
                <w:b/>
                <w:bCs/>
                <w:sz w:val="24"/>
                <w:szCs w:val="24"/>
              </w:rPr>
              <w:t>xuất</w:t>
            </w:r>
            <w:proofErr w:type="spellEnd"/>
            <w:r w:rsidRPr="009C6994">
              <w:rPr>
                <w:b/>
                <w:bCs/>
                <w:sz w:val="24"/>
                <w:szCs w:val="24"/>
              </w:rPr>
              <w:t xml:space="preserve"> </w:t>
            </w:r>
            <w:proofErr w:type="spellStart"/>
            <w:r w:rsidRPr="009C6994">
              <w:rPr>
                <w:b/>
                <w:bCs/>
                <w:sz w:val="24"/>
                <w:szCs w:val="24"/>
              </w:rPr>
              <w:t>bản</w:t>
            </w:r>
            <w:proofErr w:type="spellEnd"/>
            <w:r w:rsidRPr="009C6994">
              <w:rPr>
                <w:b/>
                <w:bCs/>
                <w:sz w:val="24"/>
                <w:szCs w:val="24"/>
              </w:rPr>
              <w:t xml:space="preserve"> </w:t>
            </w:r>
            <w:proofErr w:type="spellStart"/>
            <w:r w:rsidRPr="009C6994">
              <w:rPr>
                <w:b/>
                <w:bCs/>
                <w:sz w:val="24"/>
                <w:szCs w:val="24"/>
              </w:rPr>
              <w:t>được</w:t>
            </w:r>
            <w:proofErr w:type="spellEnd"/>
            <w:r w:rsidRPr="009C6994">
              <w:rPr>
                <w:b/>
                <w:bCs/>
                <w:sz w:val="24"/>
                <w:szCs w:val="24"/>
              </w:rPr>
              <w:t xml:space="preserve"> </w:t>
            </w:r>
            <w:proofErr w:type="spellStart"/>
            <w:r w:rsidRPr="009C6994">
              <w:rPr>
                <w:b/>
                <w:bCs/>
                <w:sz w:val="24"/>
                <w:szCs w:val="24"/>
              </w:rPr>
              <w:t>sửa</w:t>
            </w:r>
            <w:proofErr w:type="spellEnd"/>
            <w:r w:rsidRPr="009C6994">
              <w:rPr>
                <w:b/>
                <w:bCs/>
                <w:sz w:val="24"/>
                <w:szCs w:val="24"/>
              </w:rPr>
              <w:t xml:space="preserve"> </w:t>
            </w:r>
            <w:proofErr w:type="spellStart"/>
            <w:r w:rsidRPr="009C6994">
              <w:rPr>
                <w:b/>
                <w:bCs/>
                <w:sz w:val="24"/>
                <w:szCs w:val="24"/>
              </w:rPr>
              <w:t>đổi</w:t>
            </w:r>
            <w:proofErr w:type="spellEnd"/>
            <w:r w:rsidRPr="009C6994">
              <w:rPr>
                <w:b/>
                <w:bCs/>
                <w:sz w:val="24"/>
                <w:szCs w:val="24"/>
              </w:rPr>
              <w:t xml:space="preserve">, </w:t>
            </w:r>
            <w:proofErr w:type="spellStart"/>
            <w:r w:rsidRPr="009C6994">
              <w:rPr>
                <w:b/>
                <w:bCs/>
                <w:sz w:val="24"/>
                <w:szCs w:val="24"/>
              </w:rPr>
              <w:t>bổ</w:t>
            </w:r>
            <w:proofErr w:type="spellEnd"/>
            <w:r w:rsidRPr="009C6994">
              <w:rPr>
                <w:b/>
                <w:bCs/>
                <w:sz w:val="24"/>
                <w:szCs w:val="24"/>
              </w:rPr>
              <w:t xml:space="preserve"> sung </w:t>
            </w:r>
            <w:proofErr w:type="spellStart"/>
            <w:r w:rsidRPr="009C6994">
              <w:rPr>
                <w:b/>
                <w:bCs/>
                <w:sz w:val="24"/>
                <w:szCs w:val="24"/>
              </w:rPr>
              <w:t>bởi</w:t>
            </w:r>
            <w:proofErr w:type="spellEnd"/>
            <w:r w:rsidRPr="009C6994">
              <w:rPr>
                <w:b/>
                <w:bCs/>
                <w:sz w:val="24"/>
                <w:szCs w:val="24"/>
              </w:rPr>
              <w:t xml:space="preserve"> </w:t>
            </w:r>
            <w:proofErr w:type="spellStart"/>
            <w:r w:rsidRPr="009C6994">
              <w:rPr>
                <w:b/>
                <w:bCs/>
                <w:sz w:val="24"/>
                <w:szCs w:val="24"/>
              </w:rPr>
              <w:t>Nghị</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số</w:t>
            </w:r>
            <w:proofErr w:type="spellEnd"/>
            <w:r w:rsidRPr="009C6994">
              <w:rPr>
                <w:b/>
                <w:bCs/>
                <w:sz w:val="24"/>
                <w:szCs w:val="24"/>
              </w:rPr>
              <w:t xml:space="preserve"> 14/2022/NĐ-CP</w:t>
            </w:r>
          </w:p>
        </w:tc>
        <w:tc>
          <w:tcPr>
            <w:tcW w:w="6174" w:type="dxa"/>
            <w:vAlign w:val="center"/>
          </w:tcPr>
          <w:p w14:paraId="3884F527" w14:textId="77777777" w:rsidR="002F2E04" w:rsidRPr="00031EB2" w:rsidRDefault="002F2E04" w:rsidP="00031EB2">
            <w:pPr>
              <w:tabs>
                <w:tab w:val="left" w:pos="6521"/>
              </w:tabs>
              <w:spacing w:before="120" w:after="120"/>
              <w:jc w:val="center"/>
              <w:rPr>
                <w:b/>
                <w:color w:val="000000" w:themeColor="text1"/>
                <w:spacing w:val="-2"/>
                <w:sz w:val="24"/>
                <w:szCs w:val="24"/>
              </w:rPr>
            </w:pPr>
            <w:proofErr w:type="spellStart"/>
            <w:r w:rsidRPr="00031EB2">
              <w:rPr>
                <w:b/>
                <w:color w:val="000000" w:themeColor="text1"/>
                <w:spacing w:val="-2"/>
                <w:sz w:val="24"/>
                <w:szCs w:val="24"/>
              </w:rPr>
              <w:t>Dự</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thảo</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Nghị</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định</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quy</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định</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xử</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phạt</w:t>
            </w:r>
            <w:proofErr w:type="spellEnd"/>
            <w:r w:rsidRPr="00031EB2">
              <w:rPr>
                <w:b/>
                <w:color w:val="000000" w:themeColor="text1"/>
                <w:spacing w:val="-2"/>
                <w:sz w:val="24"/>
                <w:szCs w:val="24"/>
              </w:rPr>
              <w:t xml:space="preserve"> vi </w:t>
            </w:r>
            <w:proofErr w:type="spellStart"/>
            <w:r w:rsidRPr="00031EB2">
              <w:rPr>
                <w:b/>
                <w:color w:val="000000" w:themeColor="text1"/>
                <w:spacing w:val="-2"/>
                <w:sz w:val="24"/>
                <w:szCs w:val="24"/>
              </w:rPr>
              <w:t>phạm</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hành</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chính</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trong</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lĩnh</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vực</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báo</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chí</w:t>
            </w:r>
            <w:proofErr w:type="spellEnd"/>
          </w:p>
        </w:tc>
        <w:tc>
          <w:tcPr>
            <w:tcW w:w="2047" w:type="dxa"/>
            <w:vAlign w:val="center"/>
          </w:tcPr>
          <w:p w14:paraId="5FBD9FAD" w14:textId="77777777" w:rsidR="002F2E04" w:rsidRPr="009C6994" w:rsidRDefault="002F2E04" w:rsidP="000805E2">
            <w:pPr>
              <w:tabs>
                <w:tab w:val="left" w:pos="6521"/>
              </w:tabs>
              <w:spacing w:before="120" w:after="120"/>
              <w:ind w:firstLine="284"/>
              <w:jc w:val="center"/>
              <w:rPr>
                <w:b/>
                <w:color w:val="000000" w:themeColor="text1"/>
                <w:spacing w:val="-2"/>
                <w:sz w:val="24"/>
                <w:szCs w:val="24"/>
              </w:rPr>
            </w:pPr>
            <w:proofErr w:type="spellStart"/>
            <w:r w:rsidRPr="009C6994">
              <w:rPr>
                <w:b/>
                <w:color w:val="000000" w:themeColor="text1"/>
                <w:spacing w:val="-2"/>
                <w:sz w:val="24"/>
                <w:szCs w:val="24"/>
              </w:rPr>
              <w:t>Thuyết</w:t>
            </w:r>
            <w:proofErr w:type="spellEnd"/>
            <w:r w:rsidRPr="009C6994">
              <w:rPr>
                <w:b/>
                <w:color w:val="000000" w:themeColor="text1"/>
                <w:spacing w:val="-2"/>
                <w:sz w:val="24"/>
                <w:szCs w:val="24"/>
              </w:rPr>
              <w:t xml:space="preserve"> </w:t>
            </w:r>
            <w:proofErr w:type="spellStart"/>
            <w:r w:rsidRPr="009C6994">
              <w:rPr>
                <w:b/>
                <w:color w:val="000000" w:themeColor="text1"/>
                <w:spacing w:val="-2"/>
                <w:sz w:val="24"/>
                <w:szCs w:val="24"/>
              </w:rPr>
              <w:t>minh</w:t>
            </w:r>
            <w:proofErr w:type="spellEnd"/>
          </w:p>
        </w:tc>
      </w:tr>
      <w:tr w:rsidR="002F2E04" w:rsidRPr="009C6994" w14:paraId="6BF142C7" w14:textId="77777777" w:rsidTr="002F2E04">
        <w:trPr>
          <w:trHeight w:val="966"/>
        </w:trPr>
        <w:tc>
          <w:tcPr>
            <w:tcW w:w="6516" w:type="dxa"/>
            <w:vAlign w:val="center"/>
          </w:tcPr>
          <w:p w14:paraId="0475DBA8" w14:textId="77777777" w:rsidR="002F2E04" w:rsidRPr="009C6994" w:rsidRDefault="002F2E04" w:rsidP="000805E2">
            <w:pPr>
              <w:tabs>
                <w:tab w:val="left" w:pos="744"/>
                <w:tab w:val="left" w:pos="6521"/>
              </w:tabs>
              <w:spacing w:before="120" w:after="120"/>
              <w:jc w:val="center"/>
              <w:rPr>
                <w:b/>
                <w:bCs/>
                <w:sz w:val="24"/>
                <w:szCs w:val="24"/>
              </w:rPr>
            </w:pPr>
            <w:proofErr w:type="spellStart"/>
            <w:r w:rsidRPr="009C6994">
              <w:rPr>
                <w:b/>
                <w:bCs/>
                <w:sz w:val="24"/>
                <w:szCs w:val="24"/>
              </w:rPr>
              <w:t>Chương</w:t>
            </w:r>
            <w:proofErr w:type="spellEnd"/>
            <w:r w:rsidRPr="009C6994">
              <w:rPr>
                <w:b/>
                <w:bCs/>
                <w:sz w:val="24"/>
                <w:szCs w:val="24"/>
              </w:rPr>
              <w:t xml:space="preserve"> I</w:t>
            </w:r>
          </w:p>
          <w:p w14:paraId="38787654" w14:textId="77777777" w:rsidR="002F2E04" w:rsidRPr="009C6994" w:rsidRDefault="002F2E04" w:rsidP="000805E2">
            <w:pPr>
              <w:tabs>
                <w:tab w:val="left" w:pos="744"/>
                <w:tab w:val="left" w:pos="6521"/>
              </w:tabs>
              <w:spacing w:before="120" w:after="120"/>
              <w:jc w:val="center"/>
              <w:rPr>
                <w:b/>
                <w:bCs/>
                <w:sz w:val="24"/>
                <w:szCs w:val="24"/>
              </w:rPr>
            </w:pPr>
            <w:r w:rsidRPr="009C6994">
              <w:rPr>
                <w:b/>
                <w:bCs/>
                <w:sz w:val="24"/>
                <w:szCs w:val="24"/>
              </w:rPr>
              <w:t>NHỮNG QUY ĐỊNH CHUNG</w:t>
            </w:r>
          </w:p>
        </w:tc>
        <w:tc>
          <w:tcPr>
            <w:tcW w:w="6174" w:type="dxa"/>
            <w:vAlign w:val="center"/>
          </w:tcPr>
          <w:p w14:paraId="00603422" w14:textId="77777777" w:rsidR="002F2E04" w:rsidRPr="00031EB2" w:rsidRDefault="002F2E04" w:rsidP="00031EB2">
            <w:pPr>
              <w:tabs>
                <w:tab w:val="left" w:pos="744"/>
                <w:tab w:val="left" w:pos="6521"/>
              </w:tabs>
              <w:spacing w:before="120" w:after="120"/>
              <w:jc w:val="center"/>
              <w:rPr>
                <w:b/>
                <w:bCs/>
                <w:sz w:val="24"/>
                <w:szCs w:val="24"/>
              </w:rPr>
            </w:pPr>
            <w:proofErr w:type="spellStart"/>
            <w:r w:rsidRPr="00031EB2">
              <w:rPr>
                <w:b/>
                <w:bCs/>
                <w:sz w:val="24"/>
                <w:szCs w:val="24"/>
              </w:rPr>
              <w:t>Chương</w:t>
            </w:r>
            <w:proofErr w:type="spellEnd"/>
            <w:r w:rsidRPr="00031EB2">
              <w:rPr>
                <w:b/>
                <w:bCs/>
                <w:sz w:val="24"/>
                <w:szCs w:val="24"/>
              </w:rPr>
              <w:t xml:space="preserve"> I</w:t>
            </w:r>
          </w:p>
          <w:p w14:paraId="05BCB800" w14:textId="77777777" w:rsidR="002F2E04" w:rsidRPr="00031EB2" w:rsidRDefault="002F2E04" w:rsidP="00031EB2">
            <w:pPr>
              <w:tabs>
                <w:tab w:val="left" w:pos="6521"/>
              </w:tabs>
              <w:spacing w:before="120" w:after="120"/>
              <w:jc w:val="center"/>
              <w:rPr>
                <w:b/>
                <w:color w:val="000000" w:themeColor="text1"/>
                <w:spacing w:val="-2"/>
                <w:sz w:val="24"/>
                <w:szCs w:val="24"/>
              </w:rPr>
            </w:pPr>
            <w:r w:rsidRPr="00031EB2">
              <w:rPr>
                <w:b/>
                <w:bCs/>
                <w:sz w:val="24"/>
                <w:szCs w:val="24"/>
              </w:rPr>
              <w:t>NHỮNG QUY ĐỊNH CHUNG</w:t>
            </w:r>
          </w:p>
        </w:tc>
        <w:tc>
          <w:tcPr>
            <w:tcW w:w="2047" w:type="dxa"/>
            <w:vAlign w:val="center"/>
          </w:tcPr>
          <w:p w14:paraId="33EB7B98" w14:textId="77777777" w:rsidR="002F2E04" w:rsidRPr="009C6994" w:rsidRDefault="002F2E04" w:rsidP="000805E2">
            <w:pPr>
              <w:tabs>
                <w:tab w:val="left" w:pos="6521"/>
              </w:tabs>
              <w:spacing w:before="120" w:after="120"/>
              <w:ind w:firstLine="284"/>
              <w:jc w:val="both"/>
              <w:rPr>
                <w:b/>
                <w:color w:val="000000" w:themeColor="text1"/>
                <w:spacing w:val="-2"/>
                <w:sz w:val="24"/>
                <w:szCs w:val="24"/>
              </w:rPr>
            </w:pPr>
          </w:p>
        </w:tc>
      </w:tr>
      <w:tr w:rsidR="00031EB2" w:rsidRPr="009C6994" w14:paraId="3844CEE6" w14:textId="77777777" w:rsidTr="002F2E04">
        <w:trPr>
          <w:trHeight w:val="966"/>
        </w:trPr>
        <w:tc>
          <w:tcPr>
            <w:tcW w:w="6516" w:type="dxa"/>
            <w:vMerge w:val="restart"/>
            <w:vAlign w:val="center"/>
          </w:tcPr>
          <w:p w14:paraId="54D5E686" w14:textId="0A723603" w:rsidR="00031EB2" w:rsidRPr="009C6994" w:rsidRDefault="00031EB2" w:rsidP="0038444A">
            <w:pPr>
              <w:tabs>
                <w:tab w:val="left" w:pos="6521"/>
              </w:tabs>
              <w:spacing w:before="120" w:after="120"/>
              <w:jc w:val="both"/>
              <w:rPr>
                <w:bCs/>
                <w:color w:val="000000" w:themeColor="text1"/>
                <w:spacing w:val="-2"/>
                <w:sz w:val="24"/>
                <w:szCs w:val="24"/>
              </w:rPr>
            </w:pPr>
            <w:bookmarkStart w:id="0" w:name="dieu_1"/>
            <w:proofErr w:type="spellStart"/>
            <w:r w:rsidRPr="009C6994">
              <w:rPr>
                <w:b/>
                <w:bCs/>
                <w:color w:val="000000" w:themeColor="text1"/>
                <w:spacing w:val="-2"/>
                <w:sz w:val="24"/>
                <w:szCs w:val="24"/>
              </w:rPr>
              <w:t>Điều</w:t>
            </w:r>
            <w:proofErr w:type="spellEnd"/>
            <w:r w:rsidRPr="009C6994">
              <w:rPr>
                <w:b/>
                <w:bCs/>
                <w:color w:val="000000" w:themeColor="text1"/>
                <w:spacing w:val="-2"/>
                <w:sz w:val="24"/>
                <w:szCs w:val="24"/>
              </w:rPr>
              <w:t xml:space="preserve"> 1. </w:t>
            </w:r>
            <w:proofErr w:type="spellStart"/>
            <w:r w:rsidRPr="009C6994">
              <w:rPr>
                <w:b/>
                <w:bCs/>
                <w:color w:val="000000" w:themeColor="text1"/>
                <w:spacing w:val="-2"/>
                <w:sz w:val="24"/>
                <w:szCs w:val="24"/>
              </w:rPr>
              <w:t>Phạm</w:t>
            </w:r>
            <w:proofErr w:type="spellEnd"/>
            <w:r w:rsidRPr="009C6994">
              <w:rPr>
                <w:b/>
                <w:bCs/>
                <w:color w:val="000000" w:themeColor="text1"/>
                <w:spacing w:val="-2"/>
                <w:sz w:val="24"/>
                <w:szCs w:val="24"/>
              </w:rPr>
              <w:t xml:space="preserve"> vi </w:t>
            </w:r>
            <w:proofErr w:type="spellStart"/>
            <w:r w:rsidRPr="009C6994">
              <w:rPr>
                <w:b/>
                <w:bCs/>
                <w:color w:val="000000" w:themeColor="text1"/>
                <w:spacing w:val="-2"/>
                <w:sz w:val="24"/>
                <w:szCs w:val="24"/>
              </w:rPr>
              <w:t>điều</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chỉnh</w:t>
            </w:r>
            <w:bookmarkEnd w:id="0"/>
            <w:proofErr w:type="spellEnd"/>
          </w:p>
          <w:p w14:paraId="232BB1C2" w14:textId="2CF987AF" w:rsidR="00031EB2" w:rsidRPr="009C6994" w:rsidRDefault="00031EB2" w:rsidP="0038444A">
            <w:pPr>
              <w:tabs>
                <w:tab w:val="left" w:pos="744"/>
                <w:tab w:val="left" w:pos="6521"/>
              </w:tabs>
              <w:spacing w:before="120" w:after="120"/>
              <w:rPr>
                <w:b/>
                <w:bCs/>
                <w:sz w:val="24"/>
                <w:szCs w:val="24"/>
              </w:rPr>
            </w:pP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khắc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phục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hậu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quả</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lập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biên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in </w:t>
            </w:r>
            <w:proofErr w:type="spellStart"/>
            <w:r w:rsidRPr="009C6994">
              <w:rPr>
                <w:bCs/>
                <w:color w:val="000000" w:themeColor="text1"/>
                <w:spacing w:val="-2"/>
                <w:sz w:val="24"/>
                <w:szCs w:val="24"/>
              </w:rPr>
              <w:t>sản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phải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phẩm</w:t>
            </w:r>
            <w:proofErr w:type="spellEnd"/>
            <w:r w:rsidRPr="009C6994">
              <w:rPr>
                <w:bCs/>
                <w:color w:val="000000" w:themeColor="text1"/>
                <w:spacing w:val="-2"/>
                <w:sz w:val="24"/>
                <w:szCs w:val="24"/>
              </w:rPr>
              <w:t>.</w:t>
            </w:r>
          </w:p>
        </w:tc>
        <w:tc>
          <w:tcPr>
            <w:tcW w:w="6174" w:type="dxa"/>
            <w:vAlign w:val="center"/>
          </w:tcPr>
          <w:p w14:paraId="646523BD" w14:textId="77777777" w:rsidR="00031EB2" w:rsidRPr="00031EB2" w:rsidRDefault="00031EB2" w:rsidP="00031EB2">
            <w:pPr>
              <w:tabs>
                <w:tab w:val="left" w:pos="1080"/>
              </w:tabs>
              <w:spacing w:before="120" w:after="120" w:line="264" w:lineRule="auto"/>
              <w:jc w:val="both"/>
              <w:rPr>
                <w:b/>
                <w:bCs/>
                <w:color w:val="000000" w:themeColor="text1"/>
                <w:spacing w:val="2"/>
                <w:sz w:val="24"/>
                <w:szCs w:val="24"/>
              </w:rPr>
            </w:pPr>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1.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vi </w:t>
            </w:r>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chỉnh</w:t>
            </w:r>
            <w:proofErr w:type="spellEnd"/>
          </w:p>
          <w:p w14:paraId="5E4F25D5" w14:textId="6660FA61" w:rsidR="00031EB2" w:rsidRPr="00031EB2" w:rsidRDefault="00031EB2" w:rsidP="00031EB2">
            <w:pPr>
              <w:tabs>
                <w:tab w:val="left" w:pos="1080"/>
              </w:tabs>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E53A4C">
              <w:rPr>
                <w:i/>
                <w:iCs/>
                <w:color w:val="000000" w:themeColor="text1"/>
                <w:spacing w:val="2"/>
                <w:sz w:val="24"/>
                <w:szCs w:val="24"/>
              </w:rPr>
              <w:t>đối</w:t>
            </w:r>
            <w:proofErr w:type="spellEnd"/>
            <w:r w:rsidRPr="00E53A4C">
              <w:rPr>
                <w:i/>
                <w:iCs/>
                <w:color w:val="000000" w:themeColor="text1"/>
                <w:spacing w:val="2"/>
                <w:sz w:val="24"/>
                <w:szCs w:val="24"/>
              </w:rPr>
              <w:t xml:space="preserve"> </w:t>
            </w:r>
            <w:proofErr w:type="spellStart"/>
            <w:r w:rsidRPr="00E53A4C">
              <w:rPr>
                <w:i/>
                <w:iCs/>
                <w:color w:val="000000" w:themeColor="text1"/>
                <w:spacing w:val="2"/>
                <w:sz w:val="24"/>
                <w:szCs w:val="24"/>
              </w:rPr>
              <w:t>tượng</w:t>
            </w:r>
            <w:proofErr w:type="spellEnd"/>
            <w:r w:rsidRPr="00E53A4C">
              <w:rPr>
                <w:i/>
                <w:iCs/>
                <w:color w:val="000000" w:themeColor="text1"/>
                <w:spacing w:val="2"/>
                <w:sz w:val="24"/>
                <w:szCs w:val="24"/>
              </w:rPr>
              <w:t xml:space="preserve"> </w:t>
            </w:r>
            <w:proofErr w:type="spellStart"/>
            <w:r w:rsidRPr="00E53A4C">
              <w:rPr>
                <w:i/>
                <w:iCs/>
                <w:color w:val="000000" w:themeColor="text1"/>
                <w:spacing w:val="2"/>
                <w:sz w:val="24"/>
                <w:szCs w:val="24"/>
              </w:rPr>
              <w:t>bị</w:t>
            </w:r>
            <w:proofErr w:type="spellEnd"/>
            <w:r w:rsidRPr="00E53A4C">
              <w:rPr>
                <w:i/>
                <w:iCs/>
                <w:color w:val="000000" w:themeColor="text1"/>
                <w:spacing w:val="2"/>
                <w:sz w:val="24"/>
                <w:szCs w:val="24"/>
              </w:rPr>
              <w:t xml:space="preserve"> </w:t>
            </w:r>
            <w:proofErr w:type="spellStart"/>
            <w:r w:rsidRPr="00E53A4C">
              <w:rPr>
                <w:i/>
                <w:iCs/>
                <w:color w:val="000000" w:themeColor="text1"/>
                <w:spacing w:val="2"/>
                <w:sz w:val="24"/>
                <w:szCs w:val="24"/>
              </w:rPr>
              <w:t>xử</w:t>
            </w:r>
            <w:proofErr w:type="spellEnd"/>
            <w:r w:rsidRPr="00E53A4C">
              <w:rPr>
                <w:i/>
                <w:iCs/>
                <w:color w:val="000000" w:themeColor="text1"/>
                <w:spacing w:val="2"/>
                <w:sz w:val="24"/>
                <w:szCs w:val="24"/>
              </w:rPr>
              <w:t xml:space="preserve"> </w:t>
            </w:r>
            <w:proofErr w:type="spellStart"/>
            <w:r w:rsidRPr="00E53A4C">
              <w:rPr>
                <w:i/>
                <w:iCs/>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90243A">
              <w:rPr>
                <w:i/>
                <w:iCs/>
                <w:color w:val="000000" w:themeColor="text1"/>
                <w:spacing w:val="2"/>
                <w:sz w:val="24"/>
                <w:szCs w:val="24"/>
              </w:rPr>
              <w:t>việc</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thi</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hành</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các</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hình</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thức</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xử</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phạt</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và</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biện</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pháp</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khắc</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phục</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hậu</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quả</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trong</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lĩnh</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vực</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báo</w:t>
            </w:r>
            <w:proofErr w:type="spellEnd"/>
            <w:r w:rsidRPr="0090243A">
              <w:rPr>
                <w:i/>
                <w:iCs/>
                <w:color w:val="000000" w:themeColor="text1"/>
                <w:spacing w:val="2"/>
                <w:sz w:val="24"/>
                <w:szCs w:val="24"/>
              </w:rPr>
              <w:t xml:space="preserve"> </w:t>
            </w:r>
            <w:proofErr w:type="spellStart"/>
            <w:r w:rsidRPr="0090243A">
              <w:rPr>
                <w:i/>
                <w:iCs/>
                <w:color w:val="000000" w:themeColor="text1"/>
                <w:spacing w:val="2"/>
                <w:sz w:val="24"/>
                <w:szCs w:val="24"/>
              </w:rPr>
              <w:t>chí</w:t>
            </w:r>
            <w:proofErr w:type="spellEnd"/>
            <w:r w:rsidRPr="00031EB2">
              <w:rPr>
                <w:color w:val="000000" w:themeColor="text1"/>
                <w:spacing w:val="2"/>
                <w:sz w:val="24"/>
                <w:szCs w:val="24"/>
              </w:rPr>
              <w:t>.</w:t>
            </w:r>
          </w:p>
        </w:tc>
        <w:tc>
          <w:tcPr>
            <w:tcW w:w="2047" w:type="dxa"/>
            <w:vMerge w:val="restart"/>
            <w:vAlign w:val="center"/>
          </w:tcPr>
          <w:p w14:paraId="43A3F308" w14:textId="77777777" w:rsidR="00031EB2" w:rsidRDefault="00031EB2" w:rsidP="0023182D">
            <w:pPr>
              <w:tabs>
                <w:tab w:val="left" w:pos="6521"/>
              </w:tabs>
              <w:spacing w:before="120" w:after="120"/>
              <w:jc w:val="both"/>
              <w:rPr>
                <w:bCs/>
                <w:color w:val="000000" w:themeColor="text1"/>
                <w:spacing w:val="-2"/>
                <w:sz w:val="24"/>
                <w:szCs w:val="24"/>
              </w:rPr>
            </w:pPr>
            <w:proofErr w:type="spellStart"/>
            <w:r>
              <w:rPr>
                <w:bCs/>
                <w:color w:val="000000" w:themeColor="text1"/>
                <w:spacing w:val="-2"/>
                <w:sz w:val="24"/>
                <w:szCs w:val="24"/>
              </w:rPr>
              <w:t>Căn</w:t>
            </w:r>
            <w:proofErr w:type="spellEnd"/>
            <w:r>
              <w:rPr>
                <w:bCs/>
                <w:color w:val="000000" w:themeColor="text1"/>
                <w:spacing w:val="-2"/>
                <w:sz w:val="24"/>
                <w:szCs w:val="24"/>
              </w:rPr>
              <w:t xml:space="preserve"> </w:t>
            </w:r>
            <w:proofErr w:type="spellStart"/>
            <w:r>
              <w:rPr>
                <w:bCs/>
                <w:color w:val="000000" w:themeColor="text1"/>
                <w:spacing w:val="-2"/>
                <w:sz w:val="24"/>
                <w:szCs w:val="24"/>
              </w:rPr>
              <w:t>cứ</w:t>
            </w:r>
            <w:proofErr w:type="spellEnd"/>
            <w:r>
              <w:rPr>
                <w:bCs/>
                <w:color w:val="000000" w:themeColor="text1"/>
                <w:spacing w:val="-2"/>
                <w:sz w:val="24"/>
                <w:szCs w:val="24"/>
              </w:rPr>
              <w:t xml:space="preserve"> </w:t>
            </w:r>
            <w:proofErr w:type="spellStart"/>
            <w:r>
              <w:rPr>
                <w:bCs/>
                <w:color w:val="000000" w:themeColor="text1"/>
                <w:spacing w:val="-2"/>
                <w:sz w:val="24"/>
                <w:szCs w:val="24"/>
              </w:rPr>
              <w:t>quy</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w:t>
            </w:r>
            <w:proofErr w:type="spellStart"/>
            <w:r>
              <w:rPr>
                <w:bCs/>
                <w:color w:val="000000" w:themeColor="text1"/>
                <w:spacing w:val="-2"/>
                <w:sz w:val="24"/>
                <w:szCs w:val="24"/>
              </w:rPr>
              <w:t>tại</w:t>
            </w:r>
            <w:proofErr w:type="spellEnd"/>
            <w:r>
              <w:rPr>
                <w:bCs/>
                <w:color w:val="000000" w:themeColor="text1"/>
                <w:spacing w:val="-2"/>
                <w:sz w:val="24"/>
                <w:szCs w:val="24"/>
              </w:rPr>
              <w:t xml:space="preserve"> </w:t>
            </w:r>
            <w:proofErr w:type="spellStart"/>
            <w:r>
              <w:rPr>
                <w:bCs/>
                <w:color w:val="000000" w:themeColor="text1"/>
                <w:spacing w:val="-2"/>
                <w:sz w:val="24"/>
                <w:szCs w:val="24"/>
              </w:rPr>
              <w:t>điểm</w:t>
            </w:r>
            <w:proofErr w:type="spellEnd"/>
            <w:r>
              <w:rPr>
                <w:bCs/>
                <w:color w:val="000000" w:themeColor="text1"/>
                <w:spacing w:val="-2"/>
                <w:sz w:val="24"/>
                <w:szCs w:val="24"/>
              </w:rPr>
              <w:t xml:space="preserve"> a </w:t>
            </w:r>
            <w:proofErr w:type="spellStart"/>
            <w:r>
              <w:rPr>
                <w:bCs/>
                <w:color w:val="000000" w:themeColor="text1"/>
                <w:spacing w:val="-2"/>
                <w:sz w:val="24"/>
                <w:szCs w:val="24"/>
              </w:rPr>
              <w:t>khoản</w:t>
            </w:r>
            <w:proofErr w:type="spellEnd"/>
            <w:r>
              <w:rPr>
                <w:bCs/>
                <w:color w:val="000000" w:themeColor="text1"/>
                <w:spacing w:val="-2"/>
                <w:sz w:val="24"/>
                <w:szCs w:val="24"/>
              </w:rPr>
              <w:t xml:space="preserve"> 1 </w:t>
            </w:r>
            <w:proofErr w:type="spellStart"/>
            <w:r>
              <w:rPr>
                <w:bCs/>
                <w:color w:val="000000" w:themeColor="text1"/>
                <w:spacing w:val="-2"/>
                <w:sz w:val="24"/>
                <w:szCs w:val="24"/>
              </w:rPr>
              <w:t>Điều</w:t>
            </w:r>
            <w:proofErr w:type="spellEnd"/>
            <w:r>
              <w:rPr>
                <w:bCs/>
                <w:color w:val="000000" w:themeColor="text1"/>
                <w:spacing w:val="-2"/>
                <w:sz w:val="24"/>
                <w:szCs w:val="24"/>
              </w:rPr>
              <w:t xml:space="preserve"> 4 </w:t>
            </w:r>
            <w:proofErr w:type="spellStart"/>
            <w:r>
              <w:rPr>
                <w:bCs/>
                <w:color w:val="000000" w:themeColor="text1"/>
                <w:spacing w:val="-2"/>
                <w:sz w:val="24"/>
                <w:szCs w:val="24"/>
              </w:rPr>
              <w:t>Luật</w:t>
            </w:r>
            <w:proofErr w:type="spellEnd"/>
            <w:r>
              <w:rPr>
                <w:bCs/>
                <w:color w:val="000000" w:themeColor="text1"/>
                <w:spacing w:val="-2"/>
                <w:sz w:val="24"/>
                <w:szCs w:val="24"/>
              </w:rPr>
              <w:t xml:space="preserve"> XLVPHC</w:t>
            </w:r>
          </w:p>
          <w:p w14:paraId="1D6B4BBA" w14:textId="5B7F5843" w:rsidR="00031EB2" w:rsidRPr="0023182D" w:rsidRDefault="00031EB2" w:rsidP="0023182D">
            <w:pPr>
              <w:tabs>
                <w:tab w:val="left" w:pos="6521"/>
              </w:tabs>
              <w:spacing w:before="120" w:after="120"/>
              <w:jc w:val="both"/>
              <w:rPr>
                <w:bCs/>
                <w:color w:val="000000" w:themeColor="text1"/>
                <w:spacing w:val="-2"/>
                <w:sz w:val="24"/>
                <w:szCs w:val="24"/>
              </w:rPr>
            </w:pPr>
            <w:proofErr w:type="spellStart"/>
            <w:r>
              <w:rPr>
                <w:bCs/>
                <w:color w:val="000000" w:themeColor="text1"/>
                <w:spacing w:val="-2"/>
                <w:sz w:val="24"/>
                <w:szCs w:val="24"/>
              </w:rPr>
              <w:t>Bổ</w:t>
            </w:r>
            <w:proofErr w:type="spellEnd"/>
            <w:r>
              <w:rPr>
                <w:bCs/>
                <w:color w:val="000000" w:themeColor="text1"/>
                <w:spacing w:val="-2"/>
                <w:sz w:val="24"/>
                <w:szCs w:val="24"/>
              </w:rPr>
              <w:t xml:space="preserve"> sung </w:t>
            </w:r>
          </w:p>
        </w:tc>
      </w:tr>
      <w:tr w:rsidR="00031EB2" w:rsidRPr="009C6994" w14:paraId="0B2EC19A" w14:textId="77777777" w:rsidTr="002F2E04">
        <w:trPr>
          <w:trHeight w:val="966"/>
        </w:trPr>
        <w:tc>
          <w:tcPr>
            <w:tcW w:w="6516" w:type="dxa"/>
            <w:vMerge/>
            <w:vAlign w:val="center"/>
          </w:tcPr>
          <w:p w14:paraId="2AAA1931" w14:textId="77777777" w:rsidR="00031EB2" w:rsidRPr="009C6994" w:rsidRDefault="00031EB2" w:rsidP="002F2E04">
            <w:pPr>
              <w:tabs>
                <w:tab w:val="left" w:pos="744"/>
                <w:tab w:val="left" w:pos="6521"/>
              </w:tabs>
              <w:spacing w:before="120" w:after="120"/>
              <w:rPr>
                <w:b/>
                <w:bCs/>
                <w:sz w:val="24"/>
                <w:szCs w:val="24"/>
              </w:rPr>
            </w:pPr>
          </w:p>
        </w:tc>
        <w:tc>
          <w:tcPr>
            <w:tcW w:w="6174" w:type="dxa"/>
            <w:vAlign w:val="center"/>
          </w:tcPr>
          <w:p w14:paraId="5A95321C" w14:textId="586C3E2B" w:rsidR="00031EB2" w:rsidRPr="00031EB2" w:rsidRDefault="00031EB2" w:rsidP="00031EB2">
            <w:pPr>
              <w:tabs>
                <w:tab w:val="left" w:pos="1080"/>
              </w:tabs>
              <w:spacing w:before="120" w:after="120" w:line="264" w:lineRule="auto"/>
              <w:jc w:val="both"/>
              <w:rPr>
                <w:i/>
                <w:iCs/>
                <w:color w:val="000000" w:themeColor="text1"/>
                <w:spacing w:val="2"/>
                <w:sz w:val="24"/>
                <w:szCs w:val="24"/>
              </w:rPr>
            </w:pPr>
            <w:r w:rsidRPr="00031EB2">
              <w:rPr>
                <w:i/>
                <w:iCs/>
                <w:color w:val="000000" w:themeColor="text1"/>
                <w:spacing w:val="2"/>
                <w:sz w:val="24"/>
                <w:szCs w:val="24"/>
              </w:rPr>
              <w:t xml:space="preserve">2. </w:t>
            </w:r>
            <w:proofErr w:type="spellStart"/>
            <w:r w:rsidRPr="00031EB2">
              <w:rPr>
                <w:i/>
                <w:iCs/>
                <w:color w:val="000000" w:themeColor="text1"/>
                <w:spacing w:val="2"/>
                <w:sz w:val="24"/>
                <w:szCs w:val="24"/>
              </w:rPr>
              <w:t>Các</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hành</w:t>
            </w:r>
            <w:proofErr w:type="spellEnd"/>
            <w:r w:rsidRPr="00031EB2">
              <w:rPr>
                <w:i/>
                <w:iCs/>
                <w:color w:val="000000" w:themeColor="text1"/>
                <w:spacing w:val="2"/>
                <w:sz w:val="24"/>
                <w:szCs w:val="24"/>
              </w:rPr>
              <w:t xml:space="preserve"> vi </w:t>
            </w:r>
            <w:proofErr w:type="spellStart"/>
            <w:r w:rsidRPr="00031EB2">
              <w:rPr>
                <w:i/>
                <w:iCs/>
                <w:color w:val="000000" w:themeColor="text1"/>
                <w:spacing w:val="2"/>
                <w:sz w:val="24"/>
                <w:szCs w:val="24"/>
              </w:rPr>
              <w:t>vi</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phạm</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hành</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chính</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trong</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lĩnh</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vực</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báo</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chí</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không</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quy</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định</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tại</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Nghị</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định</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này</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thì</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áp</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dụng</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theo</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quy</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định</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về</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xử</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phạt</w:t>
            </w:r>
            <w:proofErr w:type="spellEnd"/>
            <w:r w:rsidRPr="00031EB2">
              <w:rPr>
                <w:i/>
                <w:iCs/>
                <w:color w:val="000000" w:themeColor="text1"/>
                <w:spacing w:val="2"/>
                <w:sz w:val="24"/>
                <w:szCs w:val="24"/>
              </w:rPr>
              <w:t xml:space="preserve"> vi </w:t>
            </w:r>
            <w:proofErr w:type="spellStart"/>
            <w:r w:rsidRPr="00031EB2">
              <w:rPr>
                <w:i/>
                <w:iCs/>
                <w:color w:val="000000" w:themeColor="text1"/>
                <w:spacing w:val="2"/>
                <w:sz w:val="24"/>
                <w:szCs w:val="24"/>
              </w:rPr>
              <w:t>phạm</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hành</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chính</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trong</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các</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lĩnh</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vực</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quản</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lý</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nhà</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nước</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có</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liên</w:t>
            </w:r>
            <w:proofErr w:type="spellEnd"/>
            <w:r w:rsidRPr="00031EB2">
              <w:rPr>
                <w:i/>
                <w:iCs/>
                <w:color w:val="000000" w:themeColor="text1"/>
                <w:spacing w:val="2"/>
                <w:sz w:val="24"/>
                <w:szCs w:val="24"/>
              </w:rPr>
              <w:t xml:space="preserve"> </w:t>
            </w:r>
            <w:proofErr w:type="spellStart"/>
            <w:r w:rsidRPr="00031EB2">
              <w:rPr>
                <w:i/>
                <w:iCs/>
                <w:color w:val="000000" w:themeColor="text1"/>
                <w:spacing w:val="2"/>
                <w:sz w:val="24"/>
                <w:szCs w:val="24"/>
              </w:rPr>
              <w:t>quan</w:t>
            </w:r>
            <w:proofErr w:type="spellEnd"/>
            <w:r w:rsidRPr="00031EB2">
              <w:rPr>
                <w:i/>
                <w:iCs/>
                <w:color w:val="000000" w:themeColor="text1"/>
                <w:spacing w:val="2"/>
                <w:sz w:val="24"/>
                <w:szCs w:val="24"/>
              </w:rPr>
              <w:t>.</w:t>
            </w:r>
          </w:p>
        </w:tc>
        <w:tc>
          <w:tcPr>
            <w:tcW w:w="2047" w:type="dxa"/>
            <w:vMerge/>
            <w:vAlign w:val="center"/>
          </w:tcPr>
          <w:p w14:paraId="28B036B0" w14:textId="77777777" w:rsidR="00031EB2" w:rsidRPr="009C6994" w:rsidRDefault="00031EB2" w:rsidP="000805E2">
            <w:pPr>
              <w:tabs>
                <w:tab w:val="left" w:pos="6521"/>
              </w:tabs>
              <w:spacing w:before="120" w:after="120"/>
              <w:ind w:firstLine="284"/>
              <w:jc w:val="both"/>
              <w:rPr>
                <w:b/>
                <w:color w:val="000000" w:themeColor="text1"/>
                <w:spacing w:val="-2"/>
                <w:sz w:val="24"/>
                <w:szCs w:val="24"/>
              </w:rPr>
            </w:pPr>
          </w:p>
        </w:tc>
      </w:tr>
      <w:tr w:rsidR="00D11726" w:rsidRPr="009C6994" w14:paraId="31C4183C" w14:textId="77777777" w:rsidTr="002F2E04">
        <w:trPr>
          <w:trHeight w:val="966"/>
        </w:trPr>
        <w:tc>
          <w:tcPr>
            <w:tcW w:w="6516" w:type="dxa"/>
            <w:vMerge w:val="restart"/>
            <w:vAlign w:val="center"/>
          </w:tcPr>
          <w:p w14:paraId="2691B8BA" w14:textId="77777777" w:rsidR="00D11726" w:rsidRPr="009C6994" w:rsidRDefault="00D11726" w:rsidP="00D11726">
            <w:pPr>
              <w:tabs>
                <w:tab w:val="left" w:pos="744"/>
                <w:tab w:val="left" w:pos="993"/>
                <w:tab w:val="left" w:pos="6521"/>
              </w:tabs>
              <w:spacing w:before="120" w:after="120"/>
              <w:jc w:val="both"/>
              <w:rPr>
                <w:b/>
                <w:color w:val="000000" w:themeColor="text1"/>
                <w:spacing w:val="-2"/>
                <w:sz w:val="24"/>
                <w:szCs w:val="24"/>
              </w:rPr>
            </w:pPr>
            <w:proofErr w:type="spellStart"/>
            <w:r w:rsidRPr="009C6994">
              <w:rPr>
                <w:b/>
                <w:color w:val="000000" w:themeColor="text1"/>
                <w:spacing w:val="-2"/>
                <w:sz w:val="24"/>
                <w:szCs w:val="24"/>
              </w:rPr>
              <w:lastRenderedPageBreak/>
              <w:t>Điều</w:t>
            </w:r>
            <w:proofErr w:type="spellEnd"/>
            <w:r w:rsidRPr="009C6994">
              <w:rPr>
                <w:b/>
                <w:color w:val="000000" w:themeColor="text1"/>
                <w:spacing w:val="-2"/>
                <w:sz w:val="24"/>
                <w:szCs w:val="24"/>
              </w:rPr>
              <w:t xml:space="preserve"> 2. </w:t>
            </w:r>
            <w:proofErr w:type="spellStart"/>
            <w:r w:rsidRPr="009C6994">
              <w:rPr>
                <w:b/>
                <w:color w:val="000000" w:themeColor="text1"/>
                <w:spacing w:val="-2"/>
                <w:sz w:val="24"/>
                <w:szCs w:val="24"/>
              </w:rPr>
              <w:t>Đối</w:t>
            </w:r>
            <w:proofErr w:type="spellEnd"/>
            <w:r w:rsidRPr="009C6994">
              <w:rPr>
                <w:b/>
                <w:color w:val="000000" w:themeColor="text1"/>
                <w:spacing w:val="-2"/>
                <w:sz w:val="24"/>
                <w:szCs w:val="24"/>
              </w:rPr>
              <w:t xml:space="preserve"> </w:t>
            </w:r>
            <w:proofErr w:type="spellStart"/>
            <w:r w:rsidRPr="009C6994">
              <w:rPr>
                <w:b/>
                <w:color w:val="000000" w:themeColor="text1"/>
                <w:spacing w:val="-2"/>
                <w:sz w:val="24"/>
                <w:szCs w:val="24"/>
              </w:rPr>
              <w:t>tượng</w:t>
            </w:r>
            <w:proofErr w:type="spellEnd"/>
            <w:r w:rsidRPr="009C6994">
              <w:rPr>
                <w:b/>
                <w:color w:val="000000" w:themeColor="text1"/>
                <w:spacing w:val="-2"/>
                <w:sz w:val="24"/>
                <w:szCs w:val="24"/>
              </w:rPr>
              <w:t xml:space="preserve"> </w:t>
            </w:r>
            <w:proofErr w:type="spellStart"/>
            <w:r w:rsidRPr="009C6994">
              <w:rPr>
                <w:b/>
                <w:color w:val="000000" w:themeColor="text1"/>
                <w:spacing w:val="-2"/>
                <w:sz w:val="24"/>
                <w:szCs w:val="24"/>
              </w:rPr>
              <w:t>áp</w:t>
            </w:r>
            <w:proofErr w:type="spellEnd"/>
            <w:r w:rsidRPr="009C6994">
              <w:rPr>
                <w:b/>
                <w:color w:val="000000" w:themeColor="text1"/>
                <w:spacing w:val="-2"/>
                <w:sz w:val="24"/>
                <w:szCs w:val="24"/>
              </w:rPr>
              <w:t xml:space="preserve"> </w:t>
            </w:r>
            <w:proofErr w:type="spellStart"/>
            <w:r w:rsidRPr="009C6994">
              <w:rPr>
                <w:b/>
                <w:color w:val="000000" w:themeColor="text1"/>
                <w:spacing w:val="-2"/>
                <w:sz w:val="24"/>
                <w:szCs w:val="24"/>
              </w:rPr>
              <w:t>dụng</w:t>
            </w:r>
            <w:proofErr w:type="spellEnd"/>
          </w:p>
          <w:p w14:paraId="3F687862" w14:textId="77777777" w:rsidR="00D11726" w:rsidRPr="009C6994" w:rsidRDefault="00D11726" w:rsidP="00D11726">
            <w:pPr>
              <w:tabs>
                <w:tab w:val="left" w:pos="744"/>
                <w:tab w:val="left" w:pos="993"/>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1. </w:t>
            </w:r>
            <w:proofErr w:type="spellStart"/>
            <w:r w:rsidRPr="009C6994">
              <w:rPr>
                <w:bCs/>
                <w:color w:val="000000" w:themeColor="text1"/>
                <w:spacing w:val="-2"/>
                <w:sz w:val="24"/>
                <w:szCs w:val="24"/>
              </w:rPr>
              <w:t>Cá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nhân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in </w:t>
            </w:r>
            <w:proofErr w:type="spellStart"/>
            <w:r w:rsidRPr="009C6994">
              <w:rPr>
                <w:bCs/>
                <w:color w:val="000000" w:themeColor="text1"/>
                <w:spacing w:val="-2"/>
                <w:sz w:val="24"/>
                <w:szCs w:val="24"/>
              </w:rPr>
              <w:t>sản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phải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lãnh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hòa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xã</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hội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chủ</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nghĩa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Việt</w:t>
            </w:r>
            <w:proofErr w:type="spellEnd"/>
            <w:r w:rsidRPr="009C6994">
              <w:rPr>
                <w:bCs/>
                <w:color w:val="000000" w:themeColor="text1"/>
                <w:spacing w:val="-2"/>
                <w:sz w:val="24"/>
                <w:szCs w:val="24"/>
              </w:rPr>
              <w:t xml:space="preserve"> Nam.</w:t>
            </w:r>
          </w:p>
          <w:p w14:paraId="25DF2603" w14:textId="77777777" w:rsidR="00D11726" w:rsidRPr="009C6994" w:rsidRDefault="00D11726" w:rsidP="00D11726">
            <w:pPr>
              <w:tabs>
                <w:tab w:val="left" w:pos="744"/>
                <w:tab w:val="left" w:pos="993"/>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2. </w:t>
            </w:r>
            <w:proofErr w:type="spellStart"/>
            <w:r w:rsidRPr="009C6994">
              <w:rPr>
                <w:bCs/>
                <w:color w:val="000000" w:themeColor="text1"/>
                <w:spacing w:val="-2"/>
                <w:sz w:val="24"/>
                <w:szCs w:val="24"/>
              </w:rPr>
              <w:t>Người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lập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biên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người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w:t>
            </w:r>
          </w:p>
          <w:p w14:paraId="7CC215D5" w14:textId="77777777" w:rsidR="00D11726" w:rsidRPr="009C6994" w:rsidRDefault="00D11726" w:rsidP="00D11726">
            <w:pPr>
              <w:tabs>
                <w:tab w:val="left" w:pos="744"/>
                <w:tab w:val="left" w:pos="993"/>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3. </w:t>
            </w:r>
            <w:proofErr w:type="spellStart"/>
            <w:r w:rsidRPr="009C6994">
              <w:rPr>
                <w:bCs/>
                <w:color w:val="000000" w:themeColor="text1"/>
                <w:spacing w:val="-2"/>
                <w:sz w:val="24"/>
                <w:szCs w:val="24"/>
              </w:rPr>
              <w:t>Cá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nhân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liên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w:t>
            </w:r>
          </w:p>
          <w:p w14:paraId="3CCC76ED" w14:textId="77777777" w:rsidR="00D11726" w:rsidRPr="009C6994" w:rsidRDefault="00D11726" w:rsidP="00D11726">
            <w:pPr>
              <w:tabs>
                <w:tab w:val="left" w:pos="744"/>
                <w:tab w:val="left" w:pos="993"/>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4.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1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proofErr w:type="spellEnd"/>
            <w:r w:rsidRPr="009C6994">
              <w:rPr>
                <w:bCs/>
                <w:color w:val="000000" w:themeColor="text1"/>
                <w:spacing w:val="-2"/>
                <w:sz w:val="24"/>
                <w:szCs w:val="24"/>
              </w:rPr>
              <w:t xml:space="preserve"> bao </w:t>
            </w:r>
            <w:proofErr w:type="spellStart"/>
            <w:r w:rsidRPr="009C6994">
              <w:rPr>
                <w:bCs/>
                <w:color w:val="000000" w:themeColor="text1"/>
                <w:spacing w:val="-2"/>
                <w:sz w:val="24"/>
                <w:szCs w:val="24"/>
              </w:rPr>
              <w:t>gồm</w:t>
            </w:r>
            <w:proofErr w:type="spellEnd"/>
            <w:r w:rsidRPr="009C6994">
              <w:rPr>
                <w:bCs/>
                <w:color w:val="000000" w:themeColor="text1"/>
                <w:spacing w:val="-2"/>
                <w:sz w:val="24"/>
                <w:szCs w:val="24"/>
              </w:rPr>
              <w:t>:</w:t>
            </w:r>
          </w:p>
          <w:p w14:paraId="0AFB4754" w14:textId="77777777" w:rsidR="00D11726" w:rsidRPr="009C6994" w:rsidRDefault="00D11726" w:rsidP="00D11726">
            <w:pPr>
              <w:tabs>
                <w:tab w:val="left" w:pos="744"/>
                <w:tab w:val="left" w:pos="993"/>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a) </w:t>
            </w:r>
            <w:proofErr w:type="spellStart"/>
            <w:r w:rsidRPr="009C6994">
              <w:rPr>
                <w:bCs/>
                <w:color w:val="000000" w:themeColor="text1"/>
                <w:spacing w:val="-2"/>
                <w:sz w:val="24"/>
                <w:szCs w:val="24"/>
              </w:rPr>
              <w:t>Cơ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được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lập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theo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luật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về</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w:t>
            </w:r>
          </w:p>
          <w:p w14:paraId="64EC2433" w14:textId="77777777" w:rsidR="00D11726" w:rsidRPr="009C6994" w:rsidRDefault="00D11726" w:rsidP="00D11726">
            <w:pPr>
              <w:tabs>
                <w:tab w:val="left" w:pos="744"/>
                <w:tab w:val="left" w:pos="993"/>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b) </w:t>
            </w:r>
            <w:proofErr w:type="spellStart"/>
            <w:r w:rsidRPr="009C6994">
              <w:rPr>
                <w:bCs/>
                <w:color w:val="000000" w:themeColor="text1"/>
                <w:spacing w:val="-2"/>
                <w:sz w:val="24"/>
                <w:szCs w:val="24"/>
              </w:rPr>
              <w:t>Cơ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w:t>
            </w:r>
          </w:p>
          <w:p w14:paraId="5235ABB1" w14:textId="77777777" w:rsidR="00D11726" w:rsidRPr="009C6994" w:rsidRDefault="00D11726" w:rsidP="00D11726">
            <w:pPr>
              <w:tabs>
                <w:tab w:val="left" w:pos="744"/>
                <w:tab w:val="left" w:pos="993"/>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c)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kinh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tế</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theo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luật</w:t>
            </w:r>
            <w:proofErr w:type="spellEnd"/>
            <w:r w:rsidRPr="009C6994">
              <w:rPr>
                <w:bCs/>
                <w:color w:val="000000" w:themeColor="text1"/>
                <w:spacing w:val="-2"/>
                <w:sz w:val="24"/>
                <w:szCs w:val="24"/>
              </w:rPr>
              <w:t>;</w:t>
            </w:r>
          </w:p>
          <w:p w14:paraId="7008861B" w14:textId="77777777" w:rsidR="00D11726" w:rsidRPr="009C6994" w:rsidRDefault="00D11726" w:rsidP="00D11726">
            <w:pPr>
              <w:tabs>
                <w:tab w:val="left" w:pos="744"/>
                <w:tab w:val="left" w:pos="993"/>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d)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ngoài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văn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phòng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thường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trú</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ngoài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văn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phòng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ngoài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hoặc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ngoài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Việt</w:t>
            </w:r>
            <w:proofErr w:type="spellEnd"/>
            <w:r w:rsidRPr="009C6994">
              <w:rPr>
                <w:bCs/>
                <w:color w:val="000000" w:themeColor="text1"/>
                <w:spacing w:val="-2"/>
                <w:sz w:val="24"/>
                <w:szCs w:val="24"/>
              </w:rPr>
              <w:t xml:space="preserve"> Nam </w:t>
            </w:r>
            <w:proofErr w:type="spellStart"/>
            <w:r w:rsidRPr="009C6994">
              <w:rPr>
                <w:bCs/>
                <w:color w:val="000000" w:themeColor="text1"/>
                <w:spacing w:val="-2"/>
                <w:sz w:val="24"/>
                <w:szCs w:val="24"/>
              </w:rPr>
              <w:t>thực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theo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4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3 </w:t>
            </w: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số</w:t>
            </w:r>
            <w:proofErr w:type="spellEnd"/>
            <w:r w:rsidRPr="009C6994">
              <w:rPr>
                <w:bCs/>
                <w:color w:val="000000" w:themeColor="text1"/>
                <w:spacing w:val="-2"/>
                <w:sz w:val="24"/>
                <w:szCs w:val="24"/>
              </w:rPr>
              <w:t xml:space="preserve"> 118/2021/NĐ-CP </w:t>
            </w:r>
            <w:proofErr w:type="spellStart"/>
            <w:r w:rsidRPr="009C6994">
              <w:rPr>
                <w:bCs/>
                <w:color w:val="000000" w:themeColor="text1"/>
                <w:spacing w:val="-2"/>
                <w:sz w:val="24"/>
                <w:szCs w:val="24"/>
              </w:rPr>
              <w:t>ngày</w:t>
            </w:r>
            <w:proofErr w:type="spellEnd"/>
            <w:r w:rsidRPr="009C6994">
              <w:rPr>
                <w:bCs/>
                <w:color w:val="000000" w:themeColor="text1"/>
                <w:spacing w:val="-2"/>
                <w:sz w:val="24"/>
                <w:szCs w:val="24"/>
              </w:rPr>
              <w:t xml:space="preserve"> 23 </w:t>
            </w:r>
            <w:proofErr w:type="spellStart"/>
            <w:r w:rsidRPr="009C6994">
              <w:rPr>
                <w:bCs/>
                <w:color w:val="000000" w:themeColor="text1"/>
                <w:spacing w:val="-2"/>
                <w:sz w:val="24"/>
                <w:szCs w:val="24"/>
              </w:rPr>
              <w:t>tháng</w:t>
            </w:r>
            <w:proofErr w:type="spellEnd"/>
            <w:r w:rsidRPr="009C6994">
              <w:rPr>
                <w:bCs/>
                <w:color w:val="000000" w:themeColor="text1"/>
                <w:spacing w:val="-2"/>
                <w:sz w:val="24"/>
                <w:szCs w:val="24"/>
              </w:rPr>
              <w:t xml:space="preserve"> 12 </w:t>
            </w:r>
            <w:proofErr w:type="spellStart"/>
            <w:r w:rsidRPr="009C6994">
              <w:rPr>
                <w:bCs/>
                <w:color w:val="000000" w:themeColor="text1"/>
                <w:spacing w:val="-2"/>
                <w:sz w:val="24"/>
                <w:szCs w:val="24"/>
              </w:rPr>
              <w:t>năm</w:t>
            </w:r>
            <w:proofErr w:type="spellEnd"/>
            <w:r w:rsidRPr="009C6994">
              <w:rPr>
                <w:bCs/>
                <w:color w:val="000000" w:themeColor="text1"/>
                <w:spacing w:val="-2"/>
                <w:sz w:val="24"/>
                <w:szCs w:val="24"/>
              </w:rPr>
              <w:t xml:space="preserve"> 2021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phủ</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chi </w:t>
            </w:r>
            <w:proofErr w:type="spellStart"/>
            <w:r w:rsidRPr="009C6994">
              <w:rPr>
                <w:bCs/>
                <w:color w:val="000000" w:themeColor="text1"/>
                <w:spacing w:val="-2"/>
                <w:sz w:val="24"/>
                <w:szCs w:val="24"/>
              </w:rPr>
              <w:t>tiết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một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số</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Luật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lý</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w:t>
            </w:r>
          </w:p>
          <w:p w14:paraId="74CA83F0" w14:textId="120DADBA" w:rsidR="00D11726" w:rsidRPr="009C6994" w:rsidRDefault="00D11726" w:rsidP="00D11726">
            <w:pPr>
              <w:tabs>
                <w:tab w:val="left" w:pos="744"/>
                <w:tab w:val="left" w:pos="6521"/>
              </w:tabs>
              <w:spacing w:before="120" w:after="120"/>
              <w:rPr>
                <w:b/>
                <w:bCs/>
                <w:sz w:val="24"/>
                <w:szCs w:val="24"/>
              </w:rPr>
            </w:pPr>
            <w:r w:rsidRPr="009C6994">
              <w:rPr>
                <w:bCs/>
                <w:color w:val="000000" w:themeColor="text1"/>
                <w:spacing w:val="-2"/>
                <w:sz w:val="24"/>
                <w:szCs w:val="24"/>
              </w:rPr>
              <w:t xml:space="preserve">đ) </w:t>
            </w:r>
            <w:proofErr w:type="spellStart"/>
            <w:r w:rsidRPr="009C6994">
              <w:rPr>
                <w:bCs/>
                <w:color w:val="000000" w:themeColor="text1"/>
                <w:spacing w:val="-2"/>
                <w:sz w:val="24"/>
                <w:szCs w:val="24"/>
              </w:rPr>
              <w:t>Các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đơn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sự</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nghiệp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lập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theo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luật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tham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in </w:t>
            </w:r>
            <w:proofErr w:type="spellStart"/>
            <w:r w:rsidRPr="009C6994">
              <w:rPr>
                <w:bCs/>
                <w:color w:val="000000" w:themeColor="text1"/>
                <w:spacing w:val="-2"/>
                <w:sz w:val="24"/>
                <w:szCs w:val="24"/>
              </w:rPr>
              <w:t>sản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phải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phẩm</w:t>
            </w:r>
            <w:proofErr w:type="spellEnd"/>
            <w:r w:rsidRPr="009C6994">
              <w:rPr>
                <w:bCs/>
                <w:color w:val="000000" w:themeColor="text1"/>
                <w:spacing w:val="-2"/>
                <w:sz w:val="24"/>
                <w:szCs w:val="24"/>
              </w:rPr>
              <w:t>.</w:t>
            </w:r>
          </w:p>
        </w:tc>
        <w:tc>
          <w:tcPr>
            <w:tcW w:w="6174" w:type="dxa"/>
            <w:vAlign w:val="center"/>
          </w:tcPr>
          <w:p w14:paraId="04C2E84A" w14:textId="77777777" w:rsidR="00D11726" w:rsidRPr="004667B5" w:rsidRDefault="00D11726" w:rsidP="00D11726">
            <w:pPr>
              <w:tabs>
                <w:tab w:val="left" w:pos="1080"/>
              </w:tabs>
              <w:spacing w:before="120" w:after="120" w:line="264" w:lineRule="auto"/>
              <w:jc w:val="both"/>
              <w:rPr>
                <w:b/>
                <w:bCs/>
                <w:i/>
                <w:iCs/>
                <w:color w:val="000000" w:themeColor="text1"/>
                <w:spacing w:val="2"/>
                <w:sz w:val="24"/>
                <w:szCs w:val="24"/>
                <w:lang w:val="it-IT"/>
              </w:rPr>
            </w:pPr>
            <w:r w:rsidRPr="004667B5">
              <w:rPr>
                <w:b/>
                <w:bCs/>
                <w:i/>
                <w:iCs/>
                <w:color w:val="000000" w:themeColor="text1"/>
                <w:spacing w:val="2"/>
                <w:sz w:val="24"/>
                <w:szCs w:val="24"/>
                <w:lang w:val="it-IT"/>
              </w:rPr>
              <w:t>Điều 2. Đối tượng bị xử phạt</w:t>
            </w:r>
          </w:p>
          <w:p w14:paraId="18347FEE" w14:textId="324804E9" w:rsidR="00D11726" w:rsidRPr="009F3182" w:rsidRDefault="00D11726" w:rsidP="00D11726">
            <w:pPr>
              <w:tabs>
                <w:tab w:val="left" w:pos="1080"/>
              </w:tabs>
              <w:spacing w:before="120" w:after="120" w:line="264" w:lineRule="auto"/>
              <w:jc w:val="both"/>
              <w:rPr>
                <w:i/>
                <w:iCs/>
                <w:color w:val="000000" w:themeColor="text1"/>
                <w:spacing w:val="2"/>
                <w:sz w:val="24"/>
                <w:szCs w:val="24"/>
              </w:rPr>
            </w:pPr>
            <w:r w:rsidRPr="009F3182">
              <w:rPr>
                <w:i/>
                <w:iCs/>
                <w:color w:val="000000" w:themeColor="text1"/>
                <w:spacing w:val="2"/>
                <w:sz w:val="24"/>
                <w:szCs w:val="24"/>
              </w:rPr>
              <w:t xml:space="preserve">1.  </w:t>
            </w:r>
            <w:proofErr w:type="spellStart"/>
            <w:r w:rsidRPr="009F3182">
              <w:rPr>
                <w:i/>
                <w:iCs/>
                <w:color w:val="000000" w:themeColor="text1"/>
                <w:spacing w:val="2"/>
                <w:sz w:val="24"/>
                <w:szCs w:val="24"/>
              </w:rPr>
              <w:t>Đối</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tượng</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bị</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xử</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phạt</w:t>
            </w:r>
            <w:proofErr w:type="spellEnd"/>
            <w:r w:rsidRPr="009F3182">
              <w:rPr>
                <w:i/>
                <w:iCs/>
                <w:color w:val="000000" w:themeColor="text1"/>
                <w:spacing w:val="2"/>
                <w:sz w:val="24"/>
                <w:szCs w:val="24"/>
              </w:rPr>
              <w:t xml:space="preserve"> bao </w:t>
            </w:r>
            <w:proofErr w:type="spellStart"/>
            <w:r w:rsidRPr="009F3182">
              <w:rPr>
                <w:i/>
                <w:iCs/>
                <w:color w:val="000000" w:themeColor="text1"/>
                <w:spacing w:val="2"/>
                <w:sz w:val="24"/>
                <w:szCs w:val="24"/>
              </w:rPr>
              <w:t>gồm</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cá</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nhân</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tổ</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chức</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Việt</w:t>
            </w:r>
            <w:proofErr w:type="spellEnd"/>
            <w:r w:rsidRPr="009F3182">
              <w:rPr>
                <w:i/>
                <w:iCs/>
                <w:color w:val="000000" w:themeColor="text1"/>
                <w:spacing w:val="2"/>
                <w:sz w:val="24"/>
                <w:szCs w:val="24"/>
              </w:rPr>
              <w:t xml:space="preserve"> Nam; </w:t>
            </w:r>
            <w:proofErr w:type="spellStart"/>
            <w:r w:rsidRPr="009F3182">
              <w:rPr>
                <w:i/>
                <w:iCs/>
                <w:color w:val="000000" w:themeColor="text1"/>
                <w:spacing w:val="2"/>
                <w:sz w:val="24"/>
                <w:szCs w:val="24"/>
              </w:rPr>
              <w:t>cá</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nhân</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tổ</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chức</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nước</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ngoài</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sau</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đây</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gọi</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tắt</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là</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cá</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nhân</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tổ</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chức</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thực</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hiện</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hành</w:t>
            </w:r>
            <w:proofErr w:type="spellEnd"/>
            <w:r w:rsidRPr="009F3182">
              <w:rPr>
                <w:i/>
                <w:iCs/>
                <w:color w:val="000000" w:themeColor="text1"/>
                <w:spacing w:val="2"/>
                <w:sz w:val="24"/>
                <w:szCs w:val="24"/>
              </w:rPr>
              <w:t xml:space="preserve"> vi </w:t>
            </w:r>
            <w:proofErr w:type="spellStart"/>
            <w:r w:rsidRPr="009F3182">
              <w:rPr>
                <w:i/>
                <w:iCs/>
                <w:color w:val="000000" w:themeColor="text1"/>
                <w:spacing w:val="2"/>
                <w:sz w:val="24"/>
                <w:szCs w:val="24"/>
              </w:rPr>
              <w:t>vi</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phạm</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hành</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chính</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quy</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định</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tại</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Nghị</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định</w:t>
            </w:r>
            <w:proofErr w:type="spellEnd"/>
            <w:r w:rsidRPr="009F3182">
              <w:rPr>
                <w:i/>
                <w:iCs/>
                <w:color w:val="000000" w:themeColor="text1"/>
                <w:spacing w:val="2"/>
                <w:sz w:val="24"/>
                <w:szCs w:val="24"/>
              </w:rPr>
              <w:t xml:space="preserve"> </w:t>
            </w:r>
            <w:proofErr w:type="spellStart"/>
            <w:r w:rsidRPr="009F3182">
              <w:rPr>
                <w:i/>
                <w:iCs/>
                <w:color w:val="000000" w:themeColor="text1"/>
                <w:spacing w:val="2"/>
                <w:sz w:val="24"/>
                <w:szCs w:val="24"/>
              </w:rPr>
              <w:t>này</w:t>
            </w:r>
            <w:proofErr w:type="spellEnd"/>
            <w:r w:rsidRPr="009F3182">
              <w:rPr>
                <w:i/>
                <w:iCs/>
                <w:color w:val="000000" w:themeColor="text1"/>
                <w:spacing w:val="2"/>
                <w:sz w:val="24"/>
                <w:szCs w:val="24"/>
              </w:rPr>
              <w:t>.</w:t>
            </w:r>
          </w:p>
        </w:tc>
        <w:tc>
          <w:tcPr>
            <w:tcW w:w="2047" w:type="dxa"/>
            <w:vMerge w:val="restart"/>
            <w:vAlign w:val="center"/>
          </w:tcPr>
          <w:p w14:paraId="311C9D1C" w14:textId="2462B6A3" w:rsidR="00D11726" w:rsidRPr="009C6994" w:rsidRDefault="00D11726" w:rsidP="00D11726">
            <w:pPr>
              <w:tabs>
                <w:tab w:val="left" w:pos="6521"/>
              </w:tabs>
              <w:spacing w:before="120" w:after="120"/>
              <w:ind w:firstLine="284"/>
              <w:jc w:val="both"/>
              <w:rPr>
                <w:b/>
                <w:color w:val="000000" w:themeColor="text1"/>
                <w:spacing w:val="-2"/>
                <w:sz w:val="24"/>
                <w:szCs w:val="24"/>
              </w:rPr>
            </w:pPr>
            <w:proofErr w:type="spellStart"/>
            <w:r w:rsidRPr="009C6994">
              <w:rPr>
                <w:bCs/>
                <w:color w:val="000000" w:themeColor="text1"/>
                <w:spacing w:val="-2"/>
                <w:sz w:val="24"/>
                <w:szCs w:val="24"/>
              </w:rPr>
              <w:t>Rà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soát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tượng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đảm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phù</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hợp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3 </w:t>
            </w:r>
            <w:proofErr w:type="spellStart"/>
            <w:r w:rsidRPr="00AA3B92">
              <w:rPr>
                <w:sz w:val="24"/>
                <w:szCs w:val="24"/>
              </w:rPr>
              <w:t>Nghị</w:t>
            </w:r>
            <w:proofErr w:type="spellEnd"/>
            <w:r w:rsidRPr="00AA3B92">
              <w:rPr>
                <w:sz w:val="24"/>
                <w:szCs w:val="24"/>
              </w:rPr>
              <w:t xml:space="preserve"> </w:t>
            </w:r>
            <w:proofErr w:type="spellStart"/>
            <w:r w:rsidRPr="00AA3B92">
              <w:rPr>
                <w:sz w:val="24"/>
                <w:szCs w:val="24"/>
              </w:rPr>
              <w:t>định</w:t>
            </w:r>
            <w:proofErr w:type="spellEnd"/>
            <w:r w:rsidRPr="00AA3B92">
              <w:rPr>
                <w:sz w:val="24"/>
                <w:szCs w:val="24"/>
              </w:rPr>
              <w:t xml:space="preserve"> </w:t>
            </w:r>
            <w:proofErr w:type="spellStart"/>
            <w:r w:rsidRPr="00AA3B92">
              <w:rPr>
                <w:sz w:val="24"/>
                <w:szCs w:val="24"/>
              </w:rPr>
              <w:t>số</w:t>
            </w:r>
            <w:proofErr w:type="spellEnd"/>
            <w:r w:rsidRPr="00AA3B92">
              <w:rPr>
                <w:sz w:val="24"/>
                <w:szCs w:val="24"/>
              </w:rPr>
              <w:t xml:space="preserve"> 118/2021/NĐ-CP</w:t>
            </w:r>
          </w:p>
        </w:tc>
      </w:tr>
      <w:tr w:rsidR="00D11726" w:rsidRPr="009C6994" w14:paraId="1062A7D9" w14:textId="77777777" w:rsidTr="002F2E04">
        <w:trPr>
          <w:trHeight w:val="966"/>
        </w:trPr>
        <w:tc>
          <w:tcPr>
            <w:tcW w:w="6516" w:type="dxa"/>
            <w:vMerge/>
            <w:vAlign w:val="center"/>
          </w:tcPr>
          <w:p w14:paraId="2CC1D817" w14:textId="77777777" w:rsidR="00D11726" w:rsidRPr="009C6994" w:rsidRDefault="00D11726" w:rsidP="004667B5">
            <w:pPr>
              <w:tabs>
                <w:tab w:val="left" w:pos="744"/>
                <w:tab w:val="left" w:pos="6521"/>
              </w:tabs>
              <w:spacing w:before="120" w:after="120"/>
              <w:rPr>
                <w:b/>
                <w:bCs/>
                <w:sz w:val="24"/>
                <w:szCs w:val="24"/>
              </w:rPr>
            </w:pPr>
          </w:p>
        </w:tc>
        <w:tc>
          <w:tcPr>
            <w:tcW w:w="6174" w:type="dxa"/>
            <w:vAlign w:val="center"/>
          </w:tcPr>
          <w:p w14:paraId="3CC96EA6" w14:textId="77777777" w:rsidR="00D11726" w:rsidRPr="0000153C" w:rsidRDefault="00D11726" w:rsidP="004667B5">
            <w:pPr>
              <w:tabs>
                <w:tab w:val="left" w:pos="1080"/>
              </w:tabs>
              <w:spacing w:before="120" w:after="120" w:line="264" w:lineRule="auto"/>
              <w:jc w:val="both"/>
              <w:rPr>
                <w:i/>
                <w:iCs/>
                <w:color w:val="000000" w:themeColor="text1"/>
                <w:spacing w:val="2"/>
                <w:sz w:val="24"/>
                <w:szCs w:val="24"/>
              </w:rPr>
            </w:pPr>
            <w:r w:rsidRPr="0000153C">
              <w:rPr>
                <w:i/>
                <w:iCs/>
                <w:color w:val="000000" w:themeColor="text1"/>
                <w:spacing w:val="2"/>
                <w:sz w:val="24"/>
                <w:szCs w:val="24"/>
              </w:rPr>
              <w:t xml:space="preserve">2. </w:t>
            </w:r>
            <w:proofErr w:type="spellStart"/>
            <w:r w:rsidRPr="0000153C">
              <w:rPr>
                <w:i/>
                <w:iCs/>
                <w:color w:val="000000" w:themeColor="text1"/>
                <w:spacing w:val="2"/>
                <w:sz w:val="24"/>
                <w:szCs w:val="24"/>
              </w:rPr>
              <w:t>Tổ</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chức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là</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đối</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tượng</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bị</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xử</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phạt</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theo</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quy</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định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tại</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khoản</w:t>
            </w:r>
            <w:proofErr w:type="spellEnd"/>
            <w:r w:rsidRPr="0000153C">
              <w:rPr>
                <w:i/>
                <w:iCs/>
                <w:color w:val="000000" w:themeColor="text1"/>
                <w:spacing w:val="2"/>
                <w:sz w:val="24"/>
                <w:szCs w:val="24"/>
              </w:rPr>
              <w:t xml:space="preserve"> 1 </w:t>
            </w:r>
            <w:proofErr w:type="spellStart"/>
            <w:r w:rsidRPr="0000153C">
              <w:rPr>
                <w:i/>
                <w:iCs/>
                <w:color w:val="000000" w:themeColor="text1"/>
                <w:spacing w:val="2"/>
                <w:sz w:val="24"/>
                <w:szCs w:val="24"/>
              </w:rPr>
              <w:t>Điều</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này</w:t>
            </w:r>
            <w:proofErr w:type="spellEnd"/>
            <w:r w:rsidRPr="0000153C">
              <w:rPr>
                <w:i/>
                <w:iCs/>
                <w:color w:val="000000" w:themeColor="text1"/>
                <w:spacing w:val="2"/>
                <w:sz w:val="24"/>
                <w:szCs w:val="24"/>
              </w:rPr>
              <w:t xml:space="preserve"> bao </w:t>
            </w:r>
            <w:proofErr w:type="spellStart"/>
            <w:r w:rsidRPr="0000153C">
              <w:rPr>
                <w:i/>
                <w:iCs/>
                <w:color w:val="000000" w:themeColor="text1"/>
                <w:spacing w:val="2"/>
                <w:sz w:val="24"/>
                <w:szCs w:val="24"/>
              </w:rPr>
              <w:t>gồm</w:t>
            </w:r>
            <w:proofErr w:type="spellEnd"/>
            <w:r w:rsidRPr="0000153C">
              <w:rPr>
                <w:i/>
                <w:iCs/>
                <w:color w:val="000000" w:themeColor="text1"/>
                <w:spacing w:val="2"/>
                <w:sz w:val="24"/>
                <w:szCs w:val="24"/>
              </w:rPr>
              <w:t>:</w:t>
            </w:r>
          </w:p>
          <w:p w14:paraId="16A69F10" w14:textId="77777777" w:rsidR="00D11726" w:rsidRPr="0000153C" w:rsidRDefault="00D11726" w:rsidP="004667B5">
            <w:pPr>
              <w:tabs>
                <w:tab w:val="left" w:pos="1080"/>
              </w:tabs>
              <w:spacing w:before="120" w:after="120" w:line="264" w:lineRule="auto"/>
              <w:jc w:val="both"/>
              <w:rPr>
                <w:i/>
                <w:iCs/>
                <w:color w:val="000000" w:themeColor="text1"/>
                <w:spacing w:val="2"/>
                <w:sz w:val="24"/>
                <w:szCs w:val="24"/>
              </w:rPr>
            </w:pPr>
            <w:r w:rsidRPr="0000153C">
              <w:rPr>
                <w:i/>
                <w:iCs/>
                <w:color w:val="000000" w:themeColor="text1"/>
                <w:spacing w:val="2"/>
                <w:sz w:val="24"/>
                <w:szCs w:val="24"/>
              </w:rPr>
              <w:t xml:space="preserve">a) </w:t>
            </w:r>
            <w:proofErr w:type="spellStart"/>
            <w:r w:rsidRPr="0000153C">
              <w:rPr>
                <w:i/>
                <w:iCs/>
                <w:color w:val="000000" w:themeColor="text1"/>
                <w:spacing w:val="2"/>
                <w:sz w:val="24"/>
                <w:szCs w:val="24"/>
              </w:rPr>
              <w:t>Cơ</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quan</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báo</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chí</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cơ</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quan</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thường</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trú</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văn</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phòng</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đại</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diện</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được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thành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lập</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theo</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quy</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định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của</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pháp</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luật</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về</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báo</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chí</w:t>
            </w:r>
            <w:proofErr w:type="spellEnd"/>
            <w:r w:rsidRPr="0000153C">
              <w:rPr>
                <w:i/>
                <w:iCs/>
                <w:color w:val="000000" w:themeColor="text1"/>
                <w:spacing w:val="2"/>
                <w:sz w:val="24"/>
                <w:szCs w:val="24"/>
              </w:rPr>
              <w:t>;</w:t>
            </w:r>
          </w:p>
          <w:p w14:paraId="1130EA9A" w14:textId="77777777" w:rsidR="00D11726" w:rsidRPr="0000153C" w:rsidRDefault="00D11726" w:rsidP="004667B5">
            <w:pPr>
              <w:tabs>
                <w:tab w:val="left" w:pos="1080"/>
              </w:tabs>
              <w:spacing w:before="120" w:after="120" w:line="264" w:lineRule="auto"/>
              <w:jc w:val="both"/>
              <w:rPr>
                <w:i/>
                <w:iCs/>
                <w:color w:val="000000" w:themeColor="text1"/>
                <w:spacing w:val="2"/>
                <w:sz w:val="24"/>
                <w:szCs w:val="24"/>
              </w:rPr>
            </w:pPr>
            <w:r w:rsidRPr="0000153C">
              <w:rPr>
                <w:i/>
                <w:iCs/>
                <w:color w:val="000000" w:themeColor="text1"/>
                <w:spacing w:val="2"/>
                <w:sz w:val="24"/>
                <w:szCs w:val="24"/>
              </w:rPr>
              <w:t xml:space="preserve">b) </w:t>
            </w:r>
            <w:proofErr w:type="spellStart"/>
            <w:r w:rsidRPr="0000153C">
              <w:rPr>
                <w:i/>
                <w:iCs/>
                <w:color w:val="000000" w:themeColor="text1"/>
                <w:spacing w:val="2"/>
                <w:sz w:val="24"/>
                <w:szCs w:val="24"/>
              </w:rPr>
              <w:t>Tổ</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chức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kinh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tế</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được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thành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lập</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theo</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quy</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định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của</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pháp</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luật</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về</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doanh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nghiệp</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pháp</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luật</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về</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hợp</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tác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xã</w:t>
            </w:r>
            <w:proofErr w:type="spellEnd"/>
            <w:r w:rsidRPr="0000153C">
              <w:rPr>
                <w:i/>
                <w:iCs/>
                <w:color w:val="000000" w:themeColor="text1"/>
                <w:spacing w:val="2"/>
                <w:sz w:val="24"/>
                <w:szCs w:val="24"/>
              </w:rPr>
              <w:t>;</w:t>
            </w:r>
          </w:p>
          <w:p w14:paraId="1CA4DBDB" w14:textId="77777777" w:rsidR="00D11726" w:rsidRPr="0000153C" w:rsidRDefault="00D11726" w:rsidP="004667B5">
            <w:pPr>
              <w:tabs>
                <w:tab w:val="left" w:pos="1080"/>
              </w:tabs>
              <w:spacing w:before="120" w:after="120" w:line="264" w:lineRule="auto"/>
              <w:jc w:val="both"/>
              <w:rPr>
                <w:i/>
                <w:iCs/>
                <w:color w:val="000000" w:themeColor="text1"/>
                <w:spacing w:val="2"/>
                <w:sz w:val="24"/>
                <w:szCs w:val="24"/>
              </w:rPr>
            </w:pPr>
            <w:r w:rsidRPr="0000153C">
              <w:rPr>
                <w:i/>
                <w:iCs/>
                <w:color w:val="000000" w:themeColor="text1"/>
                <w:spacing w:val="2"/>
                <w:sz w:val="24"/>
                <w:szCs w:val="24"/>
              </w:rPr>
              <w:t xml:space="preserve">c) </w:t>
            </w:r>
            <w:proofErr w:type="spellStart"/>
            <w:r w:rsidRPr="0000153C">
              <w:rPr>
                <w:i/>
                <w:iCs/>
                <w:color w:val="000000" w:themeColor="text1"/>
                <w:spacing w:val="2"/>
                <w:sz w:val="24"/>
                <w:szCs w:val="24"/>
              </w:rPr>
              <w:t>Tổ</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chức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nước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ngoài</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văn</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phòng</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thường</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trú</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của</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cơ</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quan</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báo</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chí</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nước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ngoài</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thực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hiện</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theo</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quy</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định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tại</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khoản</w:t>
            </w:r>
            <w:proofErr w:type="spellEnd"/>
            <w:r w:rsidRPr="0000153C">
              <w:rPr>
                <w:i/>
                <w:iCs/>
                <w:color w:val="000000" w:themeColor="text1"/>
                <w:spacing w:val="2"/>
                <w:sz w:val="24"/>
                <w:szCs w:val="24"/>
              </w:rPr>
              <w:t xml:space="preserve"> 4 </w:t>
            </w:r>
            <w:proofErr w:type="spellStart"/>
            <w:r w:rsidRPr="0000153C">
              <w:rPr>
                <w:i/>
                <w:iCs/>
                <w:color w:val="000000" w:themeColor="text1"/>
                <w:spacing w:val="2"/>
                <w:sz w:val="24"/>
                <w:szCs w:val="24"/>
              </w:rPr>
              <w:t>Điều</w:t>
            </w:r>
            <w:proofErr w:type="spellEnd"/>
            <w:r w:rsidRPr="0000153C">
              <w:rPr>
                <w:i/>
                <w:iCs/>
                <w:color w:val="000000" w:themeColor="text1"/>
                <w:spacing w:val="2"/>
                <w:sz w:val="24"/>
                <w:szCs w:val="24"/>
              </w:rPr>
              <w:t xml:space="preserve"> 3 </w:t>
            </w:r>
            <w:proofErr w:type="spellStart"/>
            <w:r w:rsidRPr="0000153C">
              <w:rPr>
                <w:i/>
                <w:iCs/>
                <w:color w:val="000000" w:themeColor="text1"/>
                <w:spacing w:val="2"/>
                <w:sz w:val="24"/>
                <w:szCs w:val="24"/>
              </w:rPr>
              <w:t>Nghị</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định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số</w:t>
            </w:r>
            <w:proofErr w:type="spellEnd"/>
            <w:r w:rsidRPr="0000153C">
              <w:rPr>
                <w:i/>
                <w:iCs/>
                <w:color w:val="000000" w:themeColor="text1"/>
                <w:spacing w:val="2"/>
                <w:sz w:val="24"/>
                <w:szCs w:val="24"/>
              </w:rPr>
              <w:t xml:space="preserve"> 118/2021/NĐ-CP</w:t>
            </w:r>
            <w:r w:rsidRPr="0000153C">
              <w:rPr>
                <w:b/>
                <w:i/>
                <w:iCs/>
                <w:color w:val="000000" w:themeColor="text1"/>
                <w:spacing w:val="2"/>
                <w:sz w:val="24"/>
                <w:szCs w:val="24"/>
              </w:rPr>
              <w:t xml:space="preserve"> </w:t>
            </w:r>
            <w:proofErr w:type="spellStart"/>
            <w:r w:rsidRPr="0000153C">
              <w:rPr>
                <w:i/>
                <w:iCs/>
                <w:color w:val="000000" w:themeColor="text1"/>
                <w:spacing w:val="2"/>
                <w:sz w:val="24"/>
                <w:szCs w:val="24"/>
              </w:rPr>
              <w:t>quy</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định</w:t>
            </w:r>
            <w:proofErr w:type="spellEnd"/>
            <w:r w:rsidRPr="0000153C">
              <w:rPr>
                <w:i/>
                <w:iCs/>
                <w:color w:val="000000" w:themeColor="text1"/>
                <w:spacing w:val="2"/>
                <w:sz w:val="24"/>
                <w:szCs w:val="24"/>
              </w:rPr>
              <w:t xml:space="preserve"> chi </w:t>
            </w:r>
            <w:proofErr w:type="spellStart"/>
            <w:r w:rsidRPr="0000153C">
              <w:rPr>
                <w:i/>
                <w:iCs/>
                <w:color w:val="000000" w:themeColor="text1"/>
                <w:spacing w:val="2"/>
                <w:sz w:val="24"/>
                <w:szCs w:val="24"/>
              </w:rPr>
              <w:t>tiết</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một</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số</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điều</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và</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biện</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pháp</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thi</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hành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Luật</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Xử</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lý</w:t>
            </w:r>
            <w:proofErr w:type="spellEnd"/>
            <w:r w:rsidRPr="0000153C">
              <w:rPr>
                <w:i/>
                <w:iCs/>
                <w:color w:val="000000" w:themeColor="text1"/>
                <w:spacing w:val="2"/>
                <w:sz w:val="24"/>
                <w:szCs w:val="24"/>
              </w:rPr>
              <w:t xml:space="preserve"> vi </w:t>
            </w:r>
            <w:proofErr w:type="spellStart"/>
            <w:r w:rsidRPr="0000153C">
              <w:rPr>
                <w:i/>
                <w:iCs/>
                <w:color w:val="000000" w:themeColor="text1"/>
                <w:spacing w:val="2"/>
                <w:sz w:val="24"/>
                <w:szCs w:val="24"/>
              </w:rPr>
              <w:t>phạm</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hành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chính</w:t>
            </w:r>
            <w:proofErr w:type="spellEnd"/>
            <w:r w:rsidRPr="0000153C">
              <w:rPr>
                <w:i/>
                <w:iCs/>
                <w:color w:val="000000" w:themeColor="text1"/>
                <w:spacing w:val="2"/>
                <w:sz w:val="24"/>
                <w:szCs w:val="24"/>
              </w:rPr>
              <w:t>;</w:t>
            </w:r>
          </w:p>
          <w:p w14:paraId="7B932617" w14:textId="77777777" w:rsidR="00D11726" w:rsidRPr="0000153C" w:rsidRDefault="00D11726" w:rsidP="004667B5">
            <w:pPr>
              <w:tabs>
                <w:tab w:val="left" w:pos="1080"/>
              </w:tabs>
              <w:spacing w:before="120" w:after="120" w:line="264" w:lineRule="auto"/>
              <w:jc w:val="both"/>
              <w:rPr>
                <w:i/>
                <w:iCs/>
                <w:color w:val="000000" w:themeColor="text1"/>
                <w:spacing w:val="2"/>
                <w:sz w:val="24"/>
                <w:szCs w:val="24"/>
              </w:rPr>
            </w:pPr>
            <w:r w:rsidRPr="0000153C">
              <w:rPr>
                <w:i/>
                <w:iCs/>
                <w:color w:val="000000" w:themeColor="text1"/>
                <w:spacing w:val="2"/>
                <w:sz w:val="24"/>
                <w:szCs w:val="24"/>
              </w:rPr>
              <w:t xml:space="preserve">d) </w:t>
            </w:r>
            <w:proofErr w:type="spellStart"/>
            <w:r w:rsidRPr="0000153C">
              <w:rPr>
                <w:i/>
                <w:iCs/>
                <w:color w:val="000000" w:themeColor="text1"/>
                <w:spacing w:val="2"/>
                <w:sz w:val="24"/>
                <w:szCs w:val="24"/>
              </w:rPr>
              <w:t>Các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đơn</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vị</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sự</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nghiệp</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công</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lập</w:t>
            </w:r>
            <w:proofErr w:type="spellEnd"/>
            <w:r w:rsidRPr="0000153C">
              <w:rPr>
                <w:i/>
                <w:iCs/>
                <w:color w:val="000000" w:themeColor="text1"/>
                <w:spacing w:val="2"/>
                <w:sz w:val="24"/>
                <w:szCs w:val="24"/>
              </w:rPr>
              <w:t>;</w:t>
            </w:r>
          </w:p>
          <w:p w14:paraId="57292FC6" w14:textId="77777777" w:rsidR="00D11726" w:rsidRPr="0000153C" w:rsidRDefault="00D11726" w:rsidP="004667B5">
            <w:pPr>
              <w:tabs>
                <w:tab w:val="left" w:pos="1080"/>
              </w:tabs>
              <w:spacing w:before="120" w:after="120" w:line="264" w:lineRule="auto"/>
              <w:jc w:val="both"/>
              <w:rPr>
                <w:i/>
                <w:iCs/>
                <w:color w:val="000000" w:themeColor="text1"/>
                <w:spacing w:val="2"/>
                <w:sz w:val="24"/>
                <w:szCs w:val="24"/>
              </w:rPr>
            </w:pPr>
            <w:r w:rsidRPr="0000153C">
              <w:rPr>
                <w:i/>
                <w:iCs/>
                <w:color w:val="000000" w:themeColor="text1"/>
                <w:spacing w:val="2"/>
                <w:sz w:val="24"/>
                <w:szCs w:val="24"/>
              </w:rPr>
              <w:t xml:space="preserve">đ) </w:t>
            </w:r>
            <w:proofErr w:type="spellStart"/>
            <w:r w:rsidRPr="0000153C">
              <w:rPr>
                <w:i/>
                <w:iCs/>
                <w:color w:val="000000" w:themeColor="text1"/>
                <w:spacing w:val="2"/>
                <w:sz w:val="24"/>
                <w:szCs w:val="24"/>
              </w:rPr>
              <w:t>Tổ</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chức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quốc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tế</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tổ</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chức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nước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ngoài</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tại</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Việt</w:t>
            </w:r>
            <w:proofErr w:type="spellEnd"/>
            <w:r w:rsidRPr="0000153C">
              <w:rPr>
                <w:i/>
                <w:iCs/>
                <w:color w:val="000000" w:themeColor="text1"/>
                <w:spacing w:val="2"/>
                <w:sz w:val="24"/>
                <w:szCs w:val="24"/>
              </w:rPr>
              <w:t xml:space="preserve"> Nam;</w:t>
            </w:r>
          </w:p>
          <w:p w14:paraId="238BB9A2" w14:textId="31F90884" w:rsidR="00D11726" w:rsidRPr="00031EB2" w:rsidRDefault="00D11726" w:rsidP="004667B5">
            <w:pPr>
              <w:tabs>
                <w:tab w:val="left" w:pos="1080"/>
              </w:tabs>
              <w:spacing w:before="120" w:after="120" w:line="264" w:lineRule="auto"/>
              <w:jc w:val="both"/>
              <w:rPr>
                <w:color w:val="000000" w:themeColor="text1"/>
                <w:spacing w:val="2"/>
                <w:sz w:val="24"/>
                <w:szCs w:val="24"/>
              </w:rPr>
            </w:pPr>
            <w:r w:rsidRPr="0000153C">
              <w:rPr>
                <w:i/>
                <w:iCs/>
                <w:color w:val="000000" w:themeColor="text1"/>
                <w:spacing w:val="2"/>
                <w:sz w:val="24"/>
                <w:szCs w:val="24"/>
              </w:rPr>
              <w:t xml:space="preserve">e) </w:t>
            </w:r>
            <w:proofErr w:type="spellStart"/>
            <w:r w:rsidRPr="0000153C">
              <w:rPr>
                <w:i/>
                <w:iCs/>
                <w:color w:val="000000" w:themeColor="text1"/>
                <w:spacing w:val="2"/>
                <w:sz w:val="24"/>
                <w:szCs w:val="24"/>
              </w:rPr>
              <w:t>Các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tổ</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chức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khác</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theo</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quy</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định</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pháp</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luật</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tham</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gia</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hoạt</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động</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báo</w:t>
            </w:r>
            <w:proofErr w:type="spellEnd"/>
            <w:r w:rsidRPr="0000153C">
              <w:rPr>
                <w:i/>
                <w:iCs/>
                <w:color w:val="000000" w:themeColor="text1"/>
                <w:spacing w:val="2"/>
                <w:sz w:val="24"/>
                <w:szCs w:val="24"/>
              </w:rPr>
              <w:t xml:space="preserve"> </w:t>
            </w:r>
            <w:proofErr w:type="spellStart"/>
            <w:r w:rsidRPr="0000153C">
              <w:rPr>
                <w:i/>
                <w:iCs/>
                <w:color w:val="000000" w:themeColor="text1"/>
                <w:spacing w:val="2"/>
                <w:sz w:val="24"/>
                <w:szCs w:val="24"/>
              </w:rPr>
              <w:t>chí</w:t>
            </w:r>
            <w:proofErr w:type="spellEnd"/>
            <w:r w:rsidRPr="0000153C">
              <w:rPr>
                <w:i/>
                <w:iCs/>
                <w:color w:val="000000" w:themeColor="text1"/>
                <w:spacing w:val="2"/>
                <w:sz w:val="24"/>
                <w:szCs w:val="24"/>
              </w:rPr>
              <w:t>.</w:t>
            </w:r>
          </w:p>
        </w:tc>
        <w:tc>
          <w:tcPr>
            <w:tcW w:w="2047" w:type="dxa"/>
            <w:vMerge/>
            <w:vAlign w:val="center"/>
          </w:tcPr>
          <w:p w14:paraId="425D4D13" w14:textId="77777777" w:rsidR="00D11726" w:rsidRPr="009C6994" w:rsidRDefault="00D11726" w:rsidP="004667B5">
            <w:pPr>
              <w:tabs>
                <w:tab w:val="left" w:pos="6521"/>
              </w:tabs>
              <w:spacing w:before="120" w:after="120"/>
              <w:ind w:firstLine="284"/>
              <w:jc w:val="both"/>
              <w:rPr>
                <w:b/>
                <w:color w:val="000000" w:themeColor="text1"/>
                <w:spacing w:val="-2"/>
                <w:sz w:val="24"/>
                <w:szCs w:val="24"/>
              </w:rPr>
            </w:pPr>
          </w:p>
        </w:tc>
      </w:tr>
      <w:tr w:rsidR="004667B5" w:rsidRPr="009C6994" w14:paraId="32D8DCFF" w14:textId="77777777" w:rsidTr="002F2E04">
        <w:trPr>
          <w:trHeight w:val="966"/>
        </w:trPr>
        <w:tc>
          <w:tcPr>
            <w:tcW w:w="6516" w:type="dxa"/>
            <w:vAlign w:val="center"/>
          </w:tcPr>
          <w:p w14:paraId="32074ECB" w14:textId="565C889B" w:rsidR="00D11726" w:rsidRPr="009C6994" w:rsidRDefault="00D11726" w:rsidP="00D11726">
            <w:pPr>
              <w:spacing w:before="120" w:after="120"/>
              <w:jc w:val="both"/>
              <w:rPr>
                <w:sz w:val="24"/>
                <w:szCs w:val="24"/>
              </w:rPr>
            </w:pPr>
            <w:bookmarkStart w:id="1" w:name="dieu_3"/>
            <w:proofErr w:type="spellStart"/>
            <w:r w:rsidRPr="009C6994">
              <w:rPr>
                <w:b/>
                <w:bCs/>
                <w:sz w:val="24"/>
                <w:szCs w:val="24"/>
              </w:rPr>
              <w:t>Điều</w:t>
            </w:r>
            <w:proofErr w:type="spellEnd"/>
            <w:r w:rsidRPr="009C6994">
              <w:rPr>
                <w:b/>
                <w:bCs/>
                <w:sz w:val="24"/>
                <w:szCs w:val="24"/>
              </w:rPr>
              <w:t xml:space="preserve"> 3. </w:t>
            </w:r>
            <w:proofErr w:type="spellStart"/>
            <w:r w:rsidRPr="009C6994">
              <w:rPr>
                <w:b/>
                <w:bCs/>
                <w:sz w:val="24"/>
                <w:szCs w:val="24"/>
              </w:rPr>
              <w:t>Hình</w:t>
            </w:r>
            <w:proofErr w:type="spellEnd"/>
            <w:r w:rsidRPr="009C6994">
              <w:rPr>
                <w:b/>
                <w:bCs/>
                <w:sz w:val="24"/>
                <w:szCs w:val="24"/>
              </w:rPr>
              <w:t xml:space="preserve"> </w:t>
            </w:r>
            <w:proofErr w:type="spellStart"/>
            <w:r w:rsidRPr="009C6994">
              <w:rPr>
                <w:b/>
                <w:bCs/>
                <w:sz w:val="24"/>
                <w:szCs w:val="24"/>
              </w:rPr>
              <w:t>thức</w:t>
            </w:r>
            <w:proofErr w:type="spellEnd"/>
            <w:r w:rsidRPr="009C6994">
              <w:rPr>
                <w:b/>
                <w:bCs/>
                <w:sz w:val="24"/>
                <w:szCs w:val="24"/>
              </w:rPr>
              <w:t xml:space="preserve"> </w:t>
            </w:r>
            <w:proofErr w:type="spellStart"/>
            <w:r w:rsidRPr="009C6994">
              <w:rPr>
                <w:b/>
                <w:bCs/>
                <w:sz w:val="24"/>
                <w:szCs w:val="24"/>
              </w:rPr>
              <w:t>xử</w:t>
            </w:r>
            <w:proofErr w:type="spellEnd"/>
            <w:r w:rsidRPr="009C6994">
              <w:rPr>
                <w:b/>
                <w:bCs/>
                <w:sz w:val="24"/>
                <w:szCs w:val="24"/>
              </w:rPr>
              <w:t xml:space="preserve"> </w:t>
            </w:r>
            <w:proofErr w:type="spellStart"/>
            <w:r w:rsidRPr="009C6994">
              <w:rPr>
                <w:b/>
                <w:bCs/>
                <w:sz w:val="24"/>
                <w:szCs w:val="24"/>
              </w:rPr>
              <w:t>phạt</w:t>
            </w:r>
            <w:proofErr w:type="spellEnd"/>
            <w:r w:rsidRPr="009C6994">
              <w:rPr>
                <w:b/>
                <w:bCs/>
                <w:sz w:val="24"/>
                <w:szCs w:val="24"/>
              </w:rPr>
              <w:t xml:space="preserve">, </w:t>
            </w:r>
            <w:proofErr w:type="spellStart"/>
            <w:r w:rsidRPr="009C6994">
              <w:rPr>
                <w:b/>
                <w:bCs/>
                <w:sz w:val="24"/>
                <w:szCs w:val="24"/>
              </w:rPr>
              <w:t>biện</w:t>
            </w:r>
            <w:proofErr w:type="spellEnd"/>
            <w:r w:rsidRPr="009C6994">
              <w:rPr>
                <w:b/>
                <w:bCs/>
                <w:sz w:val="24"/>
                <w:szCs w:val="24"/>
              </w:rPr>
              <w:t xml:space="preserve"> </w:t>
            </w:r>
            <w:proofErr w:type="spellStart"/>
            <w:r w:rsidRPr="009C6994">
              <w:rPr>
                <w:b/>
                <w:bCs/>
                <w:sz w:val="24"/>
                <w:szCs w:val="24"/>
              </w:rPr>
              <w:t>pháp</w:t>
            </w:r>
            <w:proofErr w:type="spellEnd"/>
            <w:r w:rsidRPr="009C6994">
              <w:rPr>
                <w:b/>
                <w:bCs/>
                <w:sz w:val="24"/>
                <w:szCs w:val="24"/>
              </w:rPr>
              <w:t xml:space="preserve"> </w:t>
            </w:r>
            <w:proofErr w:type="spellStart"/>
            <w:r w:rsidRPr="009C6994">
              <w:rPr>
                <w:b/>
                <w:bCs/>
                <w:sz w:val="24"/>
                <w:szCs w:val="24"/>
              </w:rPr>
              <w:t>khắc</w:t>
            </w:r>
            <w:proofErr w:type="spellEnd"/>
            <w:r w:rsidRPr="009C6994">
              <w:rPr>
                <w:b/>
                <w:bCs/>
                <w:sz w:val="24"/>
                <w:szCs w:val="24"/>
              </w:rPr>
              <w:t xml:space="preserve"> </w:t>
            </w:r>
            <w:proofErr w:type="spellStart"/>
            <w:r w:rsidRPr="009C6994">
              <w:rPr>
                <w:b/>
                <w:bCs/>
                <w:sz w:val="24"/>
                <w:szCs w:val="24"/>
              </w:rPr>
              <w:t>phục</w:t>
            </w:r>
            <w:proofErr w:type="spellEnd"/>
            <w:r w:rsidRPr="009C6994">
              <w:rPr>
                <w:b/>
                <w:bCs/>
                <w:sz w:val="24"/>
                <w:szCs w:val="24"/>
              </w:rPr>
              <w:t xml:space="preserve"> </w:t>
            </w:r>
            <w:proofErr w:type="spellStart"/>
            <w:r w:rsidRPr="009C6994">
              <w:rPr>
                <w:b/>
                <w:bCs/>
                <w:sz w:val="24"/>
                <w:szCs w:val="24"/>
              </w:rPr>
              <w:t>hậu</w:t>
            </w:r>
            <w:proofErr w:type="spellEnd"/>
            <w:r w:rsidRPr="009C6994">
              <w:rPr>
                <w:b/>
                <w:bCs/>
                <w:sz w:val="24"/>
                <w:szCs w:val="24"/>
              </w:rPr>
              <w:t xml:space="preserve"> </w:t>
            </w:r>
            <w:proofErr w:type="spellStart"/>
            <w:r w:rsidRPr="009C6994">
              <w:rPr>
                <w:b/>
                <w:bCs/>
                <w:sz w:val="24"/>
                <w:szCs w:val="24"/>
              </w:rPr>
              <w:t>quả</w:t>
            </w:r>
            <w:bookmarkEnd w:id="1"/>
            <w:proofErr w:type="spellEnd"/>
          </w:p>
          <w:p w14:paraId="5D667D63" w14:textId="77777777" w:rsidR="00D11726" w:rsidRPr="009C6994" w:rsidRDefault="00D11726" w:rsidP="00D11726">
            <w:pPr>
              <w:spacing w:before="120" w:after="120"/>
              <w:jc w:val="both"/>
              <w:rPr>
                <w:sz w:val="24"/>
                <w:szCs w:val="24"/>
              </w:rPr>
            </w:pPr>
            <w:r w:rsidRPr="009C6994">
              <w:rPr>
                <w:sz w:val="24"/>
                <w:szCs w:val="24"/>
              </w:rPr>
              <w:t xml:space="preserve">1.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mỗi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in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phải</w:t>
            </w:r>
            <w:proofErr w:type="spellEnd"/>
            <w:r w:rsidRPr="009C6994">
              <w:rPr>
                <w:sz w:val="24"/>
                <w:szCs w:val="24"/>
              </w:rPr>
              <w:t xml:space="preserve"> </w:t>
            </w:r>
            <w:proofErr w:type="spellStart"/>
            <w:r w:rsidRPr="009C6994">
              <w:rPr>
                <w:sz w:val="24"/>
                <w:szCs w:val="24"/>
              </w:rPr>
              <w:t>là</w:t>
            </w:r>
            <w:proofErr w:type="spellEnd"/>
            <w:r w:rsidRPr="009C6994">
              <w:rPr>
                <w:sz w:val="24"/>
                <w:szCs w:val="24"/>
              </w:rPr>
              <w:t xml:space="preserve"> </w:t>
            </w:r>
            <w:proofErr w:type="spellStart"/>
            <w:r w:rsidRPr="009C6994">
              <w:rPr>
                <w:sz w:val="24"/>
                <w:szCs w:val="24"/>
              </w:rPr>
              <w:lastRenderedPageBreak/>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phải</w:t>
            </w:r>
            <w:proofErr w:type="spellEnd"/>
            <w:r w:rsidRPr="009C6994">
              <w:rPr>
                <w:sz w:val="24"/>
                <w:szCs w:val="24"/>
              </w:rPr>
              <w:t xml:space="preserve"> </w:t>
            </w:r>
            <w:proofErr w:type="spellStart"/>
            <w:r w:rsidRPr="009C6994">
              <w:rPr>
                <w:sz w:val="24"/>
                <w:szCs w:val="24"/>
              </w:rPr>
              <w:t>chịu</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là</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w:t>
            </w:r>
          </w:p>
          <w:p w14:paraId="021037A2" w14:textId="77777777" w:rsidR="004667B5" w:rsidRPr="009C6994" w:rsidRDefault="004667B5" w:rsidP="004667B5">
            <w:pPr>
              <w:tabs>
                <w:tab w:val="left" w:pos="744"/>
                <w:tab w:val="left" w:pos="6521"/>
              </w:tabs>
              <w:spacing w:before="120" w:after="120"/>
              <w:rPr>
                <w:b/>
                <w:bCs/>
                <w:sz w:val="24"/>
                <w:szCs w:val="24"/>
              </w:rPr>
            </w:pPr>
          </w:p>
        </w:tc>
        <w:tc>
          <w:tcPr>
            <w:tcW w:w="6174" w:type="dxa"/>
            <w:vAlign w:val="center"/>
          </w:tcPr>
          <w:p w14:paraId="2014D793" w14:textId="77777777" w:rsidR="004667B5" w:rsidRPr="00031EB2" w:rsidRDefault="004667B5" w:rsidP="00581786">
            <w:pPr>
              <w:tabs>
                <w:tab w:val="left" w:pos="1080"/>
              </w:tabs>
              <w:spacing w:line="264" w:lineRule="auto"/>
              <w:jc w:val="both"/>
              <w:rPr>
                <w:b/>
                <w:bCs/>
                <w:color w:val="000000" w:themeColor="text1"/>
                <w:spacing w:val="2"/>
                <w:sz w:val="24"/>
                <w:szCs w:val="24"/>
                <w:lang w:val="it-IT"/>
              </w:rPr>
            </w:pPr>
            <w:r w:rsidRPr="00031EB2">
              <w:rPr>
                <w:b/>
                <w:bCs/>
                <w:color w:val="000000" w:themeColor="text1"/>
                <w:spacing w:val="2"/>
                <w:sz w:val="24"/>
                <w:szCs w:val="24"/>
                <w:lang w:val="it-IT"/>
              </w:rPr>
              <w:lastRenderedPageBreak/>
              <w:t xml:space="preserve">Điều 3. Hình thức xử phạt, biện pháp khắc phục hậu quả </w:t>
            </w:r>
          </w:p>
          <w:p w14:paraId="5A9EE550" w14:textId="77777777" w:rsidR="004667B5" w:rsidRPr="00D11726" w:rsidRDefault="004667B5" w:rsidP="00581786">
            <w:pPr>
              <w:tabs>
                <w:tab w:val="left" w:pos="1080"/>
              </w:tabs>
              <w:jc w:val="both"/>
              <w:rPr>
                <w:i/>
                <w:iCs/>
                <w:color w:val="000000" w:themeColor="text1"/>
                <w:spacing w:val="2"/>
                <w:sz w:val="24"/>
                <w:szCs w:val="24"/>
                <w:lang w:val="it-IT"/>
              </w:rPr>
            </w:pPr>
            <w:r w:rsidRPr="00D11726">
              <w:rPr>
                <w:i/>
                <w:iCs/>
                <w:color w:val="000000" w:themeColor="text1"/>
                <w:spacing w:val="2"/>
                <w:sz w:val="24"/>
                <w:szCs w:val="24"/>
                <w:lang w:val="it-IT"/>
              </w:rPr>
              <w:t>1. Các hình thức xử phạt chính:</w:t>
            </w:r>
          </w:p>
          <w:p w14:paraId="1CD00FC5" w14:textId="77777777" w:rsidR="004667B5" w:rsidRPr="00D11726" w:rsidRDefault="004667B5" w:rsidP="00581786">
            <w:pPr>
              <w:tabs>
                <w:tab w:val="left" w:pos="1080"/>
              </w:tabs>
              <w:jc w:val="both"/>
              <w:rPr>
                <w:i/>
                <w:iCs/>
                <w:color w:val="000000" w:themeColor="text1"/>
                <w:spacing w:val="2"/>
                <w:sz w:val="24"/>
                <w:szCs w:val="24"/>
                <w:lang w:val="it-IT"/>
              </w:rPr>
            </w:pPr>
            <w:r w:rsidRPr="00D11726">
              <w:rPr>
                <w:i/>
                <w:iCs/>
                <w:color w:val="000000" w:themeColor="text1"/>
                <w:spacing w:val="2"/>
                <w:sz w:val="24"/>
                <w:szCs w:val="24"/>
                <w:lang w:val="it-IT"/>
              </w:rPr>
              <w:t>a) Cảnh cáo;</w:t>
            </w:r>
          </w:p>
          <w:p w14:paraId="4332E4C5" w14:textId="2E3ABAC4" w:rsidR="004667B5" w:rsidRPr="00031EB2" w:rsidRDefault="004667B5" w:rsidP="00581786">
            <w:pPr>
              <w:tabs>
                <w:tab w:val="left" w:pos="1080"/>
              </w:tabs>
              <w:jc w:val="both"/>
              <w:rPr>
                <w:color w:val="000000" w:themeColor="text1"/>
                <w:spacing w:val="2"/>
                <w:sz w:val="24"/>
                <w:szCs w:val="24"/>
                <w:lang w:val="it-IT"/>
              </w:rPr>
            </w:pPr>
            <w:r w:rsidRPr="00D11726">
              <w:rPr>
                <w:i/>
                <w:iCs/>
                <w:color w:val="000000" w:themeColor="text1"/>
                <w:spacing w:val="2"/>
                <w:sz w:val="24"/>
                <w:szCs w:val="24"/>
                <w:lang w:val="it-IT"/>
              </w:rPr>
              <w:t>b) Phạt tiền.</w:t>
            </w:r>
          </w:p>
        </w:tc>
        <w:tc>
          <w:tcPr>
            <w:tcW w:w="2047" w:type="dxa"/>
            <w:vAlign w:val="center"/>
          </w:tcPr>
          <w:p w14:paraId="127F25C6" w14:textId="0AAC0147" w:rsidR="004667B5" w:rsidRPr="00581786" w:rsidRDefault="003A083F" w:rsidP="004667B5">
            <w:pPr>
              <w:tabs>
                <w:tab w:val="left" w:pos="6521"/>
              </w:tabs>
              <w:spacing w:before="120" w:after="120"/>
              <w:ind w:firstLine="284"/>
              <w:jc w:val="both"/>
              <w:rPr>
                <w:bCs/>
                <w:color w:val="000000" w:themeColor="text1"/>
                <w:spacing w:val="-2"/>
                <w:sz w:val="24"/>
                <w:szCs w:val="24"/>
              </w:rPr>
            </w:pPr>
            <w:proofErr w:type="spellStart"/>
            <w:r w:rsidRPr="00581786">
              <w:rPr>
                <w:bCs/>
                <w:color w:val="000000" w:themeColor="text1"/>
                <w:spacing w:val="-2"/>
                <w:sz w:val="24"/>
                <w:szCs w:val="24"/>
              </w:rPr>
              <w:t>Kế</w:t>
            </w:r>
            <w:proofErr w:type="spellEnd"/>
            <w:r w:rsidRPr="00581786">
              <w:rPr>
                <w:bCs/>
                <w:color w:val="000000" w:themeColor="text1"/>
                <w:spacing w:val="-2"/>
                <w:sz w:val="24"/>
                <w:szCs w:val="24"/>
              </w:rPr>
              <w:t xml:space="preserve"> </w:t>
            </w:r>
            <w:proofErr w:type="spellStart"/>
            <w:r w:rsidRPr="00581786">
              <w:rPr>
                <w:bCs/>
                <w:color w:val="000000" w:themeColor="text1"/>
                <w:spacing w:val="-2"/>
                <w:sz w:val="24"/>
                <w:szCs w:val="24"/>
              </w:rPr>
              <w:t>thừa</w:t>
            </w:r>
            <w:proofErr w:type="spellEnd"/>
            <w:r w:rsidRPr="00581786">
              <w:rPr>
                <w:bCs/>
                <w:color w:val="000000" w:themeColor="text1"/>
                <w:spacing w:val="-2"/>
                <w:sz w:val="24"/>
                <w:szCs w:val="24"/>
              </w:rPr>
              <w:t xml:space="preserve"> </w:t>
            </w:r>
            <w:proofErr w:type="spellStart"/>
            <w:r w:rsidRPr="00581786">
              <w:rPr>
                <w:bCs/>
                <w:color w:val="000000" w:themeColor="text1"/>
                <w:spacing w:val="-2"/>
                <w:sz w:val="24"/>
                <w:szCs w:val="24"/>
              </w:rPr>
              <w:t>quy</w:t>
            </w:r>
            <w:proofErr w:type="spellEnd"/>
            <w:r w:rsidRPr="00581786">
              <w:rPr>
                <w:bCs/>
                <w:color w:val="000000" w:themeColor="text1"/>
                <w:spacing w:val="-2"/>
                <w:sz w:val="24"/>
                <w:szCs w:val="24"/>
              </w:rPr>
              <w:t xml:space="preserve"> </w:t>
            </w:r>
            <w:proofErr w:type="spellStart"/>
            <w:r w:rsidRPr="00581786">
              <w:rPr>
                <w:bCs/>
                <w:color w:val="000000" w:themeColor="text1"/>
                <w:spacing w:val="-2"/>
                <w:sz w:val="24"/>
                <w:szCs w:val="24"/>
              </w:rPr>
              <w:t>định</w:t>
            </w:r>
            <w:proofErr w:type="spellEnd"/>
            <w:r w:rsidRPr="00581786">
              <w:rPr>
                <w:bCs/>
                <w:color w:val="000000" w:themeColor="text1"/>
                <w:spacing w:val="-2"/>
                <w:sz w:val="24"/>
                <w:szCs w:val="24"/>
              </w:rPr>
              <w:t xml:space="preserve">, </w:t>
            </w:r>
            <w:proofErr w:type="spellStart"/>
            <w:r w:rsidRPr="00581786">
              <w:rPr>
                <w:bCs/>
                <w:color w:val="000000" w:themeColor="text1"/>
                <w:spacing w:val="-2"/>
                <w:sz w:val="24"/>
                <w:szCs w:val="24"/>
              </w:rPr>
              <w:t>bảo</w:t>
            </w:r>
            <w:proofErr w:type="spellEnd"/>
            <w:r w:rsidRPr="00581786">
              <w:rPr>
                <w:bCs/>
                <w:color w:val="000000" w:themeColor="text1"/>
                <w:spacing w:val="-2"/>
                <w:sz w:val="24"/>
                <w:szCs w:val="24"/>
              </w:rPr>
              <w:t xml:space="preserve"> </w:t>
            </w:r>
            <w:proofErr w:type="spellStart"/>
            <w:r w:rsidRPr="00581786">
              <w:rPr>
                <w:bCs/>
                <w:color w:val="000000" w:themeColor="text1"/>
                <w:spacing w:val="-2"/>
                <w:sz w:val="24"/>
                <w:szCs w:val="24"/>
              </w:rPr>
              <w:t>đảm</w:t>
            </w:r>
            <w:proofErr w:type="spellEnd"/>
            <w:r w:rsidRPr="00581786">
              <w:rPr>
                <w:bCs/>
                <w:color w:val="000000" w:themeColor="text1"/>
                <w:spacing w:val="-2"/>
                <w:sz w:val="24"/>
                <w:szCs w:val="24"/>
              </w:rPr>
              <w:t xml:space="preserve"> </w:t>
            </w:r>
            <w:proofErr w:type="spellStart"/>
            <w:r w:rsidRPr="00581786">
              <w:rPr>
                <w:bCs/>
                <w:color w:val="000000" w:themeColor="text1"/>
                <w:spacing w:val="-2"/>
                <w:sz w:val="24"/>
                <w:szCs w:val="24"/>
              </w:rPr>
              <w:t>phù</w:t>
            </w:r>
            <w:proofErr w:type="spellEnd"/>
            <w:r w:rsidRPr="00581786">
              <w:rPr>
                <w:bCs/>
                <w:color w:val="000000" w:themeColor="text1"/>
                <w:spacing w:val="-2"/>
                <w:sz w:val="24"/>
                <w:szCs w:val="24"/>
              </w:rPr>
              <w:t xml:space="preserve"> </w:t>
            </w:r>
            <w:proofErr w:type="spellStart"/>
            <w:r w:rsidRPr="00581786">
              <w:rPr>
                <w:bCs/>
                <w:color w:val="000000" w:themeColor="text1"/>
                <w:spacing w:val="-2"/>
                <w:sz w:val="24"/>
                <w:szCs w:val="24"/>
              </w:rPr>
              <w:t>hợp</w:t>
            </w:r>
            <w:proofErr w:type="spellEnd"/>
            <w:r w:rsidRPr="00581786">
              <w:rPr>
                <w:bCs/>
                <w:color w:val="000000" w:themeColor="text1"/>
                <w:spacing w:val="-2"/>
                <w:sz w:val="24"/>
                <w:szCs w:val="24"/>
              </w:rPr>
              <w:t xml:space="preserve"> </w:t>
            </w:r>
            <w:proofErr w:type="spellStart"/>
            <w:r w:rsidRPr="00581786">
              <w:rPr>
                <w:bCs/>
                <w:color w:val="000000" w:themeColor="text1"/>
                <w:spacing w:val="-2"/>
                <w:sz w:val="24"/>
                <w:szCs w:val="24"/>
              </w:rPr>
              <w:t>Luật</w:t>
            </w:r>
            <w:proofErr w:type="spellEnd"/>
            <w:r w:rsidRPr="00581786">
              <w:rPr>
                <w:bCs/>
                <w:color w:val="000000" w:themeColor="text1"/>
                <w:spacing w:val="-2"/>
                <w:sz w:val="24"/>
                <w:szCs w:val="24"/>
              </w:rPr>
              <w:t xml:space="preserve"> XLVPHC</w:t>
            </w:r>
          </w:p>
        </w:tc>
      </w:tr>
      <w:tr w:rsidR="004667B5" w:rsidRPr="009C6994" w14:paraId="0C52D906" w14:textId="77777777" w:rsidTr="002F2E04">
        <w:trPr>
          <w:trHeight w:val="966"/>
        </w:trPr>
        <w:tc>
          <w:tcPr>
            <w:tcW w:w="6516" w:type="dxa"/>
            <w:vAlign w:val="center"/>
          </w:tcPr>
          <w:p w14:paraId="001836BC" w14:textId="77777777" w:rsidR="00581786" w:rsidRPr="009C6994" w:rsidRDefault="00581786" w:rsidP="00581786">
            <w:pPr>
              <w:spacing w:before="120" w:after="120"/>
              <w:jc w:val="both"/>
              <w:rPr>
                <w:sz w:val="24"/>
                <w:szCs w:val="24"/>
              </w:rPr>
            </w:pPr>
            <w:r w:rsidRPr="009C6994">
              <w:rPr>
                <w:sz w:val="24"/>
                <w:szCs w:val="24"/>
              </w:rPr>
              <w:t xml:space="preserve">2. </w:t>
            </w:r>
            <w:proofErr w:type="spellStart"/>
            <w:r w:rsidRPr="009C6994">
              <w:rPr>
                <w:sz w:val="24"/>
                <w:szCs w:val="24"/>
              </w:rPr>
              <w:t>Tùy</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độ</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còn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sung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3BF874C8" w14:textId="77777777" w:rsidR="00581786" w:rsidRPr="009C6994" w:rsidRDefault="00581786" w:rsidP="00581786">
            <w:pPr>
              <w:spacing w:before="120" w:after="120"/>
              <w:jc w:val="both"/>
              <w:rPr>
                <w:sz w:val="24"/>
                <w:szCs w:val="24"/>
              </w:rPr>
            </w:pPr>
            <w:r w:rsidRPr="009C6994">
              <w:rPr>
                <w:sz w:val="24"/>
                <w:szCs w:val="24"/>
              </w:rPr>
              <w:t xml:space="preserve">a)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01 </w:t>
            </w:r>
            <w:proofErr w:type="spellStart"/>
            <w:r w:rsidRPr="009C6994">
              <w:rPr>
                <w:sz w:val="24"/>
                <w:szCs w:val="24"/>
              </w:rPr>
              <w:t>tháng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12 </w:t>
            </w:r>
            <w:proofErr w:type="spellStart"/>
            <w:r w:rsidRPr="009C6994">
              <w:rPr>
                <w:sz w:val="24"/>
                <w:szCs w:val="24"/>
              </w:rPr>
              <w:t>tháng</w:t>
            </w:r>
            <w:proofErr w:type="spellEnd"/>
            <w:r w:rsidRPr="009C6994">
              <w:rPr>
                <w:sz w:val="24"/>
                <w:szCs w:val="24"/>
              </w:rPr>
              <w:t xml:space="preserve">, bao </w:t>
            </w:r>
            <w:proofErr w:type="spellStart"/>
            <w:r w:rsidRPr="009C6994">
              <w:rPr>
                <w:sz w:val="24"/>
                <w:szCs w:val="24"/>
              </w:rPr>
              <w:t>gồm</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nói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thêm</w:t>
            </w:r>
            <w:proofErr w:type="spellEnd"/>
            <w:r w:rsidRPr="009C6994">
              <w:rPr>
                <w:sz w:val="24"/>
                <w:szCs w:val="24"/>
              </w:rPr>
              <w:t xml:space="preserve"> </w:t>
            </w:r>
            <w:proofErr w:type="spellStart"/>
            <w:r w:rsidRPr="009C6994">
              <w:rPr>
                <w:sz w:val="24"/>
                <w:szCs w:val="24"/>
              </w:rPr>
              <w:t>ấn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phụ</w:t>
            </w:r>
            <w:proofErr w:type="spellEnd"/>
            <w:r w:rsidRPr="009C6994">
              <w:rPr>
                <w:sz w:val="24"/>
                <w:szCs w:val="24"/>
              </w:rPr>
              <w:t xml:space="preserve"> </w:t>
            </w:r>
            <w:proofErr w:type="spellStart"/>
            <w:r w:rsidRPr="009C6994">
              <w:rPr>
                <w:sz w:val="24"/>
                <w:szCs w:val="24"/>
              </w:rPr>
              <w:t>trương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chuyên</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tin,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san</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diện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in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kinh</w:t>
            </w:r>
            <w:proofErr w:type="spellEnd"/>
            <w:r w:rsidRPr="009C6994">
              <w:rPr>
                <w:sz w:val="24"/>
                <w:szCs w:val="24"/>
              </w:rPr>
              <w:t xml:space="preserve"> </w:t>
            </w:r>
            <w:proofErr w:type="spellStart"/>
            <w:r w:rsidRPr="009C6994">
              <w:rPr>
                <w:sz w:val="24"/>
                <w:szCs w:val="24"/>
              </w:rPr>
              <w:t>doanh</w:t>
            </w:r>
            <w:proofErr w:type="spellEnd"/>
            <w:r w:rsidRPr="009C6994">
              <w:rPr>
                <w:sz w:val="24"/>
                <w:szCs w:val="24"/>
              </w:rPr>
              <w:t xml:space="preserve">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in;</w:t>
            </w:r>
          </w:p>
          <w:p w14:paraId="45A4F61F" w14:textId="77777777" w:rsidR="00581786" w:rsidRPr="009C6994" w:rsidRDefault="00581786" w:rsidP="00581786">
            <w:pPr>
              <w:spacing w:before="120" w:after="120"/>
              <w:jc w:val="both"/>
              <w:rPr>
                <w:sz w:val="24"/>
                <w:szCs w:val="24"/>
              </w:rPr>
            </w:pPr>
            <w:r w:rsidRPr="009C6994">
              <w:rPr>
                <w:sz w:val="24"/>
                <w:szCs w:val="24"/>
              </w:rPr>
              <w:t xml:space="preserve">b)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39BDA199" w14:textId="0A013C61" w:rsidR="004667B5" w:rsidRPr="00581786" w:rsidRDefault="00581786" w:rsidP="00581786">
            <w:pPr>
              <w:spacing w:before="120" w:after="120"/>
              <w:jc w:val="both"/>
              <w:rPr>
                <w:sz w:val="24"/>
                <w:szCs w:val="24"/>
              </w:rPr>
            </w:pPr>
            <w:r w:rsidRPr="009C6994">
              <w:rPr>
                <w:sz w:val="24"/>
                <w:szCs w:val="24"/>
              </w:rPr>
              <w:t xml:space="preserve">c)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01 </w:t>
            </w:r>
            <w:proofErr w:type="spellStart"/>
            <w:r w:rsidRPr="009C6994">
              <w:rPr>
                <w:sz w:val="24"/>
                <w:szCs w:val="24"/>
              </w:rPr>
              <w:t>đến</w:t>
            </w:r>
            <w:proofErr w:type="spellEnd"/>
            <w:r w:rsidRPr="009C6994">
              <w:rPr>
                <w:sz w:val="24"/>
                <w:szCs w:val="24"/>
              </w:rPr>
              <w:t xml:space="preserve"> 12 </w:t>
            </w:r>
            <w:proofErr w:type="spellStart"/>
            <w:r w:rsidRPr="009C6994">
              <w:rPr>
                <w:sz w:val="24"/>
                <w:szCs w:val="24"/>
              </w:rPr>
              <w:t>tháng</w:t>
            </w:r>
            <w:proofErr w:type="spellEnd"/>
            <w:r w:rsidRPr="009C6994">
              <w:rPr>
                <w:sz w:val="24"/>
                <w:szCs w:val="24"/>
              </w:rPr>
              <w:t>.</w:t>
            </w:r>
          </w:p>
        </w:tc>
        <w:tc>
          <w:tcPr>
            <w:tcW w:w="6174" w:type="dxa"/>
            <w:vAlign w:val="center"/>
          </w:tcPr>
          <w:p w14:paraId="0F116A09" w14:textId="77777777" w:rsidR="00581786" w:rsidRPr="00581786" w:rsidRDefault="00581786" w:rsidP="00581786">
            <w:pPr>
              <w:tabs>
                <w:tab w:val="left" w:pos="1080"/>
              </w:tabs>
              <w:spacing w:before="120" w:after="120" w:line="264" w:lineRule="auto"/>
              <w:jc w:val="both"/>
              <w:rPr>
                <w:color w:val="000000" w:themeColor="text1"/>
                <w:spacing w:val="2"/>
                <w:sz w:val="24"/>
                <w:szCs w:val="24"/>
                <w:lang w:val="it-IT"/>
              </w:rPr>
            </w:pPr>
            <w:r w:rsidRPr="00581786">
              <w:rPr>
                <w:color w:val="000000" w:themeColor="text1"/>
                <w:spacing w:val="2"/>
                <w:sz w:val="24"/>
                <w:szCs w:val="24"/>
                <w:lang w:val="it-IT"/>
              </w:rPr>
              <w:t xml:space="preserve">2. Các hình thức xử phạt bổ sung: </w:t>
            </w:r>
          </w:p>
          <w:p w14:paraId="2A1DA2E8" w14:textId="77777777" w:rsidR="00581786" w:rsidRPr="00581786" w:rsidRDefault="00581786" w:rsidP="00581786">
            <w:pPr>
              <w:tabs>
                <w:tab w:val="left" w:pos="1080"/>
              </w:tabs>
              <w:spacing w:before="120" w:after="120" w:line="264" w:lineRule="auto"/>
              <w:jc w:val="both"/>
              <w:rPr>
                <w:color w:val="000000" w:themeColor="text1"/>
                <w:spacing w:val="2"/>
                <w:sz w:val="24"/>
                <w:szCs w:val="24"/>
                <w:lang w:val="it-IT"/>
              </w:rPr>
            </w:pPr>
            <w:r w:rsidRPr="00581786">
              <w:rPr>
                <w:color w:val="000000" w:themeColor="text1"/>
                <w:spacing w:val="2"/>
                <w:sz w:val="24"/>
                <w:szCs w:val="24"/>
                <w:lang w:val="it-IT"/>
              </w:rPr>
              <w:t xml:space="preserve">a) Tịch thu tang vật, phương tiện vi phạm hành chính; </w:t>
            </w:r>
          </w:p>
          <w:p w14:paraId="4DFF5B46" w14:textId="77777777" w:rsidR="00581786" w:rsidRPr="00581786" w:rsidRDefault="00581786" w:rsidP="00581786">
            <w:pPr>
              <w:tabs>
                <w:tab w:val="left" w:pos="1080"/>
              </w:tabs>
              <w:spacing w:before="120" w:after="120" w:line="264" w:lineRule="auto"/>
              <w:jc w:val="both"/>
              <w:rPr>
                <w:color w:val="000000" w:themeColor="text1"/>
                <w:spacing w:val="2"/>
                <w:sz w:val="24"/>
                <w:szCs w:val="24"/>
                <w:lang w:val="it-IT"/>
              </w:rPr>
            </w:pPr>
            <w:r w:rsidRPr="00581786">
              <w:rPr>
                <w:color w:val="000000" w:themeColor="text1"/>
                <w:spacing w:val="2"/>
                <w:sz w:val="24"/>
                <w:szCs w:val="24"/>
                <w:lang w:val="it-IT"/>
              </w:rPr>
              <w:t>b) Đình chỉ hoạt động có thời hạn từ 01 tháng đến 24 tháng;</w:t>
            </w:r>
          </w:p>
          <w:p w14:paraId="3AED2D92" w14:textId="585D60B9" w:rsidR="004667B5" w:rsidRPr="002B6212" w:rsidRDefault="00581786" w:rsidP="00581786">
            <w:pPr>
              <w:tabs>
                <w:tab w:val="left" w:pos="1080"/>
              </w:tabs>
              <w:spacing w:before="120" w:after="120" w:line="264" w:lineRule="auto"/>
              <w:jc w:val="both"/>
              <w:rPr>
                <w:i/>
                <w:iCs/>
                <w:color w:val="000000" w:themeColor="text1"/>
                <w:spacing w:val="2"/>
                <w:sz w:val="24"/>
                <w:szCs w:val="24"/>
                <w:lang w:val="it-IT"/>
              </w:rPr>
            </w:pPr>
            <w:r w:rsidRPr="002B6212">
              <w:rPr>
                <w:i/>
                <w:iCs/>
                <w:color w:val="000000" w:themeColor="text1"/>
                <w:spacing w:val="2"/>
                <w:sz w:val="24"/>
                <w:szCs w:val="24"/>
                <w:lang w:val="it-IT"/>
              </w:rPr>
              <w:t>c) Tước quyền sử dụng giấy phép hoạt động báo chí, giấy phép cung cấp dịch vụ phát thanh, truyền hình trả tiền có thời hạn từ 01 tháng đến 12 tháng.</w:t>
            </w:r>
          </w:p>
        </w:tc>
        <w:tc>
          <w:tcPr>
            <w:tcW w:w="2047" w:type="dxa"/>
            <w:vAlign w:val="center"/>
          </w:tcPr>
          <w:p w14:paraId="077CCF43" w14:textId="6994D2DD" w:rsidR="004667B5" w:rsidRDefault="0012537E" w:rsidP="004667B5">
            <w:pPr>
              <w:tabs>
                <w:tab w:val="left" w:pos="6521"/>
              </w:tabs>
              <w:spacing w:before="120" w:after="120"/>
              <w:ind w:firstLine="284"/>
              <w:jc w:val="both"/>
              <w:rPr>
                <w:bCs/>
                <w:color w:val="000000" w:themeColor="text1"/>
                <w:spacing w:val="-2"/>
                <w:sz w:val="24"/>
                <w:szCs w:val="24"/>
              </w:rPr>
            </w:pPr>
            <w:proofErr w:type="spellStart"/>
            <w:r>
              <w:rPr>
                <w:bCs/>
                <w:color w:val="000000" w:themeColor="text1"/>
                <w:spacing w:val="-2"/>
                <w:sz w:val="24"/>
                <w:szCs w:val="24"/>
              </w:rPr>
              <w:t>Khoản</w:t>
            </w:r>
            <w:proofErr w:type="spellEnd"/>
            <w:r>
              <w:rPr>
                <w:bCs/>
                <w:color w:val="000000" w:themeColor="text1"/>
                <w:spacing w:val="-2"/>
                <w:sz w:val="24"/>
                <w:szCs w:val="24"/>
              </w:rPr>
              <w:t xml:space="preserve"> 6 </w:t>
            </w:r>
            <w:proofErr w:type="spellStart"/>
            <w:r>
              <w:rPr>
                <w:bCs/>
                <w:color w:val="000000" w:themeColor="text1"/>
                <w:spacing w:val="-2"/>
                <w:sz w:val="24"/>
                <w:szCs w:val="24"/>
              </w:rPr>
              <w:t>Điều</w:t>
            </w:r>
            <w:proofErr w:type="spellEnd"/>
            <w:r>
              <w:rPr>
                <w:bCs/>
                <w:color w:val="000000" w:themeColor="text1"/>
                <w:spacing w:val="-2"/>
                <w:sz w:val="24"/>
                <w:szCs w:val="24"/>
              </w:rPr>
              <w:t xml:space="preserve"> 2 </w:t>
            </w:r>
            <w:proofErr w:type="spellStart"/>
            <w:r>
              <w:rPr>
                <w:bCs/>
                <w:color w:val="000000" w:themeColor="text1"/>
                <w:spacing w:val="-2"/>
                <w:sz w:val="24"/>
                <w:szCs w:val="24"/>
              </w:rPr>
              <w:t>Dự</w:t>
            </w:r>
            <w:proofErr w:type="spellEnd"/>
            <w:r>
              <w:rPr>
                <w:bCs/>
                <w:color w:val="000000" w:themeColor="text1"/>
                <w:spacing w:val="-2"/>
                <w:sz w:val="24"/>
                <w:szCs w:val="24"/>
              </w:rPr>
              <w:t xml:space="preserve"> </w:t>
            </w:r>
            <w:proofErr w:type="spellStart"/>
            <w:r>
              <w:rPr>
                <w:bCs/>
                <w:color w:val="000000" w:themeColor="text1"/>
                <w:spacing w:val="-2"/>
                <w:sz w:val="24"/>
                <w:szCs w:val="24"/>
              </w:rPr>
              <w:t>thảo</w:t>
            </w:r>
            <w:proofErr w:type="spellEnd"/>
            <w:r>
              <w:rPr>
                <w:bCs/>
                <w:color w:val="000000" w:themeColor="text1"/>
                <w:spacing w:val="-2"/>
                <w:sz w:val="24"/>
                <w:szCs w:val="24"/>
              </w:rPr>
              <w:t xml:space="preserve"> </w:t>
            </w:r>
            <w:proofErr w:type="spellStart"/>
            <w:r>
              <w:rPr>
                <w:bCs/>
                <w:color w:val="000000" w:themeColor="text1"/>
                <w:spacing w:val="-2"/>
                <w:sz w:val="24"/>
                <w:szCs w:val="24"/>
              </w:rPr>
              <w:t>Nghị</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w:t>
            </w:r>
            <w:proofErr w:type="spellStart"/>
            <w:r>
              <w:rPr>
                <w:bCs/>
                <w:color w:val="000000" w:themeColor="text1"/>
                <w:spacing w:val="-2"/>
                <w:sz w:val="24"/>
                <w:szCs w:val="24"/>
              </w:rPr>
              <w:t>quy</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chi </w:t>
            </w:r>
            <w:proofErr w:type="spellStart"/>
            <w:r>
              <w:rPr>
                <w:bCs/>
                <w:color w:val="000000" w:themeColor="text1"/>
                <w:spacing w:val="-2"/>
                <w:sz w:val="24"/>
                <w:szCs w:val="24"/>
              </w:rPr>
              <w:t>tiết</w:t>
            </w:r>
            <w:proofErr w:type="spellEnd"/>
            <w:r>
              <w:rPr>
                <w:bCs/>
                <w:color w:val="000000" w:themeColor="text1"/>
                <w:spacing w:val="-2"/>
                <w:sz w:val="24"/>
                <w:szCs w:val="24"/>
              </w:rPr>
              <w:t xml:space="preserve"> </w:t>
            </w:r>
            <w:proofErr w:type="spellStart"/>
            <w:r>
              <w:rPr>
                <w:bCs/>
                <w:color w:val="000000" w:themeColor="text1"/>
                <w:spacing w:val="-2"/>
                <w:sz w:val="24"/>
                <w:szCs w:val="24"/>
              </w:rPr>
              <w:t>Luật</w:t>
            </w:r>
            <w:proofErr w:type="spellEnd"/>
            <w:r>
              <w:rPr>
                <w:bCs/>
                <w:color w:val="000000" w:themeColor="text1"/>
                <w:spacing w:val="-2"/>
                <w:sz w:val="24"/>
                <w:szCs w:val="24"/>
              </w:rPr>
              <w:t xml:space="preserve"> </w:t>
            </w:r>
            <w:proofErr w:type="spellStart"/>
            <w:r>
              <w:rPr>
                <w:bCs/>
                <w:color w:val="000000" w:themeColor="text1"/>
                <w:spacing w:val="-2"/>
                <w:sz w:val="24"/>
                <w:szCs w:val="24"/>
              </w:rPr>
              <w:t>Báo</w:t>
            </w:r>
            <w:proofErr w:type="spellEnd"/>
            <w:r>
              <w:rPr>
                <w:bCs/>
                <w:color w:val="000000" w:themeColor="text1"/>
                <w:spacing w:val="-2"/>
                <w:sz w:val="24"/>
                <w:szCs w:val="24"/>
              </w:rPr>
              <w:t xml:space="preserve"> </w:t>
            </w:r>
            <w:proofErr w:type="spellStart"/>
            <w:r>
              <w:rPr>
                <w:bCs/>
                <w:color w:val="000000" w:themeColor="text1"/>
                <w:spacing w:val="-2"/>
                <w:sz w:val="24"/>
                <w:szCs w:val="24"/>
              </w:rPr>
              <w:t>chí</w:t>
            </w:r>
            <w:proofErr w:type="spellEnd"/>
            <w:r>
              <w:rPr>
                <w:bCs/>
                <w:color w:val="000000" w:themeColor="text1"/>
                <w:spacing w:val="-2"/>
                <w:sz w:val="24"/>
                <w:szCs w:val="24"/>
              </w:rPr>
              <w:t xml:space="preserve"> </w:t>
            </w:r>
            <w:proofErr w:type="spellStart"/>
            <w:r>
              <w:rPr>
                <w:bCs/>
                <w:color w:val="000000" w:themeColor="text1"/>
                <w:spacing w:val="-2"/>
                <w:sz w:val="24"/>
                <w:szCs w:val="24"/>
              </w:rPr>
              <w:t>quy</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w:t>
            </w:r>
          </w:p>
          <w:p w14:paraId="1ED957E8" w14:textId="77777777" w:rsidR="0012537E" w:rsidRDefault="0012537E" w:rsidP="004667B5">
            <w:pPr>
              <w:tabs>
                <w:tab w:val="left" w:pos="6521"/>
              </w:tabs>
              <w:spacing w:before="120" w:after="120"/>
              <w:ind w:firstLine="284"/>
              <w:jc w:val="both"/>
              <w:rPr>
                <w:bCs/>
                <w:color w:val="000000" w:themeColor="text1"/>
                <w:spacing w:val="-2"/>
                <w:sz w:val="24"/>
                <w:szCs w:val="24"/>
              </w:rPr>
            </w:pPr>
            <w:r>
              <w:rPr>
                <w:bCs/>
                <w:color w:val="000000" w:themeColor="text1"/>
                <w:spacing w:val="-2"/>
                <w:sz w:val="24"/>
                <w:szCs w:val="24"/>
              </w:rPr>
              <w:t>"</w:t>
            </w:r>
            <w:r w:rsidRPr="0012537E">
              <w:rPr>
                <w:bCs/>
                <w:color w:val="000000" w:themeColor="text1"/>
                <w:spacing w:val="-2"/>
                <w:sz w:val="24"/>
                <w:szCs w:val="24"/>
              </w:rPr>
              <w:t xml:space="preserve">6. </w:t>
            </w:r>
            <w:proofErr w:type="spellStart"/>
            <w:r w:rsidRPr="0012537E">
              <w:rPr>
                <w:bCs/>
                <w:color w:val="000000" w:themeColor="text1"/>
                <w:spacing w:val="-2"/>
                <w:sz w:val="24"/>
                <w:szCs w:val="24"/>
              </w:rPr>
              <w:t>Giấy</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phép</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hoạt</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động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báo</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chí</w:t>
            </w:r>
            <w:proofErr w:type="spellEnd"/>
            <w:r w:rsidRPr="0012537E">
              <w:rPr>
                <w:bCs/>
                <w:color w:val="000000" w:themeColor="text1"/>
                <w:spacing w:val="-2"/>
                <w:sz w:val="24"/>
                <w:szCs w:val="24"/>
              </w:rPr>
              <w:t xml:space="preserve"> bao </w:t>
            </w:r>
            <w:proofErr w:type="spellStart"/>
            <w:r w:rsidRPr="0012537E">
              <w:rPr>
                <w:bCs/>
                <w:color w:val="000000" w:themeColor="text1"/>
                <w:spacing w:val="-2"/>
                <w:sz w:val="24"/>
                <w:szCs w:val="24"/>
              </w:rPr>
              <w:t>gồm</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Giấy</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phép</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hoạt</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động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báo</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chí</w:t>
            </w:r>
            <w:proofErr w:type="spellEnd"/>
            <w:r w:rsidRPr="0012537E">
              <w:rPr>
                <w:bCs/>
                <w:color w:val="000000" w:themeColor="text1"/>
                <w:spacing w:val="-2"/>
                <w:sz w:val="24"/>
                <w:szCs w:val="24"/>
              </w:rPr>
              <w:t xml:space="preserve"> in, </w:t>
            </w:r>
            <w:proofErr w:type="spellStart"/>
            <w:r w:rsidRPr="0012537E">
              <w:rPr>
                <w:bCs/>
                <w:color w:val="000000" w:themeColor="text1"/>
                <w:spacing w:val="-2"/>
                <w:sz w:val="24"/>
                <w:szCs w:val="24"/>
              </w:rPr>
              <w:t>giấy</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phép</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hoạt</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động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báo</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chí</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điện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tử</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giấy</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phép</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hoạt</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động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phát</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thanh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giấy</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phép</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hoạt</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động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truyền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hình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giấy</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phép</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xuất</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bản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thêm</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ấn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phẩm</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báo</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chí</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giấy</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phép</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xuất</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bản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phụ</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trương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giấy</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phép</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mở</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chuyên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trang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của</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báo</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chí</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điện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tử</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giấy</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phép</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sản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xuất</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kênh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chương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trình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phát</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thanh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trong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nước</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kênh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chương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trình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truyền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hình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lastRenderedPageBreak/>
              <w:t>trong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nước</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giấy</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phép</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biên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tập</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kênh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chương</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trình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nước</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ngoài</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trên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dịch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vụ</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phát</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thanh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truyền</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hình</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trả</w:t>
            </w:r>
            <w:proofErr w:type="spellEnd"/>
            <w:r w:rsidRPr="0012537E">
              <w:rPr>
                <w:bCs/>
                <w:color w:val="000000" w:themeColor="text1"/>
                <w:spacing w:val="-2"/>
                <w:sz w:val="24"/>
                <w:szCs w:val="24"/>
              </w:rPr>
              <w:t xml:space="preserve"> </w:t>
            </w:r>
            <w:proofErr w:type="spellStart"/>
            <w:r w:rsidRPr="0012537E">
              <w:rPr>
                <w:bCs/>
                <w:color w:val="000000" w:themeColor="text1"/>
                <w:spacing w:val="-2"/>
                <w:sz w:val="24"/>
                <w:szCs w:val="24"/>
              </w:rPr>
              <w:t>tiền</w:t>
            </w:r>
            <w:proofErr w:type="spellEnd"/>
            <w:r w:rsidRPr="0012537E">
              <w:rPr>
                <w:bCs/>
                <w:color w:val="000000" w:themeColor="text1"/>
                <w:spacing w:val="-2"/>
                <w:sz w:val="24"/>
                <w:szCs w:val="24"/>
              </w:rPr>
              <w:t>.</w:t>
            </w:r>
            <w:r>
              <w:rPr>
                <w:bCs/>
                <w:color w:val="000000" w:themeColor="text1"/>
                <w:spacing w:val="-2"/>
                <w:sz w:val="24"/>
                <w:szCs w:val="24"/>
              </w:rPr>
              <w:t>"</w:t>
            </w:r>
          </w:p>
          <w:p w14:paraId="37F9FC5A" w14:textId="3A959BD2" w:rsidR="0012537E" w:rsidRPr="0012537E" w:rsidRDefault="0012537E" w:rsidP="004667B5">
            <w:pPr>
              <w:tabs>
                <w:tab w:val="left" w:pos="6521"/>
              </w:tabs>
              <w:spacing w:before="120" w:after="120"/>
              <w:ind w:firstLine="284"/>
              <w:jc w:val="both"/>
              <w:rPr>
                <w:bCs/>
                <w:color w:val="000000" w:themeColor="text1"/>
                <w:spacing w:val="-2"/>
                <w:sz w:val="24"/>
                <w:szCs w:val="24"/>
              </w:rPr>
            </w:pPr>
            <w:r>
              <w:rPr>
                <w:bCs/>
                <w:color w:val="000000" w:themeColor="text1"/>
                <w:spacing w:val="-2"/>
                <w:sz w:val="24"/>
                <w:szCs w:val="24"/>
              </w:rPr>
              <w:t xml:space="preserve">Do </w:t>
            </w:r>
            <w:proofErr w:type="spellStart"/>
            <w:r>
              <w:rPr>
                <w:bCs/>
                <w:color w:val="000000" w:themeColor="text1"/>
                <w:spacing w:val="-2"/>
                <w:sz w:val="24"/>
                <w:szCs w:val="24"/>
              </w:rPr>
              <w:t>đó</w:t>
            </w:r>
            <w:proofErr w:type="spellEnd"/>
            <w:r>
              <w:rPr>
                <w:bCs/>
                <w:color w:val="000000" w:themeColor="text1"/>
                <w:spacing w:val="-2"/>
                <w:sz w:val="24"/>
                <w:szCs w:val="24"/>
              </w:rPr>
              <w:t xml:space="preserve">, </w:t>
            </w:r>
            <w:proofErr w:type="spellStart"/>
            <w:r>
              <w:rPr>
                <w:bCs/>
                <w:color w:val="000000" w:themeColor="text1"/>
                <w:spacing w:val="-2"/>
                <w:sz w:val="24"/>
                <w:szCs w:val="24"/>
              </w:rPr>
              <w:t>chỉ</w:t>
            </w:r>
            <w:proofErr w:type="spellEnd"/>
            <w:r>
              <w:rPr>
                <w:bCs/>
                <w:color w:val="000000" w:themeColor="text1"/>
                <w:spacing w:val="-2"/>
                <w:sz w:val="24"/>
                <w:szCs w:val="24"/>
              </w:rPr>
              <w:t xml:space="preserve"> </w:t>
            </w:r>
            <w:proofErr w:type="spellStart"/>
            <w:r>
              <w:rPr>
                <w:bCs/>
                <w:color w:val="000000" w:themeColor="text1"/>
                <w:spacing w:val="-2"/>
                <w:sz w:val="24"/>
                <w:szCs w:val="24"/>
              </w:rPr>
              <w:t>quy</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chi </w:t>
            </w:r>
            <w:proofErr w:type="spellStart"/>
            <w:r>
              <w:rPr>
                <w:bCs/>
                <w:color w:val="000000" w:themeColor="text1"/>
                <w:spacing w:val="-2"/>
                <w:sz w:val="24"/>
                <w:szCs w:val="24"/>
              </w:rPr>
              <w:t>tiết</w:t>
            </w:r>
            <w:proofErr w:type="spellEnd"/>
            <w:r>
              <w:rPr>
                <w:bCs/>
                <w:color w:val="000000" w:themeColor="text1"/>
                <w:spacing w:val="-2"/>
                <w:sz w:val="24"/>
                <w:szCs w:val="24"/>
              </w:rPr>
              <w:t xml:space="preserve"> </w:t>
            </w:r>
            <w:proofErr w:type="spellStart"/>
            <w:r>
              <w:rPr>
                <w:bCs/>
                <w:color w:val="000000" w:themeColor="text1"/>
                <w:spacing w:val="-2"/>
                <w:sz w:val="24"/>
                <w:szCs w:val="24"/>
              </w:rPr>
              <w:t>đối</w:t>
            </w:r>
            <w:proofErr w:type="spellEnd"/>
            <w:r>
              <w:rPr>
                <w:bCs/>
                <w:color w:val="000000" w:themeColor="text1"/>
                <w:spacing w:val="-2"/>
                <w:sz w:val="24"/>
                <w:szCs w:val="24"/>
              </w:rPr>
              <w:t xml:space="preserve"> </w:t>
            </w:r>
            <w:proofErr w:type="spellStart"/>
            <w:r>
              <w:rPr>
                <w:bCs/>
                <w:color w:val="000000" w:themeColor="text1"/>
                <w:spacing w:val="-2"/>
                <w:sz w:val="24"/>
                <w:szCs w:val="24"/>
              </w:rPr>
              <w:t>với</w:t>
            </w:r>
            <w:proofErr w:type="spellEnd"/>
            <w:r>
              <w:rPr>
                <w:bCs/>
                <w:color w:val="000000" w:themeColor="text1"/>
                <w:spacing w:val="-2"/>
                <w:sz w:val="24"/>
                <w:szCs w:val="24"/>
              </w:rPr>
              <w:t xml:space="preserve"> </w:t>
            </w:r>
            <w:proofErr w:type="spellStart"/>
            <w:r>
              <w:rPr>
                <w:bCs/>
                <w:color w:val="000000" w:themeColor="text1"/>
                <w:spacing w:val="-2"/>
                <w:sz w:val="24"/>
                <w:szCs w:val="24"/>
              </w:rPr>
              <w:t>các</w:t>
            </w:r>
            <w:proofErr w:type="spellEnd"/>
            <w:r>
              <w:rPr>
                <w:bCs/>
                <w:color w:val="000000" w:themeColor="text1"/>
                <w:spacing w:val="-2"/>
                <w:sz w:val="24"/>
                <w:szCs w:val="24"/>
              </w:rPr>
              <w:t xml:space="preserve"> </w:t>
            </w:r>
            <w:proofErr w:type="spellStart"/>
            <w:r>
              <w:rPr>
                <w:bCs/>
                <w:color w:val="000000" w:themeColor="text1"/>
                <w:spacing w:val="-2"/>
                <w:sz w:val="24"/>
                <w:szCs w:val="24"/>
              </w:rPr>
              <w:t>giấy</w:t>
            </w:r>
            <w:proofErr w:type="spellEnd"/>
            <w:r>
              <w:rPr>
                <w:bCs/>
                <w:color w:val="000000" w:themeColor="text1"/>
                <w:spacing w:val="-2"/>
                <w:sz w:val="24"/>
                <w:szCs w:val="24"/>
              </w:rPr>
              <w:t xml:space="preserve"> </w:t>
            </w:r>
            <w:proofErr w:type="spellStart"/>
            <w:r>
              <w:rPr>
                <w:bCs/>
                <w:color w:val="000000" w:themeColor="text1"/>
                <w:spacing w:val="-2"/>
                <w:sz w:val="24"/>
                <w:szCs w:val="24"/>
              </w:rPr>
              <w:t>phép</w:t>
            </w:r>
            <w:proofErr w:type="spellEnd"/>
            <w:r>
              <w:rPr>
                <w:bCs/>
                <w:color w:val="000000" w:themeColor="text1"/>
                <w:spacing w:val="-2"/>
                <w:sz w:val="24"/>
                <w:szCs w:val="24"/>
              </w:rPr>
              <w:t xml:space="preserve"> </w:t>
            </w:r>
            <w:proofErr w:type="spellStart"/>
            <w:r>
              <w:rPr>
                <w:bCs/>
                <w:color w:val="000000" w:themeColor="text1"/>
                <w:spacing w:val="-2"/>
                <w:sz w:val="24"/>
                <w:szCs w:val="24"/>
              </w:rPr>
              <w:t>khác</w:t>
            </w:r>
            <w:proofErr w:type="spellEnd"/>
            <w:r>
              <w:rPr>
                <w:bCs/>
                <w:color w:val="000000" w:themeColor="text1"/>
                <w:spacing w:val="-2"/>
                <w:sz w:val="24"/>
                <w:szCs w:val="24"/>
              </w:rPr>
              <w:t xml:space="preserve"> </w:t>
            </w:r>
            <w:proofErr w:type="spellStart"/>
            <w:r>
              <w:rPr>
                <w:bCs/>
                <w:color w:val="000000" w:themeColor="text1"/>
                <w:spacing w:val="-2"/>
                <w:sz w:val="24"/>
                <w:szCs w:val="24"/>
              </w:rPr>
              <w:t>giấy</w:t>
            </w:r>
            <w:proofErr w:type="spellEnd"/>
            <w:r>
              <w:rPr>
                <w:bCs/>
                <w:color w:val="000000" w:themeColor="text1"/>
                <w:spacing w:val="-2"/>
                <w:sz w:val="24"/>
                <w:szCs w:val="24"/>
              </w:rPr>
              <w:t xml:space="preserve"> </w:t>
            </w:r>
            <w:proofErr w:type="spellStart"/>
            <w:r>
              <w:rPr>
                <w:bCs/>
                <w:color w:val="000000" w:themeColor="text1"/>
                <w:spacing w:val="-2"/>
                <w:sz w:val="24"/>
                <w:szCs w:val="24"/>
              </w:rPr>
              <w:t>phép</w:t>
            </w:r>
            <w:proofErr w:type="spellEnd"/>
            <w:r>
              <w:rPr>
                <w:bCs/>
                <w:color w:val="000000" w:themeColor="text1"/>
                <w:spacing w:val="-2"/>
                <w:sz w:val="24"/>
                <w:szCs w:val="24"/>
              </w:rPr>
              <w:t xml:space="preserve"> </w:t>
            </w:r>
            <w:proofErr w:type="spellStart"/>
            <w:r>
              <w:rPr>
                <w:bCs/>
                <w:color w:val="000000" w:themeColor="text1"/>
                <w:spacing w:val="-2"/>
                <w:sz w:val="24"/>
                <w:szCs w:val="24"/>
              </w:rPr>
              <w:t>hoạt</w:t>
            </w:r>
            <w:proofErr w:type="spellEnd"/>
            <w:r>
              <w:rPr>
                <w:bCs/>
                <w:color w:val="000000" w:themeColor="text1"/>
                <w:spacing w:val="-2"/>
                <w:sz w:val="24"/>
                <w:szCs w:val="24"/>
              </w:rPr>
              <w:t xml:space="preserve"> </w:t>
            </w:r>
            <w:proofErr w:type="spellStart"/>
            <w:r>
              <w:rPr>
                <w:bCs/>
                <w:color w:val="000000" w:themeColor="text1"/>
                <w:spacing w:val="-2"/>
                <w:sz w:val="24"/>
                <w:szCs w:val="24"/>
              </w:rPr>
              <w:t>động</w:t>
            </w:r>
            <w:proofErr w:type="spellEnd"/>
            <w:r>
              <w:rPr>
                <w:bCs/>
                <w:color w:val="000000" w:themeColor="text1"/>
                <w:spacing w:val="-2"/>
                <w:sz w:val="24"/>
                <w:szCs w:val="24"/>
              </w:rPr>
              <w:t xml:space="preserve"> </w:t>
            </w:r>
            <w:proofErr w:type="spellStart"/>
            <w:r>
              <w:rPr>
                <w:bCs/>
                <w:color w:val="000000" w:themeColor="text1"/>
                <w:spacing w:val="-2"/>
                <w:sz w:val="24"/>
                <w:szCs w:val="24"/>
              </w:rPr>
              <w:t>báo</w:t>
            </w:r>
            <w:proofErr w:type="spellEnd"/>
            <w:r>
              <w:rPr>
                <w:bCs/>
                <w:color w:val="000000" w:themeColor="text1"/>
                <w:spacing w:val="-2"/>
                <w:sz w:val="24"/>
                <w:szCs w:val="24"/>
              </w:rPr>
              <w:t xml:space="preserve"> </w:t>
            </w:r>
            <w:proofErr w:type="spellStart"/>
            <w:r>
              <w:rPr>
                <w:bCs/>
                <w:color w:val="000000" w:themeColor="text1"/>
                <w:spacing w:val="-2"/>
                <w:sz w:val="24"/>
                <w:szCs w:val="24"/>
              </w:rPr>
              <w:t>chí</w:t>
            </w:r>
            <w:proofErr w:type="spellEnd"/>
            <w:r>
              <w:rPr>
                <w:bCs/>
                <w:color w:val="000000" w:themeColor="text1"/>
                <w:spacing w:val="-2"/>
                <w:sz w:val="24"/>
                <w:szCs w:val="24"/>
              </w:rPr>
              <w:t xml:space="preserve"> </w:t>
            </w:r>
          </w:p>
        </w:tc>
      </w:tr>
      <w:tr w:rsidR="004667B5" w:rsidRPr="009C6994" w14:paraId="17D40378" w14:textId="77777777" w:rsidTr="002F2E04">
        <w:trPr>
          <w:trHeight w:val="966"/>
        </w:trPr>
        <w:tc>
          <w:tcPr>
            <w:tcW w:w="6516" w:type="dxa"/>
            <w:vAlign w:val="center"/>
          </w:tcPr>
          <w:p w14:paraId="4983D11A" w14:textId="77777777" w:rsidR="00581786" w:rsidRPr="009C6994" w:rsidRDefault="00581786" w:rsidP="00581786">
            <w:pPr>
              <w:spacing w:before="120" w:after="120"/>
              <w:jc w:val="both"/>
              <w:rPr>
                <w:sz w:val="24"/>
                <w:szCs w:val="24"/>
              </w:rPr>
            </w:pPr>
            <w:r w:rsidRPr="009C6994">
              <w:rPr>
                <w:sz w:val="24"/>
                <w:szCs w:val="24"/>
              </w:rPr>
              <w:lastRenderedPageBreak/>
              <w:t xml:space="preserve">3.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sung,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còn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w:t>
            </w:r>
          </w:p>
          <w:p w14:paraId="60F99FFF" w14:textId="77777777" w:rsidR="00581786" w:rsidRPr="009C6994" w:rsidRDefault="00581786" w:rsidP="00581786">
            <w:pPr>
              <w:spacing w:before="120" w:after="120"/>
              <w:jc w:val="both"/>
              <w:rPr>
                <w:sz w:val="24"/>
                <w:szCs w:val="24"/>
              </w:rPr>
            </w:pPr>
            <w:r w:rsidRPr="009C6994">
              <w:rPr>
                <w:sz w:val="24"/>
                <w:szCs w:val="24"/>
              </w:rPr>
              <w:t xml:space="preserve">a)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w:t>
            </w:r>
          </w:p>
          <w:p w14:paraId="637BD366" w14:textId="77777777" w:rsidR="00581786" w:rsidRPr="009C6994" w:rsidRDefault="00581786" w:rsidP="00581786">
            <w:pPr>
              <w:spacing w:before="120" w:after="120"/>
              <w:jc w:val="both"/>
              <w:rPr>
                <w:sz w:val="24"/>
                <w:szCs w:val="24"/>
              </w:rPr>
            </w:pPr>
            <w:r w:rsidRPr="009C6994">
              <w:rPr>
                <w:sz w:val="24"/>
                <w:szCs w:val="24"/>
              </w:rPr>
              <w:t xml:space="preserve">b)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in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w:t>
            </w:r>
          </w:p>
          <w:p w14:paraId="2069E120" w14:textId="77777777" w:rsidR="00581786" w:rsidRPr="009C6994" w:rsidRDefault="00581786" w:rsidP="00581786">
            <w:pPr>
              <w:spacing w:before="120" w:after="120"/>
              <w:jc w:val="both"/>
              <w:rPr>
                <w:sz w:val="24"/>
                <w:szCs w:val="24"/>
              </w:rPr>
            </w:pPr>
            <w:r w:rsidRPr="009C6994">
              <w:rPr>
                <w:sz w:val="24"/>
                <w:szCs w:val="24"/>
              </w:rPr>
              <w:t xml:space="preserve">c)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tăng</w:t>
            </w:r>
            <w:proofErr w:type="spellEnd"/>
            <w:r w:rsidRPr="009C6994">
              <w:rPr>
                <w:sz w:val="24"/>
                <w:szCs w:val="24"/>
              </w:rPr>
              <w:t xml:space="preserve">, </w:t>
            </w:r>
            <w:proofErr w:type="spellStart"/>
            <w:r w:rsidRPr="009C6994">
              <w:rPr>
                <w:sz w:val="24"/>
                <w:szCs w:val="24"/>
              </w:rPr>
              <w:t>ứng</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tài</w:t>
            </w:r>
            <w:proofErr w:type="spellEnd"/>
            <w:r w:rsidRPr="009C6994">
              <w:rPr>
                <w:sz w:val="24"/>
                <w:szCs w:val="24"/>
              </w:rPr>
              <w:t xml:space="preserve"> </w:t>
            </w:r>
            <w:proofErr w:type="spellStart"/>
            <w:r w:rsidRPr="009C6994">
              <w:rPr>
                <w:sz w:val="24"/>
                <w:szCs w:val="24"/>
              </w:rPr>
              <w:t>liệu</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giới</w:t>
            </w:r>
            <w:proofErr w:type="spellEnd"/>
            <w:r w:rsidRPr="009C6994">
              <w:rPr>
                <w:sz w:val="24"/>
                <w:szCs w:val="24"/>
              </w:rPr>
              <w:t xml:space="preserve"> </w:t>
            </w:r>
            <w:proofErr w:type="spellStart"/>
            <w:r w:rsidRPr="009C6994">
              <w:rPr>
                <w:sz w:val="24"/>
                <w:szCs w:val="24"/>
              </w:rPr>
              <w:t>thiệu</w:t>
            </w:r>
            <w:proofErr w:type="spellEnd"/>
            <w:r w:rsidRPr="009C6994">
              <w:rPr>
                <w:sz w:val="24"/>
                <w:szCs w:val="24"/>
              </w:rPr>
              <w:t xml:space="preserve">, </w:t>
            </w:r>
            <w:proofErr w:type="spellStart"/>
            <w:r w:rsidRPr="009C6994">
              <w:rPr>
                <w:sz w:val="24"/>
                <w:szCs w:val="24"/>
              </w:rPr>
              <w:t>quảng</w:t>
            </w:r>
            <w:proofErr w:type="spellEnd"/>
            <w:r w:rsidRPr="009C6994">
              <w:rPr>
                <w:sz w:val="24"/>
                <w:szCs w:val="24"/>
              </w:rPr>
              <w:t xml:space="preserve"> </w:t>
            </w:r>
            <w:proofErr w:type="spellStart"/>
            <w:r w:rsidRPr="009C6994">
              <w:rPr>
                <w:sz w:val="24"/>
                <w:szCs w:val="24"/>
              </w:rPr>
              <w:t>bá</w:t>
            </w:r>
            <w:proofErr w:type="spellEnd"/>
            <w:r w:rsidRPr="009C6994">
              <w:rPr>
                <w:sz w:val="24"/>
                <w:szCs w:val="24"/>
              </w:rPr>
              <w:t xml:space="preserve">, </w:t>
            </w:r>
            <w:proofErr w:type="spellStart"/>
            <w:r w:rsidRPr="009C6994">
              <w:rPr>
                <w:sz w:val="24"/>
                <w:szCs w:val="24"/>
              </w:rPr>
              <w:t>đường</w:t>
            </w:r>
            <w:proofErr w:type="spellEnd"/>
            <w:r w:rsidRPr="009C6994">
              <w:rPr>
                <w:sz w:val="24"/>
                <w:szCs w:val="24"/>
              </w:rPr>
              <w:t xml:space="preserve"> </w:t>
            </w:r>
            <w:proofErr w:type="spellStart"/>
            <w:r w:rsidRPr="009C6994">
              <w:rPr>
                <w:sz w:val="24"/>
                <w:szCs w:val="24"/>
              </w:rPr>
              <w:t>dẫn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w:t>
            </w:r>
          </w:p>
          <w:p w14:paraId="18EE3FC6" w14:textId="77777777" w:rsidR="00581786" w:rsidRPr="009C6994" w:rsidRDefault="00581786" w:rsidP="00581786">
            <w:pPr>
              <w:spacing w:before="120" w:after="120"/>
              <w:jc w:val="both"/>
              <w:rPr>
                <w:sz w:val="24"/>
                <w:szCs w:val="24"/>
              </w:rPr>
            </w:pPr>
            <w:r w:rsidRPr="009C6994">
              <w:rPr>
                <w:sz w:val="24"/>
                <w:szCs w:val="24"/>
              </w:rPr>
              <w:lastRenderedPageBreak/>
              <w:t xml:space="preserve">d)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bất</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do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07115CC9" w14:textId="77777777" w:rsidR="00581786" w:rsidRPr="009C6994" w:rsidRDefault="00581786" w:rsidP="00581786">
            <w:pPr>
              <w:spacing w:before="120" w:after="120"/>
              <w:jc w:val="both"/>
              <w:rPr>
                <w:sz w:val="24"/>
                <w:szCs w:val="24"/>
              </w:rPr>
            </w:pPr>
            <w:r w:rsidRPr="009C6994">
              <w:rPr>
                <w:sz w:val="24"/>
                <w:szCs w:val="24"/>
              </w:rPr>
              <w:t xml:space="preserve">đ)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w:t>
            </w:r>
          </w:p>
          <w:p w14:paraId="402133EE" w14:textId="77777777" w:rsidR="00581786" w:rsidRPr="009C6994" w:rsidRDefault="00581786" w:rsidP="00581786">
            <w:pPr>
              <w:spacing w:before="120" w:after="120"/>
              <w:jc w:val="both"/>
              <w:rPr>
                <w:sz w:val="24"/>
                <w:szCs w:val="24"/>
              </w:rPr>
            </w:pPr>
            <w:r w:rsidRPr="009C6994">
              <w:rPr>
                <w:sz w:val="24"/>
                <w:szCs w:val="24"/>
              </w:rPr>
              <w:t xml:space="preserve">e)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đầy</w:t>
            </w:r>
            <w:proofErr w:type="spellEnd"/>
            <w:r w:rsidRPr="009C6994">
              <w:rPr>
                <w:sz w:val="24"/>
                <w:szCs w:val="24"/>
              </w:rPr>
              <w:t xml:space="preserve"> </w:t>
            </w:r>
            <w:proofErr w:type="spellStart"/>
            <w:r w:rsidRPr="009C6994">
              <w:rPr>
                <w:sz w:val="24"/>
                <w:szCs w:val="24"/>
              </w:rPr>
              <w:t>đủ</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luận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54D2120B" w14:textId="77777777" w:rsidR="00581786" w:rsidRPr="009C6994" w:rsidRDefault="00581786" w:rsidP="00581786">
            <w:pPr>
              <w:spacing w:before="120" w:after="120"/>
              <w:jc w:val="both"/>
              <w:rPr>
                <w:sz w:val="24"/>
                <w:szCs w:val="24"/>
              </w:rPr>
            </w:pPr>
            <w:r w:rsidRPr="009C6994">
              <w:rPr>
                <w:sz w:val="24"/>
                <w:szCs w:val="24"/>
              </w:rPr>
              <w:t xml:space="preserve">g)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khai</w:t>
            </w:r>
            <w:proofErr w:type="spellEnd"/>
            <w:r w:rsidRPr="009C6994">
              <w:rPr>
                <w:sz w:val="24"/>
                <w:szCs w:val="24"/>
              </w:rPr>
              <w:t>;</w:t>
            </w:r>
          </w:p>
          <w:p w14:paraId="1A0B0F02" w14:textId="77777777" w:rsidR="00581786" w:rsidRPr="009C6994" w:rsidRDefault="00581786" w:rsidP="00581786">
            <w:pPr>
              <w:spacing w:before="120" w:after="120"/>
              <w:jc w:val="both"/>
              <w:rPr>
                <w:sz w:val="24"/>
                <w:szCs w:val="24"/>
              </w:rPr>
            </w:pPr>
            <w:r w:rsidRPr="009C6994">
              <w:rPr>
                <w:sz w:val="24"/>
                <w:szCs w:val="24"/>
              </w:rPr>
              <w:t xml:space="preserve">h)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w:t>
            </w:r>
          </w:p>
          <w:p w14:paraId="354B7F7E" w14:textId="77777777" w:rsidR="00581786" w:rsidRPr="009C6994" w:rsidRDefault="00581786" w:rsidP="00581786">
            <w:pPr>
              <w:spacing w:before="120" w:after="120"/>
              <w:jc w:val="both"/>
              <w:rPr>
                <w:sz w:val="24"/>
                <w:szCs w:val="24"/>
              </w:rPr>
            </w:pPr>
            <w:proofErr w:type="spellStart"/>
            <w:r w:rsidRPr="009C6994">
              <w:rPr>
                <w:sz w:val="24"/>
                <w:szCs w:val="24"/>
              </w:rPr>
              <w:t>i</w:t>
            </w:r>
            <w:proofErr w:type="spellEnd"/>
            <w:r w:rsidRPr="009C6994">
              <w:rPr>
                <w:sz w:val="24"/>
                <w:szCs w:val="24"/>
              </w:rPr>
              <w:t xml:space="preserve">)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địa</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w:t>
            </w:r>
          </w:p>
          <w:p w14:paraId="2C66CE5B" w14:textId="77777777" w:rsidR="00581786" w:rsidRPr="009C6994" w:rsidRDefault="00581786" w:rsidP="00581786">
            <w:pPr>
              <w:spacing w:before="120" w:after="120"/>
              <w:jc w:val="both"/>
              <w:rPr>
                <w:sz w:val="24"/>
                <w:szCs w:val="24"/>
              </w:rPr>
            </w:pPr>
            <w:r w:rsidRPr="009C6994">
              <w:rPr>
                <w:sz w:val="24"/>
                <w:szCs w:val="24"/>
              </w:rPr>
              <w:t xml:space="preserve">k)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Thư</w:t>
            </w:r>
            <w:proofErr w:type="spellEnd"/>
            <w:r w:rsidRPr="009C6994">
              <w:rPr>
                <w:sz w:val="24"/>
                <w:szCs w:val="24"/>
              </w:rPr>
              <w:t xml:space="preserve"> </w:t>
            </w:r>
            <w:proofErr w:type="spellStart"/>
            <w:r w:rsidRPr="009C6994">
              <w:rPr>
                <w:sz w:val="24"/>
                <w:szCs w:val="24"/>
              </w:rPr>
              <w:t>viện</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7F073AC4" w14:textId="77777777" w:rsidR="00581786" w:rsidRPr="009C6994" w:rsidRDefault="00581786" w:rsidP="00581786">
            <w:pPr>
              <w:spacing w:before="120" w:after="120"/>
              <w:jc w:val="both"/>
              <w:rPr>
                <w:sz w:val="24"/>
                <w:szCs w:val="24"/>
              </w:rPr>
            </w:pPr>
            <w:r w:rsidRPr="009C6994">
              <w:rPr>
                <w:sz w:val="24"/>
                <w:szCs w:val="24"/>
              </w:rPr>
              <w:t xml:space="preserve">l)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w:t>
            </w:r>
            <w:proofErr w:type="spellStart"/>
            <w:r w:rsidRPr="009C6994">
              <w:rPr>
                <w:sz w:val="24"/>
                <w:szCs w:val="24"/>
              </w:rPr>
              <w:t>tài</w:t>
            </w:r>
            <w:proofErr w:type="spellEnd"/>
            <w:r w:rsidRPr="009C6994">
              <w:rPr>
                <w:sz w:val="24"/>
                <w:szCs w:val="24"/>
              </w:rPr>
              <w:t xml:space="preserve"> </w:t>
            </w:r>
            <w:proofErr w:type="spellStart"/>
            <w:r w:rsidRPr="009C6994">
              <w:rPr>
                <w:sz w:val="24"/>
                <w:szCs w:val="24"/>
              </w:rPr>
              <w:t>liệu</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giữ</w:t>
            </w:r>
            <w:proofErr w:type="spellEnd"/>
            <w:r w:rsidRPr="009C6994">
              <w:rPr>
                <w:sz w:val="24"/>
                <w:szCs w:val="24"/>
              </w:rPr>
              <w:t xml:space="preserve"> </w:t>
            </w:r>
            <w:proofErr w:type="spellStart"/>
            <w:r w:rsidRPr="009C6994">
              <w:rPr>
                <w:sz w:val="24"/>
                <w:szCs w:val="24"/>
              </w:rPr>
              <w:t>trái</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w:t>
            </w:r>
          </w:p>
          <w:p w14:paraId="53667CDE" w14:textId="77777777" w:rsidR="00581786" w:rsidRPr="009C6994" w:rsidRDefault="00581786" w:rsidP="00581786">
            <w:pPr>
              <w:spacing w:before="120" w:after="120"/>
              <w:jc w:val="both"/>
              <w:rPr>
                <w:sz w:val="24"/>
                <w:szCs w:val="24"/>
              </w:rPr>
            </w:pPr>
            <w:r w:rsidRPr="009C6994">
              <w:rPr>
                <w:sz w:val="24"/>
                <w:szCs w:val="24"/>
              </w:rPr>
              <w:t xml:space="preserve">m)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tái</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là</w:t>
            </w:r>
            <w:proofErr w:type="spellEnd"/>
            <w:r w:rsidRPr="009C6994">
              <w:rPr>
                <w:sz w:val="24"/>
                <w:szCs w:val="24"/>
              </w:rPr>
              <w:t xml:space="preserve"> </w:t>
            </w:r>
            <w:proofErr w:type="spellStart"/>
            <w:r w:rsidRPr="009C6994">
              <w:rPr>
                <w:sz w:val="24"/>
                <w:szCs w:val="24"/>
              </w:rPr>
              <w:t>tài</w:t>
            </w:r>
            <w:proofErr w:type="spellEnd"/>
            <w:r w:rsidRPr="009C6994">
              <w:rPr>
                <w:sz w:val="24"/>
                <w:szCs w:val="24"/>
              </w:rPr>
              <w:t xml:space="preserve"> </w:t>
            </w:r>
            <w:proofErr w:type="spellStart"/>
            <w:r w:rsidRPr="009C6994">
              <w:rPr>
                <w:sz w:val="24"/>
                <w:szCs w:val="24"/>
              </w:rPr>
              <w:t>liệu</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thảo</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là</w:t>
            </w:r>
            <w:proofErr w:type="spellEnd"/>
            <w:r w:rsidRPr="009C6994">
              <w:rPr>
                <w:sz w:val="24"/>
                <w:szCs w:val="24"/>
              </w:rPr>
              <w:t xml:space="preserve"> </w:t>
            </w:r>
            <w:proofErr w:type="spellStart"/>
            <w:r w:rsidRPr="009C6994">
              <w:rPr>
                <w:sz w:val="24"/>
                <w:szCs w:val="24"/>
              </w:rPr>
              <w:t>tài</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riêng</w:t>
            </w:r>
            <w:proofErr w:type="spellEnd"/>
            <w:r w:rsidRPr="009C6994">
              <w:rPr>
                <w:sz w:val="24"/>
                <w:szCs w:val="24"/>
              </w:rPr>
              <w:t xml:space="preserve">;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tái</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trước</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in, </w:t>
            </w:r>
            <w:proofErr w:type="spellStart"/>
            <w:r w:rsidRPr="009C6994">
              <w:rPr>
                <w:sz w:val="24"/>
                <w:szCs w:val="24"/>
              </w:rPr>
              <w:t>máy</w:t>
            </w:r>
            <w:proofErr w:type="spellEnd"/>
            <w:r w:rsidRPr="009C6994">
              <w:rPr>
                <w:sz w:val="24"/>
                <w:szCs w:val="24"/>
              </w:rPr>
              <w:t xml:space="preserve"> photocopy </w:t>
            </w:r>
            <w:proofErr w:type="spellStart"/>
            <w:r w:rsidRPr="009C6994">
              <w:rPr>
                <w:sz w:val="24"/>
                <w:szCs w:val="24"/>
              </w:rPr>
              <w:t>màu</w:t>
            </w:r>
            <w:proofErr w:type="spellEnd"/>
            <w:r w:rsidRPr="009C6994">
              <w:rPr>
                <w:sz w:val="24"/>
                <w:szCs w:val="24"/>
              </w:rPr>
              <w:t xml:space="preserve">, </w:t>
            </w:r>
            <w:proofErr w:type="spellStart"/>
            <w:r w:rsidRPr="009C6994">
              <w:rPr>
                <w:sz w:val="24"/>
                <w:szCs w:val="24"/>
              </w:rPr>
              <w:t>máy</w:t>
            </w:r>
            <w:proofErr w:type="spellEnd"/>
            <w:r w:rsidRPr="009C6994">
              <w:rPr>
                <w:sz w:val="24"/>
                <w:szCs w:val="24"/>
              </w:rPr>
              <w:t xml:space="preserve"> 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năng</w:t>
            </w:r>
            <w:proofErr w:type="spellEnd"/>
            <w:r w:rsidRPr="009C6994">
              <w:rPr>
                <w:sz w:val="24"/>
                <w:szCs w:val="24"/>
              </w:rPr>
              <w:t xml:space="preserve"> photocopy </w:t>
            </w:r>
            <w:proofErr w:type="spellStart"/>
            <w:r w:rsidRPr="009C6994">
              <w:rPr>
                <w:sz w:val="24"/>
                <w:szCs w:val="24"/>
              </w:rPr>
              <w:t>màu</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w:t>
            </w:r>
          </w:p>
          <w:p w14:paraId="1DD140AB" w14:textId="77777777" w:rsidR="00581786" w:rsidRPr="009C6994" w:rsidRDefault="00581786" w:rsidP="00581786">
            <w:pPr>
              <w:spacing w:before="120" w:after="120"/>
              <w:jc w:val="both"/>
              <w:rPr>
                <w:sz w:val="24"/>
                <w:szCs w:val="24"/>
              </w:rPr>
            </w:pPr>
            <w:r w:rsidRPr="009C6994">
              <w:rPr>
                <w:sz w:val="24"/>
                <w:szCs w:val="24"/>
              </w:rPr>
              <w:t xml:space="preserve">n)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tiêu</w:t>
            </w:r>
            <w:proofErr w:type="spellEnd"/>
            <w:r w:rsidRPr="009C6994">
              <w:rPr>
                <w:sz w:val="24"/>
                <w:szCs w:val="24"/>
              </w:rPr>
              <w:t xml:space="preserve"> </w:t>
            </w:r>
            <w:proofErr w:type="spellStart"/>
            <w:r w:rsidRPr="009C6994">
              <w:rPr>
                <w:sz w:val="24"/>
                <w:szCs w:val="24"/>
              </w:rPr>
              <w:t>hủy</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tài</w:t>
            </w:r>
            <w:proofErr w:type="spellEnd"/>
            <w:r w:rsidRPr="009C6994">
              <w:rPr>
                <w:sz w:val="24"/>
                <w:szCs w:val="24"/>
              </w:rPr>
              <w:t xml:space="preserve"> </w:t>
            </w:r>
            <w:proofErr w:type="spellStart"/>
            <w:r w:rsidRPr="009C6994">
              <w:rPr>
                <w:sz w:val="24"/>
                <w:szCs w:val="24"/>
              </w:rPr>
              <w:t>liệu</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in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w:t>
            </w:r>
          </w:p>
          <w:p w14:paraId="7FAAA8CC" w14:textId="77777777" w:rsidR="00581786" w:rsidRPr="009C6994" w:rsidRDefault="00581786" w:rsidP="00581786">
            <w:pPr>
              <w:spacing w:before="120" w:after="120"/>
              <w:jc w:val="both"/>
              <w:rPr>
                <w:sz w:val="24"/>
                <w:szCs w:val="24"/>
              </w:rPr>
            </w:pPr>
            <w:r w:rsidRPr="009C6994">
              <w:rPr>
                <w:sz w:val="24"/>
                <w:szCs w:val="24"/>
              </w:rPr>
              <w:t xml:space="preserve">o)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tin, </w:t>
            </w:r>
            <w:proofErr w:type="spellStart"/>
            <w:r w:rsidRPr="009C6994">
              <w:rPr>
                <w:sz w:val="24"/>
                <w:szCs w:val="24"/>
              </w:rPr>
              <w:t>bài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đích</w:t>
            </w:r>
            <w:proofErr w:type="spellEnd"/>
            <w:r w:rsidRPr="009C6994">
              <w:rPr>
                <w:sz w:val="24"/>
                <w:szCs w:val="24"/>
              </w:rPr>
              <w:t xml:space="preserve"> </w:t>
            </w:r>
            <w:proofErr w:type="spellStart"/>
            <w:r w:rsidRPr="009C6994">
              <w:rPr>
                <w:sz w:val="24"/>
                <w:szCs w:val="24"/>
              </w:rPr>
              <w:t>ghi</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tin, </w:t>
            </w:r>
            <w:proofErr w:type="spellStart"/>
            <w:r w:rsidRPr="009C6994">
              <w:rPr>
                <w:sz w:val="24"/>
                <w:szCs w:val="24"/>
              </w:rPr>
              <w:t>bài</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tải</w:t>
            </w:r>
            <w:proofErr w:type="spellEnd"/>
            <w:r w:rsidRPr="009C6994">
              <w:rPr>
                <w:sz w:val="24"/>
                <w:szCs w:val="24"/>
              </w:rPr>
              <w:t xml:space="preserve"> </w:t>
            </w:r>
            <w:proofErr w:type="spellStart"/>
            <w:r w:rsidRPr="009C6994">
              <w:rPr>
                <w:sz w:val="24"/>
                <w:szCs w:val="24"/>
              </w:rPr>
              <w:lastRenderedPageBreak/>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ghi</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w:t>
            </w:r>
          </w:p>
          <w:p w14:paraId="511AA1A7" w14:textId="77777777" w:rsidR="00581786" w:rsidRPr="009C6994" w:rsidRDefault="00581786" w:rsidP="00581786">
            <w:pPr>
              <w:spacing w:before="120" w:after="120"/>
              <w:jc w:val="both"/>
              <w:rPr>
                <w:sz w:val="24"/>
                <w:szCs w:val="24"/>
              </w:rPr>
            </w:pPr>
            <w:r w:rsidRPr="009C6994">
              <w:rPr>
                <w:sz w:val="24"/>
                <w:szCs w:val="24"/>
              </w:rPr>
              <w:t xml:space="preserve">p)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tên</w:t>
            </w:r>
            <w:proofErr w:type="spellEnd"/>
            <w:r w:rsidRPr="009C6994">
              <w:rPr>
                <w:sz w:val="24"/>
                <w:szCs w:val="24"/>
              </w:rPr>
              <w:t xml:space="preserve"> </w:t>
            </w:r>
            <w:proofErr w:type="spellStart"/>
            <w:r w:rsidRPr="009C6994">
              <w:rPr>
                <w:sz w:val="24"/>
                <w:szCs w:val="24"/>
              </w:rPr>
              <w:t>miền</w:t>
            </w:r>
            <w:proofErr w:type="spellEnd"/>
            <w:r w:rsidRPr="009C6994">
              <w:rPr>
                <w:sz w:val="24"/>
                <w:szCs w:val="24"/>
              </w:rPr>
              <w:t xml:space="preserve">, </w:t>
            </w:r>
            <w:proofErr w:type="spellStart"/>
            <w:r w:rsidRPr="009C6994">
              <w:rPr>
                <w:sz w:val="24"/>
                <w:szCs w:val="24"/>
              </w:rPr>
              <w:t>địa</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Internet (IP).</w:t>
            </w:r>
          </w:p>
          <w:p w14:paraId="05B87424" w14:textId="77777777" w:rsidR="00581786" w:rsidRPr="009C6994" w:rsidRDefault="00581786" w:rsidP="00581786">
            <w:pPr>
              <w:spacing w:before="120" w:after="120"/>
              <w:jc w:val="both"/>
              <w:rPr>
                <w:sz w:val="24"/>
                <w:szCs w:val="24"/>
              </w:rPr>
            </w:pPr>
            <w:r w:rsidRPr="009C6994">
              <w:rPr>
                <w:sz w:val="24"/>
                <w:szCs w:val="24"/>
              </w:rPr>
              <w:t xml:space="preserve">q)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100%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in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w:t>
            </w:r>
          </w:p>
          <w:p w14:paraId="104C2ED8" w14:textId="77777777" w:rsidR="00581786" w:rsidRPr="009C6994" w:rsidRDefault="00581786" w:rsidP="00581786">
            <w:pPr>
              <w:spacing w:before="120" w:after="120"/>
              <w:jc w:val="both"/>
              <w:rPr>
                <w:sz w:val="24"/>
                <w:szCs w:val="24"/>
              </w:rPr>
            </w:pPr>
            <w:r w:rsidRPr="009C6994">
              <w:rPr>
                <w:sz w:val="24"/>
                <w:szCs w:val="24"/>
              </w:rPr>
              <w:t xml:space="preserve">r)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in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sửa</w:t>
            </w:r>
            <w:proofErr w:type="spellEnd"/>
            <w:r w:rsidRPr="009C6994">
              <w:rPr>
                <w:sz w:val="24"/>
                <w:szCs w:val="24"/>
              </w:rPr>
              <w:t xml:space="preserve"> </w:t>
            </w:r>
            <w:proofErr w:type="spellStart"/>
            <w:r w:rsidRPr="009C6994">
              <w:rPr>
                <w:sz w:val="24"/>
                <w:szCs w:val="24"/>
              </w:rPr>
              <w:t>chữa</w:t>
            </w:r>
            <w:proofErr w:type="spellEnd"/>
            <w:r w:rsidRPr="009C6994">
              <w:rPr>
                <w:sz w:val="24"/>
                <w:szCs w:val="24"/>
              </w:rPr>
              <w:t xml:space="preserve">, </w:t>
            </w:r>
            <w:proofErr w:type="spellStart"/>
            <w:r w:rsidRPr="009C6994">
              <w:rPr>
                <w:sz w:val="24"/>
                <w:szCs w:val="24"/>
              </w:rPr>
              <w:t>tẩy</w:t>
            </w:r>
            <w:proofErr w:type="spellEnd"/>
            <w:r w:rsidRPr="009C6994">
              <w:rPr>
                <w:sz w:val="24"/>
                <w:szCs w:val="24"/>
              </w:rPr>
              <w:t xml:space="preserve"> </w:t>
            </w:r>
            <w:proofErr w:type="spellStart"/>
            <w:r w:rsidRPr="009C6994">
              <w:rPr>
                <w:sz w:val="24"/>
                <w:szCs w:val="24"/>
              </w:rPr>
              <w:t>xóa</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đó</w:t>
            </w:r>
            <w:proofErr w:type="spellEnd"/>
            <w:r w:rsidRPr="009C6994">
              <w:rPr>
                <w:sz w:val="24"/>
                <w:szCs w:val="24"/>
              </w:rPr>
              <w:t>;</w:t>
            </w:r>
          </w:p>
          <w:p w14:paraId="5339813C" w14:textId="55ADDCEC" w:rsidR="004667B5" w:rsidRPr="009C6994" w:rsidRDefault="00581786" w:rsidP="00581786">
            <w:pPr>
              <w:tabs>
                <w:tab w:val="left" w:pos="744"/>
                <w:tab w:val="left" w:pos="6521"/>
              </w:tabs>
              <w:spacing w:before="120" w:after="120"/>
              <w:rPr>
                <w:b/>
                <w:bCs/>
                <w:sz w:val="24"/>
                <w:szCs w:val="24"/>
              </w:rPr>
            </w:pPr>
            <w:r w:rsidRPr="009C6994">
              <w:rPr>
                <w:sz w:val="24"/>
                <w:szCs w:val="24"/>
              </w:rPr>
              <w:t xml:space="preserve">s)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tc>
        <w:tc>
          <w:tcPr>
            <w:tcW w:w="6174" w:type="dxa"/>
            <w:vAlign w:val="center"/>
          </w:tcPr>
          <w:p w14:paraId="3B95DE0C" w14:textId="77777777" w:rsidR="004667B5" w:rsidRPr="00031EB2" w:rsidRDefault="004667B5" w:rsidP="004667B5">
            <w:pPr>
              <w:tabs>
                <w:tab w:val="left" w:pos="1080"/>
              </w:tabs>
              <w:spacing w:before="120" w:after="120" w:line="264" w:lineRule="auto"/>
              <w:jc w:val="both"/>
              <w:rPr>
                <w:color w:val="000000" w:themeColor="text1"/>
                <w:spacing w:val="2"/>
                <w:sz w:val="24"/>
                <w:szCs w:val="24"/>
                <w:lang w:val="it-IT"/>
              </w:rPr>
            </w:pPr>
            <w:r w:rsidRPr="00031EB2">
              <w:rPr>
                <w:color w:val="000000" w:themeColor="text1"/>
                <w:spacing w:val="2"/>
                <w:sz w:val="24"/>
                <w:szCs w:val="24"/>
                <w:lang w:val="it-IT"/>
              </w:rPr>
              <w:lastRenderedPageBreak/>
              <w:t xml:space="preserve">3. </w:t>
            </w:r>
            <w:bookmarkStart w:id="2" w:name="dc_3"/>
            <w:r w:rsidRPr="00031EB2">
              <w:rPr>
                <w:color w:val="000000" w:themeColor="text1"/>
                <w:spacing w:val="2"/>
                <w:sz w:val="24"/>
                <w:szCs w:val="24"/>
                <w:lang w:val="it-IT"/>
              </w:rPr>
              <w:t>Biện pháp khắc phục hậu quả</w:t>
            </w:r>
          </w:p>
          <w:p w14:paraId="7F7448D3" w14:textId="77777777" w:rsidR="004667B5" w:rsidRPr="00031EB2" w:rsidRDefault="004667B5" w:rsidP="004667B5">
            <w:pPr>
              <w:tabs>
                <w:tab w:val="left" w:pos="1080"/>
              </w:tabs>
              <w:spacing w:before="120" w:after="120" w:line="264" w:lineRule="auto"/>
              <w:jc w:val="both"/>
              <w:rPr>
                <w:bCs/>
                <w:strike/>
                <w:color w:val="000000" w:themeColor="text1"/>
                <w:spacing w:val="2"/>
                <w:sz w:val="24"/>
                <w:szCs w:val="24"/>
              </w:rPr>
            </w:pPr>
            <w:r w:rsidRPr="00031EB2">
              <w:rPr>
                <w:color w:val="000000" w:themeColor="text1"/>
                <w:spacing w:val="2"/>
                <w:sz w:val="24"/>
                <w:szCs w:val="24"/>
                <w:lang w:val="it-IT"/>
              </w:rPr>
              <w:t>Ngoài các b</w:t>
            </w:r>
            <w:proofErr w:type="spellStart"/>
            <w:r w:rsidRPr="00031EB2">
              <w:rPr>
                <w:bCs/>
                <w:color w:val="000000" w:themeColor="text1"/>
                <w:spacing w:val="2"/>
                <w:sz w:val="24"/>
                <w:szCs w:val="24"/>
              </w:rPr>
              <w:t>iện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pháp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khắc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hậu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quả</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quy</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định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tại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các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điểm</w:t>
            </w:r>
            <w:proofErr w:type="spellEnd"/>
            <w:r w:rsidRPr="00031EB2">
              <w:rPr>
                <w:bCs/>
                <w:color w:val="000000" w:themeColor="text1"/>
                <w:spacing w:val="2"/>
                <w:sz w:val="24"/>
                <w:szCs w:val="24"/>
              </w:rPr>
              <w:t xml:space="preserve"> d, đ, e, h </w:t>
            </w:r>
            <w:proofErr w:type="spellStart"/>
            <w:r w:rsidRPr="00031EB2">
              <w:rPr>
                <w:bCs/>
                <w:color w:val="000000" w:themeColor="text1"/>
                <w:spacing w:val="2"/>
                <w:sz w:val="24"/>
                <w:szCs w:val="24"/>
              </w:rPr>
              <w:t>và</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khoản</w:t>
            </w:r>
            <w:proofErr w:type="spellEnd"/>
            <w:r w:rsidRPr="00031EB2">
              <w:rPr>
                <w:bCs/>
                <w:color w:val="000000" w:themeColor="text1"/>
                <w:spacing w:val="2"/>
                <w:sz w:val="24"/>
                <w:szCs w:val="24"/>
              </w:rPr>
              <w:t xml:space="preserve"> 1 </w:t>
            </w:r>
            <w:proofErr w:type="spellStart"/>
            <w:r w:rsidRPr="00031EB2">
              <w:rPr>
                <w:bCs/>
                <w:color w:val="000000" w:themeColor="text1"/>
                <w:spacing w:val="2"/>
                <w:sz w:val="24"/>
                <w:szCs w:val="24"/>
              </w:rPr>
              <w:t>Điều</w:t>
            </w:r>
            <w:proofErr w:type="spellEnd"/>
            <w:r w:rsidRPr="00031EB2">
              <w:rPr>
                <w:bCs/>
                <w:color w:val="000000" w:themeColor="text1"/>
                <w:spacing w:val="2"/>
                <w:sz w:val="24"/>
                <w:szCs w:val="24"/>
              </w:rPr>
              <w:t xml:space="preserve"> 28 </w:t>
            </w:r>
            <w:proofErr w:type="spellStart"/>
            <w:r w:rsidRPr="00031EB2">
              <w:rPr>
                <w:bCs/>
                <w:color w:val="000000" w:themeColor="text1"/>
                <w:spacing w:val="2"/>
                <w:sz w:val="24"/>
                <w:szCs w:val="24"/>
              </w:rPr>
              <w:t>Luật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Xử</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lý</w:t>
            </w:r>
            <w:proofErr w:type="spellEnd"/>
            <w:r w:rsidRPr="00031EB2">
              <w:rPr>
                <w:bCs/>
                <w:color w:val="000000" w:themeColor="text1"/>
                <w:spacing w:val="2"/>
                <w:sz w:val="24"/>
                <w:szCs w:val="24"/>
              </w:rPr>
              <w:t xml:space="preserve"> vi </w:t>
            </w:r>
            <w:proofErr w:type="spellStart"/>
            <w:r w:rsidRPr="00031EB2">
              <w:rPr>
                <w:bCs/>
                <w:color w:val="000000" w:themeColor="text1"/>
                <w:spacing w:val="2"/>
                <w:sz w:val="24"/>
                <w:szCs w:val="24"/>
              </w:rPr>
              <w:t>phạm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hành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số</w:t>
            </w:r>
            <w:proofErr w:type="spellEnd"/>
            <w:r w:rsidRPr="00031EB2">
              <w:rPr>
                <w:bCs/>
                <w:color w:val="000000" w:themeColor="text1"/>
                <w:spacing w:val="2"/>
                <w:sz w:val="24"/>
                <w:szCs w:val="24"/>
              </w:rPr>
              <w:t xml:space="preserve"> 15/2012/QH13</w:t>
            </w:r>
            <w:bookmarkEnd w:id="2"/>
            <w:r w:rsidRPr="00031EB2">
              <w:rPr>
                <w:bCs/>
                <w:color w:val="000000" w:themeColor="text1"/>
                <w:spacing w:val="2"/>
                <w:sz w:val="24"/>
                <w:szCs w:val="24"/>
              </w:rPr>
              <w:t> </w:t>
            </w:r>
            <w:proofErr w:type="spellStart"/>
            <w:r w:rsidRPr="00031EB2">
              <w:rPr>
                <w:bCs/>
                <w:color w:val="000000" w:themeColor="text1"/>
                <w:spacing w:val="2"/>
                <w:sz w:val="24"/>
                <w:szCs w:val="24"/>
              </w:rPr>
              <w:t>được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sửa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đổi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bổ</w:t>
            </w:r>
            <w:proofErr w:type="spellEnd"/>
            <w:r w:rsidRPr="00031EB2">
              <w:rPr>
                <w:bCs/>
                <w:color w:val="000000" w:themeColor="text1"/>
                <w:spacing w:val="2"/>
                <w:sz w:val="24"/>
                <w:szCs w:val="24"/>
              </w:rPr>
              <w:t xml:space="preserve"> sung </w:t>
            </w:r>
            <w:proofErr w:type="spellStart"/>
            <w:r w:rsidRPr="00031EB2">
              <w:rPr>
                <w:bCs/>
                <w:color w:val="000000" w:themeColor="text1"/>
                <w:spacing w:val="2"/>
                <w:sz w:val="24"/>
                <w:szCs w:val="24"/>
              </w:rPr>
              <w:t>bởi</w:t>
            </w:r>
            <w:proofErr w:type="spellEnd"/>
            <w:r w:rsidRPr="00031EB2">
              <w:rPr>
                <w:bCs/>
                <w:color w:val="000000" w:themeColor="text1"/>
                <w:spacing w:val="2"/>
                <w:sz w:val="24"/>
                <w:szCs w:val="24"/>
              </w:rPr>
              <w:t xml:space="preserve"> </w:t>
            </w:r>
            <w:r w:rsidRPr="00031EB2">
              <w:rPr>
                <w:bCs/>
                <w:color w:val="000000" w:themeColor="text1"/>
                <w:spacing w:val="2"/>
                <w:sz w:val="24"/>
                <w:szCs w:val="24"/>
                <w:lang w:val="it-IT"/>
              </w:rPr>
              <w:t xml:space="preserve">Luật số 54/2014/QH13, Luật số 18/2017/QH14, Luật số 67/2020/QH14, Luật số 11/2022/QH15, Luật số 56/2024/QH15 và Luật số 88/2025/QH15 </w:t>
            </w:r>
            <w:r w:rsidRPr="00031EB2">
              <w:rPr>
                <w:bCs/>
                <w:color w:val="000000" w:themeColor="text1"/>
                <w:spacing w:val="2"/>
                <w:sz w:val="24"/>
                <w:szCs w:val="24"/>
              </w:rPr>
              <w:t>(</w:t>
            </w:r>
            <w:bookmarkStart w:id="3" w:name="tvpllink_ceimhmlxeb_2"/>
            <w:proofErr w:type="spellStart"/>
            <w:r w:rsidRPr="00031EB2">
              <w:rPr>
                <w:bCs/>
                <w:color w:val="000000" w:themeColor="text1"/>
                <w:spacing w:val="2"/>
                <w:sz w:val="24"/>
                <w:szCs w:val="24"/>
              </w:rPr>
              <w:t>sau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đây</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gọi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là</w:t>
            </w:r>
            <w:proofErr w:type="spellEnd"/>
            <w:r w:rsidRPr="00031EB2">
              <w:rPr>
                <w:bCs/>
                <w:color w:val="000000" w:themeColor="text1"/>
                <w:spacing w:val="2"/>
                <w:sz w:val="24"/>
                <w:szCs w:val="24"/>
              </w:rPr>
              <w:t xml:space="preserve"> </w:t>
            </w:r>
            <w:hyperlink r:id="rId4" w:tgtFrame="_blank" w:history="1">
              <w:proofErr w:type="spellStart"/>
              <w:r w:rsidRPr="00031EB2">
                <w:rPr>
                  <w:bCs/>
                  <w:color w:val="000000" w:themeColor="text1"/>
                  <w:spacing w:val="2"/>
                  <w:sz w:val="24"/>
                  <w:szCs w:val="24"/>
                </w:rPr>
                <w:t>Luật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Xử</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lý</w:t>
              </w:r>
              <w:proofErr w:type="spellEnd"/>
              <w:r w:rsidRPr="00031EB2">
                <w:rPr>
                  <w:bCs/>
                  <w:color w:val="000000" w:themeColor="text1"/>
                  <w:spacing w:val="2"/>
                  <w:sz w:val="24"/>
                  <w:szCs w:val="24"/>
                </w:rPr>
                <w:t xml:space="preserve"> vi </w:t>
              </w:r>
              <w:proofErr w:type="spellStart"/>
              <w:r w:rsidRPr="00031EB2">
                <w:rPr>
                  <w:bCs/>
                  <w:color w:val="000000" w:themeColor="text1"/>
                  <w:spacing w:val="2"/>
                  <w:sz w:val="24"/>
                  <w:szCs w:val="24"/>
                </w:rPr>
                <w:t>phạm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hành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chính</w:t>
              </w:r>
              <w:proofErr w:type="spellEnd"/>
            </w:hyperlink>
            <w:bookmarkEnd w:id="3"/>
            <w:r w:rsidRPr="00031EB2">
              <w:rPr>
                <w:bCs/>
                <w:color w:val="000000" w:themeColor="text1"/>
                <w:spacing w:val="2"/>
                <w:sz w:val="24"/>
                <w:szCs w:val="24"/>
              </w:rPr>
              <w:t xml:space="preserve">), </w:t>
            </w:r>
            <w:proofErr w:type="spellStart"/>
            <w:r w:rsidRPr="00031EB2">
              <w:rPr>
                <w:bCs/>
                <w:color w:val="000000" w:themeColor="text1"/>
                <w:spacing w:val="2"/>
                <w:sz w:val="24"/>
                <w:szCs w:val="24"/>
              </w:rPr>
              <w:t>Nghị</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định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này</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quy</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định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các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biện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pháp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khắc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hậu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quả</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áp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dụng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với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các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hành</w:t>
            </w:r>
            <w:proofErr w:type="spellEnd"/>
            <w:r w:rsidRPr="00031EB2">
              <w:rPr>
                <w:bCs/>
                <w:color w:val="000000" w:themeColor="text1"/>
                <w:spacing w:val="2"/>
                <w:sz w:val="24"/>
                <w:szCs w:val="24"/>
              </w:rPr>
              <w:t xml:space="preserve"> vi </w:t>
            </w:r>
            <w:proofErr w:type="spellStart"/>
            <w:r w:rsidRPr="00031EB2">
              <w:rPr>
                <w:bCs/>
                <w:color w:val="000000" w:themeColor="text1"/>
                <w:spacing w:val="2"/>
                <w:sz w:val="24"/>
                <w:szCs w:val="24"/>
              </w:rPr>
              <w:t>vi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phạm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hành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tại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Chương</w:t>
            </w:r>
            <w:proofErr w:type="spellEnd"/>
            <w:r w:rsidRPr="00031EB2">
              <w:rPr>
                <w:bCs/>
                <w:color w:val="000000" w:themeColor="text1"/>
                <w:spacing w:val="2"/>
                <w:sz w:val="24"/>
                <w:szCs w:val="24"/>
              </w:rPr>
              <w:t xml:space="preserve"> II, bao </w:t>
            </w:r>
            <w:proofErr w:type="spellStart"/>
            <w:r w:rsidRPr="00031EB2">
              <w:rPr>
                <w:bCs/>
                <w:color w:val="000000" w:themeColor="text1"/>
                <w:spacing w:val="2"/>
                <w:sz w:val="24"/>
                <w:szCs w:val="24"/>
              </w:rPr>
              <w:t>gồm</w:t>
            </w:r>
            <w:proofErr w:type="spellEnd"/>
            <w:r w:rsidRPr="00031EB2">
              <w:rPr>
                <w:bCs/>
                <w:color w:val="000000" w:themeColor="text1"/>
                <w:spacing w:val="2"/>
                <w:sz w:val="24"/>
                <w:szCs w:val="24"/>
              </w:rPr>
              <w:t>:</w:t>
            </w:r>
          </w:p>
          <w:p w14:paraId="2B1AB805" w14:textId="77777777"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w:t>
            </w:r>
          </w:p>
          <w:p w14:paraId="3B126AEA" w14:textId="77777777"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4C9C5758" w14:textId="77777777"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w:t>
            </w:r>
          </w:p>
          <w:p w14:paraId="24CF979F" w14:textId="77777777"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d)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thẻ</w:t>
            </w:r>
            <w:proofErr w:type="spellEnd"/>
            <w:r w:rsidRPr="00031EB2">
              <w:rPr>
                <w:color w:val="000000" w:themeColor="text1"/>
                <w:spacing w:val="2"/>
                <w:sz w:val="24"/>
                <w:szCs w:val="24"/>
              </w:rPr>
              <w:t>;</w:t>
            </w:r>
          </w:p>
          <w:p w14:paraId="4AF881A2" w14:textId="267BC50A"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00D15668">
              <w:rPr>
                <w:color w:val="000000" w:themeColor="text1"/>
                <w:spacing w:val="2"/>
                <w:sz w:val="24"/>
                <w:szCs w:val="24"/>
              </w:rPr>
              <w:t xml:space="preserve"> </w:t>
            </w:r>
            <w:proofErr w:type="spellStart"/>
            <w:r w:rsidR="00D15668">
              <w:rPr>
                <w:color w:val="000000" w:themeColor="text1"/>
                <w:spacing w:val="2"/>
                <w:sz w:val="24"/>
                <w:szCs w:val="24"/>
              </w:rPr>
              <w:t>công</w:t>
            </w:r>
            <w:proofErr w:type="spellEnd"/>
            <w:r w:rsidR="00D15668">
              <w:rPr>
                <w:color w:val="000000" w:themeColor="text1"/>
                <w:spacing w:val="2"/>
                <w:sz w:val="24"/>
                <w:szCs w:val="24"/>
              </w:rPr>
              <w:t xml:space="preserve"> </w:t>
            </w:r>
            <w:proofErr w:type="spellStart"/>
            <w:r w:rsidR="00D15668">
              <w:rPr>
                <w:color w:val="000000" w:themeColor="text1"/>
                <w:spacing w:val="2"/>
                <w:sz w:val="24"/>
                <w:szCs w:val="24"/>
              </w:rPr>
              <w:t>khai</w:t>
            </w:r>
            <w:proofErr w:type="spellEnd"/>
            <w:r w:rsidR="00574131">
              <w:rPr>
                <w:color w:val="000000" w:themeColor="text1"/>
                <w:spacing w:val="2"/>
                <w:sz w:val="24"/>
                <w:szCs w:val="24"/>
              </w:rPr>
              <w:t xml:space="preserve"> </w:t>
            </w:r>
            <w:proofErr w:type="spellStart"/>
            <w:r w:rsidR="00574131">
              <w:rPr>
                <w:color w:val="000000" w:themeColor="text1"/>
                <w:spacing w:val="2"/>
                <w:sz w:val="24"/>
                <w:szCs w:val="24"/>
              </w:rPr>
              <w:t>trên</w:t>
            </w:r>
            <w:proofErr w:type="spellEnd"/>
            <w:r w:rsidR="00574131">
              <w:rPr>
                <w:color w:val="000000" w:themeColor="text1"/>
                <w:spacing w:val="2"/>
                <w:sz w:val="24"/>
                <w:szCs w:val="24"/>
              </w:rPr>
              <w:t xml:space="preserve"> </w:t>
            </w:r>
            <w:proofErr w:type="spellStart"/>
            <w:r w:rsidR="00574131">
              <w:rPr>
                <w:color w:val="000000" w:themeColor="text1"/>
                <w:spacing w:val="2"/>
                <w:sz w:val="24"/>
                <w:szCs w:val="24"/>
              </w:rPr>
              <w:t>các</w:t>
            </w:r>
            <w:proofErr w:type="spellEnd"/>
            <w:r w:rsidR="00574131">
              <w:rPr>
                <w:color w:val="000000" w:themeColor="text1"/>
                <w:spacing w:val="2"/>
                <w:sz w:val="24"/>
                <w:szCs w:val="24"/>
              </w:rPr>
              <w:t xml:space="preserve"> </w:t>
            </w:r>
            <w:proofErr w:type="spellStart"/>
            <w:r w:rsidR="00574131">
              <w:rPr>
                <w:color w:val="000000" w:themeColor="text1"/>
                <w:spacing w:val="2"/>
                <w:sz w:val="24"/>
                <w:szCs w:val="24"/>
              </w:rPr>
              <w:t>phương</w:t>
            </w:r>
            <w:proofErr w:type="spellEnd"/>
            <w:r w:rsidR="00574131">
              <w:rPr>
                <w:color w:val="000000" w:themeColor="text1"/>
                <w:spacing w:val="2"/>
                <w:sz w:val="24"/>
                <w:szCs w:val="24"/>
              </w:rPr>
              <w:t xml:space="preserve"> </w:t>
            </w:r>
            <w:proofErr w:type="spellStart"/>
            <w:r w:rsidR="00574131">
              <w:rPr>
                <w:color w:val="000000" w:themeColor="text1"/>
                <w:spacing w:val="2"/>
                <w:sz w:val="24"/>
                <w:szCs w:val="24"/>
              </w:rPr>
              <w:t>tiện</w:t>
            </w:r>
            <w:proofErr w:type="spellEnd"/>
            <w:r w:rsidR="00574131">
              <w:rPr>
                <w:color w:val="000000" w:themeColor="text1"/>
                <w:spacing w:val="2"/>
                <w:sz w:val="24"/>
                <w:szCs w:val="24"/>
              </w:rPr>
              <w:t xml:space="preserve"> </w:t>
            </w:r>
            <w:proofErr w:type="spellStart"/>
            <w:r w:rsidR="00574131">
              <w:rPr>
                <w:color w:val="000000" w:themeColor="text1"/>
                <w:spacing w:val="2"/>
                <w:sz w:val="24"/>
                <w:szCs w:val="24"/>
              </w:rPr>
              <w:t>thông</w:t>
            </w:r>
            <w:proofErr w:type="spellEnd"/>
            <w:r w:rsidR="00574131">
              <w:rPr>
                <w:color w:val="000000" w:themeColor="text1"/>
                <w:spacing w:val="2"/>
                <w:sz w:val="24"/>
                <w:szCs w:val="24"/>
              </w:rPr>
              <w:t xml:space="preserve"> tin </w:t>
            </w:r>
            <w:proofErr w:type="spellStart"/>
            <w:r w:rsidR="00574131">
              <w:rPr>
                <w:color w:val="000000" w:themeColor="text1"/>
                <w:spacing w:val="2"/>
                <w:sz w:val="24"/>
                <w:szCs w:val="24"/>
              </w:rPr>
              <w:t>đại</w:t>
            </w:r>
            <w:proofErr w:type="spellEnd"/>
            <w:r w:rsidR="00574131">
              <w:rPr>
                <w:color w:val="000000" w:themeColor="text1"/>
                <w:spacing w:val="2"/>
                <w:sz w:val="24"/>
                <w:szCs w:val="24"/>
              </w:rPr>
              <w:t xml:space="preserve"> </w:t>
            </w:r>
            <w:proofErr w:type="spellStart"/>
            <w:r w:rsidR="00574131">
              <w:rPr>
                <w:color w:val="000000" w:themeColor="text1"/>
                <w:spacing w:val="2"/>
                <w:sz w:val="24"/>
                <w:szCs w:val="24"/>
              </w:rPr>
              <w:t>chúng</w:t>
            </w:r>
            <w:proofErr w:type="spellEnd"/>
            <w:r w:rsidRPr="00031EB2">
              <w:rPr>
                <w:color w:val="000000" w:themeColor="text1"/>
                <w:spacing w:val="2"/>
                <w:sz w:val="24"/>
                <w:szCs w:val="24"/>
              </w:rPr>
              <w:t>;</w:t>
            </w:r>
          </w:p>
          <w:p w14:paraId="3A91F9A5" w14:textId="77777777"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e)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w:t>
            </w:r>
          </w:p>
          <w:p w14:paraId="0D2307F6" w14:textId="77777777"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g)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tẩu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tán</w:t>
            </w:r>
            <w:proofErr w:type="spellEnd"/>
            <w:r w:rsidRPr="00031EB2">
              <w:rPr>
                <w:color w:val="000000" w:themeColor="text1"/>
                <w:spacing w:val="2"/>
                <w:sz w:val="24"/>
                <w:szCs w:val="24"/>
              </w:rPr>
              <w:t>;</w:t>
            </w:r>
          </w:p>
          <w:p w14:paraId="13F513C1" w14:textId="77777777"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h)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bài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giới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dẫn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họp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w:t>
            </w:r>
          </w:p>
          <w:p w14:paraId="3C038D1C" w14:textId="77777777" w:rsidR="004667B5" w:rsidRPr="00031EB2" w:rsidRDefault="004667B5" w:rsidP="004667B5">
            <w:pPr>
              <w:spacing w:before="120" w:after="120" w:line="264" w:lineRule="auto"/>
              <w:jc w:val="both"/>
              <w:rPr>
                <w:color w:val="000000" w:themeColor="text1"/>
                <w:spacing w:val="2"/>
                <w:sz w:val="24"/>
                <w:szCs w:val="24"/>
              </w:rPr>
            </w:pPr>
            <w:proofErr w:type="spellStart"/>
            <w:r w:rsidRPr="00031EB2">
              <w:rPr>
                <w:color w:val="000000" w:themeColor="text1"/>
                <w:spacing w:val="2"/>
                <w:sz w:val="24"/>
                <w:szCs w:val="24"/>
              </w:rPr>
              <w:t>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w:t>
            </w:r>
          </w:p>
          <w:p w14:paraId="6F493546" w14:textId="77777777"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k)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668DB0EB" w14:textId="77777777"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l)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64C91630" w14:textId="77777777"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m)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w:t>
            </w:r>
          </w:p>
          <w:p w14:paraId="11652215" w14:textId="77777777"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n)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w:t>
            </w:r>
          </w:p>
          <w:p w14:paraId="601FBBC1" w14:textId="7A062A6D" w:rsidR="004667B5" w:rsidRPr="00031EB2" w:rsidRDefault="004667B5" w:rsidP="004667B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o)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in.</w:t>
            </w:r>
          </w:p>
        </w:tc>
        <w:tc>
          <w:tcPr>
            <w:tcW w:w="2047" w:type="dxa"/>
            <w:vAlign w:val="center"/>
          </w:tcPr>
          <w:p w14:paraId="3C72B69A" w14:textId="6304D28F" w:rsidR="004667B5" w:rsidRPr="00706297" w:rsidRDefault="003034DC" w:rsidP="003034DC">
            <w:pPr>
              <w:tabs>
                <w:tab w:val="left" w:pos="6521"/>
              </w:tabs>
              <w:spacing w:before="120" w:after="120"/>
              <w:jc w:val="both"/>
              <w:rPr>
                <w:bCs/>
                <w:color w:val="000000" w:themeColor="text1"/>
                <w:spacing w:val="-2"/>
                <w:sz w:val="24"/>
                <w:szCs w:val="24"/>
              </w:rPr>
            </w:pPr>
            <w:proofErr w:type="spellStart"/>
            <w:r w:rsidRPr="00706297">
              <w:rPr>
                <w:bCs/>
                <w:color w:val="000000" w:themeColor="text1"/>
                <w:spacing w:val="-2"/>
                <w:sz w:val="24"/>
                <w:szCs w:val="24"/>
              </w:rPr>
              <w:lastRenderedPageBreak/>
              <w:t>Dẫn</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chiếu</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đến</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các</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biện</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pháp</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khắc</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phục</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hậu</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quả</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đã</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được</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quy</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định</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trong</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Luật</w:t>
            </w:r>
            <w:proofErr w:type="spellEnd"/>
            <w:r w:rsidRPr="00706297">
              <w:rPr>
                <w:bCs/>
                <w:color w:val="000000" w:themeColor="text1"/>
                <w:spacing w:val="-2"/>
                <w:sz w:val="24"/>
                <w:szCs w:val="24"/>
              </w:rPr>
              <w:t xml:space="preserve"> XLVPHC, </w:t>
            </w:r>
            <w:proofErr w:type="spellStart"/>
            <w:r w:rsidRPr="00706297">
              <w:rPr>
                <w:bCs/>
                <w:color w:val="000000" w:themeColor="text1"/>
                <w:spacing w:val="-2"/>
                <w:sz w:val="24"/>
                <w:szCs w:val="24"/>
              </w:rPr>
              <w:t>chỉ</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liệt</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kê</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các</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biện</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pháp</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khắc</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phục</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hậu</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quả</w:t>
            </w:r>
            <w:proofErr w:type="spellEnd"/>
            <w:r w:rsidRPr="00706297">
              <w:rPr>
                <w:bCs/>
                <w:color w:val="000000" w:themeColor="text1"/>
                <w:spacing w:val="-2"/>
                <w:sz w:val="24"/>
                <w:szCs w:val="24"/>
              </w:rPr>
              <w:t xml:space="preserve"> do </w:t>
            </w:r>
            <w:proofErr w:type="spellStart"/>
            <w:r w:rsidRPr="00706297">
              <w:rPr>
                <w:bCs/>
                <w:color w:val="000000" w:themeColor="text1"/>
                <w:spacing w:val="-2"/>
                <w:sz w:val="24"/>
                <w:szCs w:val="24"/>
              </w:rPr>
              <w:t>Chính</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phủ</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quy</w:t>
            </w:r>
            <w:proofErr w:type="spellEnd"/>
            <w:r w:rsidRPr="00706297">
              <w:rPr>
                <w:bCs/>
                <w:color w:val="000000" w:themeColor="text1"/>
                <w:spacing w:val="-2"/>
                <w:sz w:val="24"/>
                <w:szCs w:val="24"/>
              </w:rPr>
              <w:t xml:space="preserve"> </w:t>
            </w:r>
            <w:proofErr w:type="spellStart"/>
            <w:r w:rsidRPr="00706297">
              <w:rPr>
                <w:bCs/>
                <w:color w:val="000000" w:themeColor="text1"/>
                <w:spacing w:val="-2"/>
                <w:sz w:val="24"/>
                <w:szCs w:val="24"/>
              </w:rPr>
              <w:t>định</w:t>
            </w:r>
            <w:proofErr w:type="spellEnd"/>
          </w:p>
        </w:tc>
      </w:tr>
      <w:tr w:rsidR="004D1076" w:rsidRPr="009C6994" w14:paraId="191496C4" w14:textId="77777777" w:rsidTr="002F2E04">
        <w:trPr>
          <w:trHeight w:val="966"/>
        </w:trPr>
        <w:tc>
          <w:tcPr>
            <w:tcW w:w="6516" w:type="dxa"/>
            <w:vMerge w:val="restart"/>
            <w:vAlign w:val="center"/>
          </w:tcPr>
          <w:p w14:paraId="61F7A3CC" w14:textId="378E4845" w:rsidR="004D1076" w:rsidRPr="009C6994" w:rsidRDefault="004D1076" w:rsidP="004D1076">
            <w:pPr>
              <w:tabs>
                <w:tab w:val="left" w:pos="6521"/>
              </w:tabs>
              <w:spacing w:before="120" w:after="120"/>
              <w:jc w:val="both"/>
              <w:rPr>
                <w:bCs/>
                <w:color w:val="000000" w:themeColor="text1"/>
                <w:spacing w:val="-2"/>
                <w:sz w:val="24"/>
                <w:szCs w:val="24"/>
              </w:rPr>
            </w:pPr>
            <w:bookmarkStart w:id="4" w:name="dieu_4"/>
            <w:proofErr w:type="spellStart"/>
            <w:r w:rsidRPr="009C6994">
              <w:rPr>
                <w:b/>
                <w:bCs/>
                <w:color w:val="000000" w:themeColor="text1"/>
                <w:spacing w:val="-2"/>
                <w:sz w:val="24"/>
                <w:szCs w:val="24"/>
              </w:rPr>
              <w:lastRenderedPageBreak/>
              <w:t>Điều</w:t>
            </w:r>
            <w:proofErr w:type="spellEnd"/>
            <w:r w:rsidRPr="009C6994">
              <w:rPr>
                <w:b/>
                <w:bCs/>
                <w:color w:val="000000" w:themeColor="text1"/>
                <w:spacing w:val="-2"/>
                <w:sz w:val="24"/>
                <w:szCs w:val="24"/>
              </w:rPr>
              <w:t xml:space="preserve"> 4. </w:t>
            </w:r>
            <w:proofErr w:type="spellStart"/>
            <w:r w:rsidRPr="009C6994">
              <w:rPr>
                <w:b/>
                <w:bCs/>
                <w:color w:val="000000" w:themeColor="text1"/>
                <w:spacing w:val="-2"/>
                <w:sz w:val="24"/>
                <w:szCs w:val="24"/>
              </w:rPr>
              <w:t>Mức</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phạt</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tiền</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và</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thẩm</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quyền</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xử</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phạt</w:t>
            </w:r>
            <w:bookmarkEnd w:id="4"/>
            <w:proofErr w:type="spellEnd"/>
          </w:p>
          <w:p w14:paraId="7453AFE8" w14:textId="77777777" w:rsidR="004D1076" w:rsidRPr="009C6994" w:rsidRDefault="004D1076" w:rsidP="004D1076">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1. </w:t>
            </w:r>
            <w:proofErr w:type="spellStart"/>
            <w:r w:rsidRPr="009C6994">
              <w:rPr>
                <w:bCs/>
                <w:color w:val="000000" w:themeColor="text1"/>
                <w:spacing w:val="-2"/>
                <w:sz w:val="24"/>
                <w:szCs w:val="24"/>
              </w:rPr>
              <w:t>Mức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mỗi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500.000.000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250.000.000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nhân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in </w:t>
            </w:r>
            <w:proofErr w:type="spellStart"/>
            <w:r w:rsidRPr="009C6994">
              <w:rPr>
                <w:bCs/>
                <w:color w:val="000000" w:themeColor="text1"/>
                <w:spacing w:val="-2"/>
                <w:sz w:val="24"/>
                <w:szCs w:val="24"/>
              </w:rPr>
              <w:t>sản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phải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200.000.000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100.000.000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nhân</w:t>
            </w:r>
            <w:proofErr w:type="spellEnd"/>
            <w:r w:rsidRPr="009C6994">
              <w:rPr>
                <w:bCs/>
                <w:color w:val="000000" w:themeColor="text1"/>
                <w:spacing w:val="-2"/>
                <w:sz w:val="24"/>
                <w:szCs w:val="24"/>
              </w:rPr>
              <w:t>.</w:t>
            </w:r>
          </w:p>
          <w:p w14:paraId="49905F93" w14:textId="77777777" w:rsidR="004D1076" w:rsidRPr="009C6994" w:rsidRDefault="004D1076" w:rsidP="004D1076">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2. </w:t>
            </w:r>
            <w:proofErr w:type="spellStart"/>
            <w:r w:rsidRPr="009C6994">
              <w:rPr>
                <w:bCs/>
                <w:color w:val="000000" w:themeColor="text1"/>
                <w:spacing w:val="-2"/>
                <w:sz w:val="24"/>
                <w:szCs w:val="24"/>
              </w:rPr>
              <w:t>Mức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Chương</w:t>
            </w:r>
            <w:proofErr w:type="spellEnd"/>
            <w:r w:rsidRPr="009C6994">
              <w:rPr>
                <w:bCs/>
                <w:color w:val="000000" w:themeColor="text1"/>
                <w:spacing w:val="-2"/>
                <w:sz w:val="24"/>
                <w:szCs w:val="24"/>
              </w:rPr>
              <w:t xml:space="preserve"> II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Chương</w:t>
            </w:r>
            <w:proofErr w:type="spellEnd"/>
            <w:r w:rsidRPr="009C6994">
              <w:rPr>
                <w:bCs/>
                <w:color w:val="000000" w:themeColor="text1"/>
                <w:spacing w:val="-2"/>
                <w:sz w:val="24"/>
                <w:szCs w:val="24"/>
              </w:rPr>
              <w:t xml:space="preserve"> III </w:t>
            </w: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dụng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trừ</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bookmarkStart w:id="5" w:name="tc_1"/>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6 </w:t>
            </w: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bookmarkEnd w:id="5"/>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nhân</w:t>
            </w:r>
            <w:proofErr w:type="spellEnd"/>
            <w:r w:rsidRPr="009C6994">
              <w:rPr>
                <w:bCs/>
                <w:color w:val="000000" w:themeColor="text1"/>
                <w:spacing w:val="-2"/>
                <w:sz w:val="24"/>
                <w:szCs w:val="24"/>
              </w:rPr>
              <w:t>.</w:t>
            </w:r>
          </w:p>
          <w:p w14:paraId="42AF73D4" w14:textId="77777777" w:rsidR="004D1076" w:rsidRPr="009C6994" w:rsidRDefault="004D1076" w:rsidP="004D1076">
            <w:pPr>
              <w:tabs>
                <w:tab w:val="left" w:pos="6521"/>
              </w:tabs>
              <w:spacing w:before="120" w:after="120"/>
              <w:jc w:val="both"/>
              <w:rPr>
                <w:bCs/>
                <w:color w:val="000000" w:themeColor="text1"/>
                <w:spacing w:val="-2"/>
                <w:sz w:val="24"/>
                <w:szCs w:val="24"/>
              </w:rPr>
            </w:pP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cùng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một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thì</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nhân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bằng</w:t>
            </w:r>
            <w:proofErr w:type="spellEnd"/>
            <w:r w:rsidRPr="009C6994">
              <w:rPr>
                <w:bCs/>
                <w:color w:val="000000" w:themeColor="text1"/>
                <w:spacing w:val="-2"/>
                <w:sz w:val="24"/>
                <w:szCs w:val="24"/>
              </w:rPr>
              <w:t xml:space="preserve"> 1/2 </w:t>
            </w:r>
            <w:proofErr w:type="spellStart"/>
            <w:r w:rsidRPr="009C6994">
              <w:rPr>
                <w:bCs/>
                <w:color w:val="000000" w:themeColor="text1"/>
                <w:spacing w:val="-2"/>
                <w:sz w:val="24"/>
                <w:szCs w:val="24"/>
              </w:rPr>
              <w:t>mức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w:t>
            </w:r>
          </w:p>
          <w:p w14:paraId="5FFB554B" w14:textId="77777777" w:rsidR="004D1076" w:rsidRPr="009C6994" w:rsidRDefault="004D1076" w:rsidP="004D1076">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3. </w:t>
            </w:r>
            <w:proofErr w:type="spellStart"/>
            <w:r w:rsidRPr="009C6994">
              <w:rPr>
                <w:bCs/>
                <w:color w:val="000000" w:themeColor="text1"/>
                <w:spacing w:val="-2"/>
                <w:sz w:val="24"/>
                <w:szCs w:val="24"/>
              </w:rPr>
              <w:t>Thẩm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danh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Chương</w:t>
            </w:r>
            <w:proofErr w:type="spellEnd"/>
            <w:r w:rsidRPr="009C6994">
              <w:rPr>
                <w:bCs/>
                <w:color w:val="000000" w:themeColor="text1"/>
                <w:spacing w:val="-2"/>
                <w:sz w:val="24"/>
                <w:szCs w:val="24"/>
              </w:rPr>
              <w:t xml:space="preserve"> IV </w:t>
            </w: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dụng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một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một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nhân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bằng</w:t>
            </w:r>
            <w:proofErr w:type="spellEnd"/>
            <w:r w:rsidRPr="009C6994">
              <w:rPr>
                <w:bCs/>
                <w:color w:val="000000" w:themeColor="text1"/>
                <w:spacing w:val="-2"/>
                <w:sz w:val="24"/>
                <w:szCs w:val="24"/>
              </w:rPr>
              <w:t xml:space="preserve"> 1/2 </w:t>
            </w:r>
            <w:proofErr w:type="spellStart"/>
            <w:r w:rsidRPr="009C6994">
              <w:rPr>
                <w:bCs/>
                <w:color w:val="000000" w:themeColor="text1"/>
                <w:spacing w:val="-2"/>
                <w:sz w:val="24"/>
                <w:szCs w:val="24"/>
              </w:rPr>
              <w:t>thẩm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w:t>
            </w:r>
          </w:p>
          <w:p w14:paraId="480410D0" w14:textId="77777777" w:rsidR="004D1076" w:rsidRPr="009C6994" w:rsidRDefault="004D1076" w:rsidP="004D1076">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lastRenderedPageBreak/>
              <w:t xml:space="preserve">4. </w:t>
            </w:r>
            <w:proofErr w:type="spellStart"/>
            <w:r w:rsidRPr="009C6994">
              <w:rPr>
                <w:bCs/>
                <w:color w:val="000000" w:themeColor="text1"/>
                <w:spacing w:val="-2"/>
                <w:sz w:val="24"/>
                <w:szCs w:val="24"/>
              </w:rPr>
              <w:t>Thời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hiệu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w:t>
            </w:r>
          </w:p>
          <w:p w14:paraId="5F05CAFC" w14:textId="77777777" w:rsidR="004D1076" w:rsidRPr="009C6994" w:rsidRDefault="004D1076" w:rsidP="004D1076">
            <w:pPr>
              <w:tabs>
                <w:tab w:val="left" w:pos="6521"/>
              </w:tabs>
              <w:spacing w:before="120" w:after="120"/>
              <w:jc w:val="both"/>
              <w:rPr>
                <w:bCs/>
                <w:color w:val="000000" w:themeColor="text1"/>
                <w:spacing w:val="-2"/>
                <w:sz w:val="24"/>
                <w:szCs w:val="24"/>
              </w:rPr>
            </w:pPr>
            <w:proofErr w:type="spellStart"/>
            <w:r w:rsidRPr="009C6994">
              <w:rPr>
                <w:bCs/>
                <w:color w:val="000000" w:themeColor="text1"/>
                <w:spacing w:val="-2"/>
                <w:sz w:val="24"/>
                <w:szCs w:val="24"/>
              </w:rPr>
              <w:t>Thời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hiệu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in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02 </w:t>
            </w:r>
            <w:proofErr w:type="spellStart"/>
            <w:r w:rsidRPr="009C6994">
              <w:rPr>
                <w:bCs/>
                <w:color w:val="000000" w:themeColor="text1"/>
                <w:spacing w:val="-2"/>
                <w:sz w:val="24"/>
                <w:szCs w:val="24"/>
              </w:rPr>
              <w:t>năm</w:t>
            </w:r>
            <w:proofErr w:type="spellEnd"/>
            <w:r w:rsidRPr="009C6994">
              <w:rPr>
                <w:bCs/>
                <w:color w:val="000000" w:themeColor="text1"/>
                <w:spacing w:val="-2"/>
                <w:sz w:val="24"/>
                <w:szCs w:val="24"/>
              </w:rPr>
              <w:t>.</w:t>
            </w:r>
          </w:p>
          <w:p w14:paraId="7C491410" w14:textId="77777777" w:rsidR="004D1076" w:rsidRPr="009C6994" w:rsidRDefault="004D1076" w:rsidP="004D1076">
            <w:pPr>
              <w:tabs>
                <w:tab w:val="left" w:pos="6521"/>
              </w:tabs>
              <w:spacing w:before="120" w:after="120"/>
              <w:jc w:val="both"/>
              <w:rPr>
                <w:bCs/>
                <w:color w:val="000000" w:themeColor="text1"/>
                <w:spacing w:val="-2"/>
                <w:sz w:val="24"/>
                <w:szCs w:val="24"/>
              </w:rPr>
            </w:pPr>
            <w:proofErr w:type="spellStart"/>
            <w:r w:rsidRPr="009C6994">
              <w:rPr>
                <w:bCs/>
                <w:color w:val="000000" w:themeColor="text1"/>
                <w:spacing w:val="-2"/>
                <w:sz w:val="24"/>
                <w:szCs w:val="24"/>
              </w:rPr>
              <w:t>Việc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đã</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kết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thúc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đang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được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thực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để</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thời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hiệu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được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dụng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theo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1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8 </w:t>
            </w: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số</w:t>
            </w:r>
            <w:proofErr w:type="spellEnd"/>
            <w:r w:rsidRPr="009C6994">
              <w:rPr>
                <w:bCs/>
                <w:color w:val="000000" w:themeColor="text1"/>
                <w:spacing w:val="-2"/>
                <w:sz w:val="24"/>
                <w:szCs w:val="24"/>
              </w:rPr>
              <w:t xml:space="preserve"> 118/2021/NĐ-CP </w:t>
            </w:r>
            <w:proofErr w:type="spellStart"/>
            <w:r w:rsidRPr="009C6994">
              <w:rPr>
                <w:bCs/>
                <w:color w:val="000000" w:themeColor="text1"/>
                <w:spacing w:val="-2"/>
                <w:sz w:val="24"/>
                <w:szCs w:val="24"/>
              </w:rPr>
              <w:t>ngày</w:t>
            </w:r>
            <w:proofErr w:type="spellEnd"/>
            <w:r w:rsidRPr="009C6994">
              <w:rPr>
                <w:bCs/>
                <w:color w:val="000000" w:themeColor="text1"/>
                <w:spacing w:val="-2"/>
                <w:sz w:val="24"/>
                <w:szCs w:val="24"/>
              </w:rPr>
              <w:t xml:space="preserve"> 23 </w:t>
            </w:r>
            <w:proofErr w:type="spellStart"/>
            <w:r w:rsidRPr="009C6994">
              <w:rPr>
                <w:bCs/>
                <w:color w:val="000000" w:themeColor="text1"/>
                <w:spacing w:val="-2"/>
                <w:sz w:val="24"/>
                <w:szCs w:val="24"/>
              </w:rPr>
              <w:t>tháng</w:t>
            </w:r>
            <w:proofErr w:type="spellEnd"/>
            <w:r w:rsidRPr="009C6994">
              <w:rPr>
                <w:bCs/>
                <w:color w:val="000000" w:themeColor="text1"/>
                <w:spacing w:val="-2"/>
                <w:sz w:val="24"/>
                <w:szCs w:val="24"/>
              </w:rPr>
              <w:t xml:space="preserve"> 12 </w:t>
            </w:r>
            <w:proofErr w:type="spellStart"/>
            <w:r w:rsidRPr="009C6994">
              <w:rPr>
                <w:bCs/>
                <w:color w:val="000000" w:themeColor="text1"/>
                <w:spacing w:val="-2"/>
                <w:sz w:val="24"/>
                <w:szCs w:val="24"/>
              </w:rPr>
              <w:t>năm</w:t>
            </w:r>
            <w:proofErr w:type="spellEnd"/>
            <w:r w:rsidRPr="009C6994">
              <w:rPr>
                <w:bCs/>
                <w:color w:val="000000" w:themeColor="text1"/>
                <w:spacing w:val="-2"/>
                <w:sz w:val="24"/>
                <w:szCs w:val="24"/>
              </w:rPr>
              <w:t xml:space="preserve"> 2021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chi </w:t>
            </w:r>
            <w:proofErr w:type="spellStart"/>
            <w:r w:rsidRPr="009C6994">
              <w:rPr>
                <w:bCs/>
                <w:color w:val="000000" w:themeColor="text1"/>
                <w:spacing w:val="-2"/>
                <w:sz w:val="24"/>
                <w:szCs w:val="24"/>
              </w:rPr>
              <w:t>tiết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một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số</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Luật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lý</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w:t>
            </w:r>
          </w:p>
          <w:p w14:paraId="6E387D32" w14:textId="1A93A6F2" w:rsidR="004D1076" w:rsidRPr="00706297" w:rsidRDefault="004D1076" w:rsidP="004D1076">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5.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nhân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thực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nhiều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lần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thì</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về</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từng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trừ</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bookmarkStart w:id="6" w:name="tc_2"/>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đ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1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6</w:t>
            </w:r>
            <w:bookmarkEnd w:id="6"/>
            <w:r w:rsidRPr="009C6994">
              <w:rPr>
                <w:bCs/>
                <w:color w:val="000000" w:themeColor="text1"/>
                <w:spacing w:val="-2"/>
                <w:sz w:val="24"/>
                <w:szCs w:val="24"/>
              </w:rPr>
              <w:t xml:space="preserve">, </w:t>
            </w:r>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e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4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d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5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8 </w:t>
            </w: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thì</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một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lần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dụng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tiết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tăng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nặng</w:t>
            </w:r>
            <w:proofErr w:type="spellEnd"/>
            <w:r w:rsidRPr="009C6994">
              <w:rPr>
                <w:bCs/>
                <w:color w:val="000000" w:themeColor="text1"/>
                <w:spacing w:val="-2"/>
                <w:sz w:val="24"/>
                <w:szCs w:val="24"/>
              </w:rPr>
              <w:t>.</w:t>
            </w:r>
          </w:p>
        </w:tc>
        <w:tc>
          <w:tcPr>
            <w:tcW w:w="6174" w:type="dxa"/>
            <w:vAlign w:val="center"/>
          </w:tcPr>
          <w:p w14:paraId="52CF64B2" w14:textId="77777777" w:rsidR="004D1076" w:rsidRPr="00031EB2" w:rsidRDefault="004D1076" w:rsidP="004D1076">
            <w:pPr>
              <w:tabs>
                <w:tab w:val="left" w:pos="1080"/>
              </w:tabs>
              <w:spacing w:before="120" w:after="120" w:line="264" w:lineRule="auto"/>
              <w:jc w:val="both"/>
              <w:rPr>
                <w:b/>
                <w:bCs/>
                <w:color w:val="000000" w:themeColor="text1"/>
                <w:spacing w:val="2"/>
                <w:sz w:val="24"/>
                <w:szCs w:val="24"/>
                <w:lang w:val="it-IT"/>
              </w:rPr>
            </w:pPr>
            <w:r w:rsidRPr="00031EB2">
              <w:rPr>
                <w:b/>
                <w:bCs/>
                <w:color w:val="000000" w:themeColor="text1"/>
                <w:spacing w:val="2"/>
                <w:sz w:val="24"/>
                <w:szCs w:val="24"/>
                <w:lang w:val="it-IT"/>
              </w:rPr>
              <w:lastRenderedPageBreak/>
              <w:t>Điều 4. Quy định về thời hiệu xử phạt vi phạm hành chính</w:t>
            </w:r>
          </w:p>
          <w:p w14:paraId="0827CA7C" w14:textId="14DB2F19" w:rsidR="004D1076" w:rsidRPr="00031EB2" w:rsidRDefault="004D1076" w:rsidP="004D1076">
            <w:pPr>
              <w:spacing w:before="120" w:after="120" w:line="264" w:lineRule="auto"/>
              <w:jc w:val="both"/>
              <w:rPr>
                <w:color w:val="000000" w:themeColor="text1"/>
                <w:spacing w:val="2"/>
                <w:sz w:val="24"/>
                <w:szCs w:val="24"/>
                <w:lang w:val="it-IT"/>
              </w:rPr>
            </w:pPr>
            <w:r w:rsidRPr="00031EB2">
              <w:rPr>
                <w:color w:val="000000" w:themeColor="text1"/>
                <w:spacing w:val="2"/>
                <w:sz w:val="24"/>
                <w:szCs w:val="24"/>
                <w:lang w:val="it-IT"/>
              </w:rPr>
              <w:t>1. Thời hiệu xử phạt vi phạm hành chính trong lĩnh vực báo chí là 02 năm.</w:t>
            </w:r>
          </w:p>
        </w:tc>
        <w:tc>
          <w:tcPr>
            <w:tcW w:w="2047" w:type="dxa"/>
            <w:vAlign w:val="center"/>
          </w:tcPr>
          <w:p w14:paraId="798FB4B6" w14:textId="66203622" w:rsidR="004D1076" w:rsidRPr="00E14AD2" w:rsidRDefault="004D1076" w:rsidP="004D1076">
            <w:pPr>
              <w:tabs>
                <w:tab w:val="left" w:pos="6521"/>
              </w:tabs>
              <w:spacing w:before="120" w:after="120"/>
              <w:ind w:firstLine="284"/>
              <w:jc w:val="both"/>
              <w:rPr>
                <w:bCs/>
                <w:color w:val="000000" w:themeColor="text1"/>
                <w:spacing w:val="-2"/>
                <w:sz w:val="24"/>
                <w:szCs w:val="24"/>
              </w:rPr>
            </w:pPr>
            <w:proofErr w:type="spellStart"/>
            <w:r w:rsidRPr="00E14AD2">
              <w:rPr>
                <w:bCs/>
                <w:color w:val="000000" w:themeColor="text1"/>
                <w:spacing w:val="-2"/>
                <w:sz w:val="24"/>
                <w:szCs w:val="24"/>
              </w:rPr>
              <w:t>Căn</w:t>
            </w:r>
            <w:proofErr w:type="spellEnd"/>
            <w:r w:rsidRPr="00E14AD2">
              <w:rPr>
                <w:bCs/>
                <w:color w:val="000000" w:themeColor="text1"/>
                <w:spacing w:val="-2"/>
                <w:sz w:val="24"/>
                <w:szCs w:val="24"/>
              </w:rPr>
              <w:t xml:space="preserve"> </w:t>
            </w:r>
            <w:proofErr w:type="spellStart"/>
            <w:r w:rsidRPr="00E14AD2">
              <w:rPr>
                <w:bCs/>
                <w:color w:val="000000" w:themeColor="text1"/>
                <w:spacing w:val="-2"/>
                <w:sz w:val="24"/>
                <w:szCs w:val="24"/>
              </w:rPr>
              <w:t>cứ</w:t>
            </w:r>
            <w:proofErr w:type="spellEnd"/>
            <w:r w:rsidRPr="00E14AD2">
              <w:rPr>
                <w:bCs/>
                <w:color w:val="000000" w:themeColor="text1"/>
                <w:spacing w:val="-2"/>
                <w:sz w:val="24"/>
                <w:szCs w:val="24"/>
              </w:rPr>
              <w:t xml:space="preserve"> </w:t>
            </w:r>
            <w:proofErr w:type="spellStart"/>
            <w:r w:rsidRPr="00E14AD2">
              <w:rPr>
                <w:bCs/>
                <w:color w:val="000000" w:themeColor="text1"/>
                <w:spacing w:val="-2"/>
                <w:sz w:val="24"/>
                <w:szCs w:val="24"/>
              </w:rPr>
              <w:t>quy</w:t>
            </w:r>
            <w:proofErr w:type="spellEnd"/>
            <w:r w:rsidRPr="00E14AD2">
              <w:rPr>
                <w:bCs/>
                <w:color w:val="000000" w:themeColor="text1"/>
                <w:spacing w:val="-2"/>
                <w:sz w:val="24"/>
                <w:szCs w:val="24"/>
              </w:rPr>
              <w:t xml:space="preserve"> </w:t>
            </w:r>
            <w:proofErr w:type="spellStart"/>
            <w:r w:rsidRPr="00E14AD2">
              <w:rPr>
                <w:bCs/>
                <w:color w:val="000000" w:themeColor="text1"/>
                <w:spacing w:val="-2"/>
                <w:sz w:val="24"/>
                <w:szCs w:val="24"/>
              </w:rPr>
              <w:t>định</w:t>
            </w:r>
            <w:proofErr w:type="spellEnd"/>
            <w:r w:rsidRPr="00E14AD2">
              <w:rPr>
                <w:bCs/>
                <w:color w:val="000000" w:themeColor="text1"/>
                <w:spacing w:val="-2"/>
                <w:sz w:val="24"/>
                <w:szCs w:val="24"/>
              </w:rPr>
              <w:t xml:space="preserve"> </w:t>
            </w:r>
            <w:proofErr w:type="spellStart"/>
            <w:r w:rsidRPr="00E14AD2">
              <w:rPr>
                <w:bCs/>
                <w:color w:val="000000" w:themeColor="text1"/>
                <w:spacing w:val="-2"/>
                <w:sz w:val="24"/>
                <w:szCs w:val="24"/>
              </w:rPr>
              <w:t>tại</w:t>
            </w:r>
            <w:proofErr w:type="spellEnd"/>
            <w:r w:rsidRPr="00E14AD2">
              <w:rPr>
                <w:bCs/>
                <w:color w:val="000000" w:themeColor="text1"/>
                <w:spacing w:val="-2"/>
                <w:sz w:val="24"/>
                <w:szCs w:val="24"/>
              </w:rPr>
              <w:t xml:space="preserve"> </w:t>
            </w:r>
            <w:proofErr w:type="spellStart"/>
            <w:r>
              <w:rPr>
                <w:bCs/>
                <w:color w:val="000000" w:themeColor="text1"/>
                <w:spacing w:val="-2"/>
                <w:sz w:val="24"/>
                <w:szCs w:val="24"/>
              </w:rPr>
              <w:t>Điều</w:t>
            </w:r>
            <w:proofErr w:type="spellEnd"/>
            <w:r>
              <w:rPr>
                <w:bCs/>
                <w:color w:val="000000" w:themeColor="text1"/>
                <w:spacing w:val="-2"/>
                <w:sz w:val="24"/>
                <w:szCs w:val="24"/>
              </w:rPr>
              <w:t xml:space="preserve"> 6 </w:t>
            </w:r>
            <w:proofErr w:type="spellStart"/>
            <w:r>
              <w:rPr>
                <w:bCs/>
                <w:color w:val="000000" w:themeColor="text1"/>
                <w:spacing w:val="-2"/>
                <w:sz w:val="24"/>
                <w:szCs w:val="24"/>
              </w:rPr>
              <w:t>Luật</w:t>
            </w:r>
            <w:proofErr w:type="spellEnd"/>
            <w:r>
              <w:rPr>
                <w:bCs/>
                <w:color w:val="000000" w:themeColor="text1"/>
                <w:spacing w:val="-2"/>
                <w:sz w:val="24"/>
                <w:szCs w:val="24"/>
              </w:rPr>
              <w:t xml:space="preserve"> </w:t>
            </w:r>
            <w:proofErr w:type="spellStart"/>
            <w:r>
              <w:rPr>
                <w:bCs/>
                <w:color w:val="000000" w:themeColor="text1"/>
                <w:spacing w:val="-2"/>
                <w:sz w:val="24"/>
                <w:szCs w:val="24"/>
              </w:rPr>
              <w:t>Xử</w:t>
            </w:r>
            <w:proofErr w:type="spellEnd"/>
            <w:r>
              <w:rPr>
                <w:bCs/>
                <w:color w:val="000000" w:themeColor="text1"/>
                <w:spacing w:val="-2"/>
                <w:sz w:val="24"/>
                <w:szCs w:val="24"/>
              </w:rPr>
              <w:t xml:space="preserve"> </w:t>
            </w:r>
            <w:proofErr w:type="spellStart"/>
            <w:r>
              <w:rPr>
                <w:bCs/>
                <w:color w:val="000000" w:themeColor="text1"/>
                <w:spacing w:val="-2"/>
                <w:sz w:val="24"/>
                <w:szCs w:val="24"/>
              </w:rPr>
              <w:t>lý</w:t>
            </w:r>
            <w:proofErr w:type="spellEnd"/>
            <w:r>
              <w:rPr>
                <w:bCs/>
                <w:color w:val="000000" w:themeColor="text1"/>
                <w:spacing w:val="-2"/>
                <w:sz w:val="24"/>
                <w:szCs w:val="24"/>
              </w:rPr>
              <w:t xml:space="preserve"> vi </w:t>
            </w:r>
            <w:proofErr w:type="spellStart"/>
            <w:r>
              <w:rPr>
                <w:bCs/>
                <w:color w:val="000000" w:themeColor="text1"/>
                <w:spacing w:val="-2"/>
                <w:sz w:val="24"/>
                <w:szCs w:val="24"/>
              </w:rPr>
              <w:t>phạm</w:t>
            </w:r>
            <w:proofErr w:type="spellEnd"/>
            <w:r>
              <w:rPr>
                <w:bCs/>
                <w:color w:val="000000" w:themeColor="text1"/>
                <w:spacing w:val="-2"/>
                <w:sz w:val="24"/>
                <w:szCs w:val="24"/>
              </w:rPr>
              <w:t xml:space="preserve"> </w:t>
            </w:r>
            <w:proofErr w:type="spellStart"/>
            <w:r>
              <w:rPr>
                <w:bCs/>
                <w:color w:val="000000" w:themeColor="text1"/>
                <w:spacing w:val="-2"/>
                <w:sz w:val="24"/>
                <w:szCs w:val="24"/>
              </w:rPr>
              <w:t>hành</w:t>
            </w:r>
            <w:proofErr w:type="spellEnd"/>
            <w:r>
              <w:rPr>
                <w:bCs/>
                <w:color w:val="000000" w:themeColor="text1"/>
                <w:spacing w:val="-2"/>
                <w:sz w:val="24"/>
                <w:szCs w:val="24"/>
              </w:rPr>
              <w:t xml:space="preserve"> </w:t>
            </w:r>
            <w:proofErr w:type="spellStart"/>
            <w:r>
              <w:rPr>
                <w:bCs/>
                <w:color w:val="000000" w:themeColor="text1"/>
                <w:spacing w:val="-2"/>
                <w:sz w:val="24"/>
                <w:szCs w:val="24"/>
              </w:rPr>
              <w:t>chính</w:t>
            </w:r>
            <w:proofErr w:type="spellEnd"/>
          </w:p>
        </w:tc>
      </w:tr>
      <w:tr w:rsidR="004D1076" w:rsidRPr="009C6994" w14:paraId="09724EF4" w14:textId="77777777" w:rsidTr="002F2E04">
        <w:trPr>
          <w:trHeight w:val="966"/>
        </w:trPr>
        <w:tc>
          <w:tcPr>
            <w:tcW w:w="6516" w:type="dxa"/>
            <w:vMerge/>
            <w:vAlign w:val="center"/>
          </w:tcPr>
          <w:p w14:paraId="685E5ECD" w14:textId="77777777" w:rsidR="004D1076" w:rsidRPr="009C6994" w:rsidRDefault="004D1076" w:rsidP="004D1076">
            <w:pPr>
              <w:tabs>
                <w:tab w:val="left" w:pos="6521"/>
              </w:tabs>
              <w:spacing w:before="120" w:after="120"/>
              <w:jc w:val="both"/>
              <w:rPr>
                <w:b/>
                <w:bCs/>
                <w:sz w:val="24"/>
                <w:szCs w:val="24"/>
              </w:rPr>
            </w:pPr>
          </w:p>
        </w:tc>
        <w:tc>
          <w:tcPr>
            <w:tcW w:w="6174" w:type="dxa"/>
            <w:vAlign w:val="center"/>
          </w:tcPr>
          <w:p w14:paraId="759DBE58" w14:textId="77777777" w:rsidR="004D1076" w:rsidRPr="003603FB" w:rsidRDefault="004D1076" w:rsidP="004D1076">
            <w:pPr>
              <w:spacing w:before="120" w:after="120" w:line="264" w:lineRule="auto"/>
              <w:jc w:val="both"/>
              <w:rPr>
                <w:i/>
                <w:iCs/>
                <w:color w:val="000000" w:themeColor="text1"/>
                <w:spacing w:val="2"/>
                <w:sz w:val="24"/>
                <w:szCs w:val="24"/>
                <w:lang w:val="it-IT"/>
              </w:rPr>
            </w:pPr>
            <w:r w:rsidRPr="003603FB">
              <w:rPr>
                <w:i/>
                <w:iCs/>
                <w:color w:val="000000" w:themeColor="text1"/>
                <w:spacing w:val="2"/>
                <w:sz w:val="24"/>
                <w:szCs w:val="24"/>
                <w:lang w:val="it-IT"/>
              </w:rPr>
              <w:t>2. Thời điểm để tính thời hiệu xử phạt vi phạm hành chính trong lĩnh vực báo chí được quy định như sau:</w:t>
            </w:r>
          </w:p>
          <w:p w14:paraId="3F9C2277" w14:textId="77777777" w:rsidR="004D1076" w:rsidRPr="003603FB" w:rsidRDefault="004D1076" w:rsidP="004D1076">
            <w:pPr>
              <w:spacing w:before="120" w:after="120" w:line="264" w:lineRule="auto"/>
              <w:jc w:val="both"/>
              <w:rPr>
                <w:i/>
                <w:iCs/>
                <w:color w:val="000000" w:themeColor="text1"/>
                <w:spacing w:val="2"/>
                <w:sz w:val="24"/>
                <w:szCs w:val="24"/>
                <w:lang w:val="it-IT"/>
              </w:rPr>
            </w:pPr>
            <w:r w:rsidRPr="003603FB">
              <w:rPr>
                <w:i/>
                <w:iCs/>
                <w:color w:val="000000" w:themeColor="text1"/>
                <w:spacing w:val="2"/>
                <w:sz w:val="24"/>
                <w:szCs w:val="24"/>
                <w:lang w:val="it-IT"/>
              </w:rPr>
              <w:t>a) Đối với hành vi vi phạm hành chính đang thực hiện quy định tại điểm a khoản 3 Điều này thì thời hiệu được tính từ thời điểm người có thẩm quyền thi hành công vụ phát hiện hành vi vi phạm;</w:t>
            </w:r>
          </w:p>
          <w:p w14:paraId="63E309AB" w14:textId="77777777" w:rsidR="004D1076" w:rsidRPr="003603FB" w:rsidRDefault="004D1076" w:rsidP="004D1076">
            <w:pPr>
              <w:spacing w:before="120" w:after="120" w:line="264" w:lineRule="auto"/>
              <w:jc w:val="both"/>
              <w:rPr>
                <w:i/>
                <w:iCs/>
                <w:color w:val="000000" w:themeColor="text1"/>
                <w:spacing w:val="2"/>
                <w:sz w:val="24"/>
                <w:szCs w:val="24"/>
                <w:lang w:val="it-IT"/>
              </w:rPr>
            </w:pPr>
            <w:r w:rsidRPr="003603FB">
              <w:rPr>
                <w:i/>
                <w:iCs/>
                <w:color w:val="000000" w:themeColor="text1"/>
                <w:spacing w:val="2"/>
                <w:sz w:val="24"/>
                <w:szCs w:val="24"/>
                <w:lang w:val="it-IT"/>
              </w:rPr>
              <w:t>b) Đối với hành vi vi phạm hành chính đã kết thúc quy định tại điểm b khoản 3 Điều này thì thời hiệu được tính từ thời điểm chấm dứt hành vi vi phạm;</w:t>
            </w:r>
          </w:p>
          <w:p w14:paraId="0767D17E" w14:textId="10A2A9EC" w:rsidR="004D1076" w:rsidRPr="00031EB2" w:rsidRDefault="004D1076" w:rsidP="004D1076">
            <w:pPr>
              <w:spacing w:before="120" w:after="120" w:line="264" w:lineRule="auto"/>
              <w:jc w:val="both"/>
              <w:rPr>
                <w:color w:val="000000" w:themeColor="text1"/>
                <w:spacing w:val="2"/>
                <w:sz w:val="24"/>
                <w:szCs w:val="24"/>
                <w:lang w:val="it-IT"/>
              </w:rPr>
            </w:pPr>
            <w:r w:rsidRPr="003603FB">
              <w:rPr>
                <w:i/>
                <w:iCs/>
                <w:color w:val="000000" w:themeColor="text1"/>
                <w:spacing w:val="2"/>
                <w:sz w:val="24"/>
                <w:szCs w:val="24"/>
                <w:lang w:val="it-IT"/>
              </w:rPr>
              <w:t xml:space="preserve">c) Trường hợp xử phạt vi phạm hành chính đối với tổ chức, cá nhân do người có thẩm quyền lập biên bản vi phạm hành chính chuyển đến thì thời hiệu xử phạt được áp dụng theo quy </w:t>
            </w:r>
            <w:r w:rsidRPr="003603FB">
              <w:rPr>
                <w:i/>
                <w:iCs/>
                <w:color w:val="000000" w:themeColor="text1"/>
                <w:spacing w:val="2"/>
                <w:sz w:val="24"/>
                <w:szCs w:val="24"/>
                <w:lang w:val="it-IT"/>
              </w:rPr>
              <w:lastRenderedPageBreak/>
              <w:t>định tại khoản 1 Điều này, điểm a và điểm b khoản này tính đến thời điểm ra quyết định xử phạt vi phạm hành chính.</w:t>
            </w:r>
          </w:p>
        </w:tc>
        <w:tc>
          <w:tcPr>
            <w:tcW w:w="2047" w:type="dxa"/>
            <w:vAlign w:val="center"/>
          </w:tcPr>
          <w:p w14:paraId="34DC7B48" w14:textId="4BBF0072" w:rsidR="004D1076" w:rsidRPr="003603FB" w:rsidRDefault="004D1076" w:rsidP="004D1076">
            <w:pPr>
              <w:tabs>
                <w:tab w:val="left" w:pos="6521"/>
              </w:tabs>
              <w:spacing w:before="120" w:after="120"/>
              <w:jc w:val="both"/>
              <w:rPr>
                <w:bCs/>
                <w:color w:val="000000" w:themeColor="text1"/>
                <w:spacing w:val="-2"/>
                <w:sz w:val="24"/>
                <w:szCs w:val="24"/>
              </w:rPr>
            </w:pPr>
            <w:proofErr w:type="spellStart"/>
            <w:r>
              <w:rPr>
                <w:bCs/>
                <w:color w:val="000000" w:themeColor="text1"/>
                <w:spacing w:val="-2"/>
                <w:sz w:val="24"/>
                <w:szCs w:val="24"/>
              </w:rPr>
              <w:lastRenderedPageBreak/>
              <w:t>Làm</w:t>
            </w:r>
            <w:proofErr w:type="spellEnd"/>
            <w:r>
              <w:rPr>
                <w:bCs/>
                <w:color w:val="000000" w:themeColor="text1"/>
                <w:spacing w:val="-2"/>
                <w:sz w:val="24"/>
                <w:szCs w:val="24"/>
              </w:rPr>
              <w:t xml:space="preserve"> </w:t>
            </w:r>
            <w:proofErr w:type="spellStart"/>
            <w:r>
              <w:rPr>
                <w:bCs/>
                <w:color w:val="000000" w:themeColor="text1"/>
                <w:spacing w:val="-2"/>
                <w:sz w:val="24"/>
                <w:szCs w:val="24"/>
              </w:rPr>
              <w:t>rõ</w:t>
            </w:r>
            <w:proofErr w:type="spellEnd"/>
            <w:r>
              <w:rPr>
                <w:bCs/>
                <w:color w:val="000000" w:themeColor="text1"/>
                <w:spacing w:val="-2"/>
                <w:sz w:val="24"/>
                <w:szCs w:val="24"/>
              </w:rPr>
              <w:t xml:space="preserve"> </w:t>
            </w:r>
            <w:proofErr w:type="spellStart"/>
            <w:r>
              <w:rPr>
                <w:bCs/>
                <w:color w:val="000000" w:themeColor="text1"/>
                <w:spacing w:val="-2"/>
                <w:sz w:val="24"/>
                <w:szCs w:val="24"/>
              </w:rPr>
              <w:t>thời</w:t>
            </w:r>
            <w:proofErr w:type="spellEnd"/>
            <w:r>
              <w:rPr>
                <w:bCs/>
                <w:color w:val="000000" w:themeColor="text1"/>
                <w:spacing w:val="-2"/>
                <w:sz w:val="24"/>
                <w:szCs w:val="24"/>
              </w:rPr>
              <w:t xml:space="preserve"> </w:t>
            </w:r>
            <w:proofErr w:type="spellStart"/>
            <w:r>
              <w:rPr>
                <w:bCs/>
                <w:color w:val="000000" w:themeColor="text1"/>
                <w:spacing w:val="-2"/>
                <w:sz w:val="24"/>
                <w:szCs w:val="24"/>
              </w:rPr>
              <w:t>điểm</w:t>
            </w:r>
            <w:proofErr w:type="spellEnd"/>
            <w:r>
              <w:rPr>
                <w:bCs/>
                <w:color w:val="000000" w:themeColor="text1"/>
                <w:spacing w:val="-2"/>
                <w:sz w:val="24"/>
                <w:szCs w:val="24"/>
              </w:rPr>
              <w:t xml:space="preserve"> </w:t>
            </w:r>
            <w:proofErr w:type="spellStart"/>
            <w:r>
              <w:rPr>
                <w:bCs/>
                <w:color w:val="000000" w:themeColor="text1"/>
                <w:spacing w:val="-2"/>
                <w:sz w:val="24"/>
                <w:szCs w:val="24"/>
              </w:rPr>
              <w:t>tính</w:t>
            </w:r>
            <w:proofErr w:type="spellEnd"/>
            <w:r>
              <w:rPr>
                <w:bCs/>
                <w:color w:val="000000" w:themeColor="text1"/>
                <w:spacing w:val="-2"/>
                <w:sz w:val="24"/>
                <w:szCs w:val="24"/>
              </w:rPr>
              <w:t xml:space="preserve"> </w:t>
            </w:r>
            <w:proofErr w:type="spellStart"/>
            <w:r>
              <w:rPr>
                <w:bCs/>
                <w:color w:val="000000" w:themeColor="text1"/>
                <w:spacing w:val="-2"/>
                <w:sz w:val="24"/>
                <w:szCs w:val="24"/>
              </w:rPr>
              <w:t>thời</w:t>
            </w:r>
            <w:proofErr w:type="spellEnd"/>
            <w:r>
              <w:rPr>
                <w:bCs/>
                <w:color w:val="000000" w:themeColor="text1"/>
                <w:spacing w:val="-2"/>
                <w:sz w:val="24"/>
                <w:szCs w:val="24"/>
              </w:rPr>
              <w:t xml:space="preserve"> </w:t>
            </w:r>
            <w:proofErr w:type="spellStart"/>
            <w:r>
              <w:rPr>
                <w:bCs/>
                <w:color w:val="000000" w:themeColor="text1"/>
                <w:spacing w:val="-2"/>
                <w:sz w:val="24"/>
                <w:szCs w:val="24"/>
              </w:rPr>
              <w:t>hiệu</w:t>
            </w:r>
            <w:proofErr w:type="spellEnd"/>
            <w:r>
              <w:rPr>
                <w:bCs/>
                <w:color w:val="000000" w:themeColor="text1"/>
                <w:spacing w:val="-2"/>
                <w:sz w:val="24"/>
                <w:szCs w:val="24"/>
              </w:rPr>
              <w:t xml:space="preserve"> </w:t>
            </w:r>
            <w:proofErr w:type="spellStart"/>
            <w:r>
              <w:rPr>
                <w:bCs/>
                <w:color w:val="000000" w:themeColor="text1"/>
                <w:spacing w:val="-2"/>
                <w:sz w:val="24"/>
                <w:szCs w:val="24"/>
              </w:rPr>
              <w:t>xử</w:t>
            </w:r>
            <w:proofErr w:type="spellEnd"/>
            <w:r>
              <w:rPr>
                <w:bCs/>
                <w:color w:val="000000" w:themeColor="text1"/>
                <w:spacing w:val="-2"/>
                <w:sz w:val="24"/>
                <w:szCs w:val="24"/>
              </w:rPr>
              <w:t xml:space="preserve"> </w:t>
            </w:r>
            <w:proofErr w:type="spellStart"/>
            <w:r>
              <w:rPr>
                <w:bCs/>
                <w:color w:val="000000" w:themeColor="text1"/>
                <w:spacing w:val="-2"/>
                <w:sz w:val="24"/>
                <w:szCs w:val="24"/>
              </w:rPr>
              <w:t>phạt</w:t>
            </w:r>
            <w:proofErr w:type="spellEnd"/>
            <w:r>
              <w:rPr>
                <w:bCs/>
                <w:color w:val="000000" w:themeColor="text1"/>
                <w:spacing w:val="-2"/>
                <w:sz w:val="24"/>
                <w:szCs w:val="24"/>
              </w:rPr>
              <w:t xml:space="preserve"> vi </w:t>
            </w:r>
            <w:proofErr w:type="spellStart"/>
            <w:r>
              <w:rPr>
                <w:bCs/>
                <w:color w:val="000000" w:themeColor="text1"/>
                <w:spacing w:val="-2"/>
                <w:sz w:val="24"/>
                <w:szCs w:val="24"/>
              </w:rPr>
              <w:t>phạm</w:t>
            </w:r>
            <w:proofErr w:type="spellEnd"/>
            <w:r>
              <w:rPr>
                <w:bCs/>
                <w:color w:val="000000" w:themeColor="text1"/>
                <w:spacing w:val="-2"/>
                <w:sz w:val="24"/>
                <w:szCs w:val="24"/>
              </w:rPr>
              <w:t xml:space="preserve"> </w:t>
            </w:r>
            <w:proofErr w:type="spellStart"/>
            <w:r>
              <w:rPr>
                <w:bCs/>
                <w:color w:val="000000" w:themeColor="text1"/>
                <w:spacing w:val="-2"/>
                <w:sz w:val="24"/>
                <w:szCs w:val="24"/>
              </w:rPr>
              <w:t>hành</w:t>
            </w:r>
            <w:proofErr w:type="spellEnd"/>
            <w:r>
              <w:rPr>
                <w:bCs/>
                <w:color w:val="000000" w:themeColor="text1"/>
                <w:spacing w:val="-2"/>
                <w:sz w:val="24"/>
                <w:szCs w:val="24"/>
              </w:rPr>
              <w:t xml:space="preserve"> </w:t>
            </w:r>
            <w:proofErr w:type="spellStart"/>
            <w:r>
              <w:rPr>
                <w:bCs/>
                <w:color w:val="000000" w:themeColor="text1"/>
                <w:spacing w:val="-2"/>
                <w:sz w:val="24"/>
                <w:szCs w:val="24"/>
              </w:rPr>
              <w:t>chính</w:t>
            </w:r>
            <w:proofErr w:type="spellEnd"/>
            <w:r>
              <w:rPr>
                <w:bCs/>
                <w:color w:val="000000" w:themeColor="text1"/>
                <w:spacing w:val="-2"/>
                <w:sz w:val="24"/>
                <w:szCs w:val="24"/>
              </w:rPr>
              <w:t xml:space="preserve">, </w:t>
            </w:r>
            <w:proofErr w:type="spellStart"/>
            <w:r w:rsidRPr="003603FB">
              <w:rPr>
                <w:bCs/>
                <w:color w:val="000000" w:themeColor="text1"/>
                <w:spacing w:val="-2"/>
                <w:sz w:val="24"/>
                <w:szCs w:val="24"/>
              </w:rPr>
              <w:t>Căn</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cứ</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quy</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định</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tại</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Điều</w:t>
            </w:r>
            <w:proofErr w:type="spellEnd"/>
            <w:r w:rsidRPr="003603FB">
              <w:rPr>
                <w:bCs/>
                <w:color w:val="000000" w:themeColor="text1"/>
                <w:spacing w:val="-2"/>
                <w:sz w:val="24"/>
                <w:szCs w:val="24"/>
              </w:rPr>
              <w:t xml:space="preserve"> 8 </w:t>
            </w:r>
            <w:proofErr w:type="spellStart"/>
            <w:r w:rsidRPr="003603FB">
              <w:rPr>
                <w:bCs/>
                <w:color w:val="000000" w:themeColor="text1"/>
                <w:spacing w:val="-2"/>
                <w:sz w:val="24"/>
                <w:szCs w:val="24"/>
              </w:rPr>
              <w:t>Nghị</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định</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số</w:t>
            </w:r>
            <w:proofErr w:type="spellEnd"/>
            <w:r w:rsidRPr="003603FB">
              <w:rPr>
                <w:bCs/>
                <w:color w:val="000000" w:themeColor="text1"/>
                <w:spacing w:val="-2"/>
                <w:sz w:val="24"/>
                <w:szCs w:val="24"/>
              </w:rPr>
              <w:t xml:space="preserve"> 118/2021/NĐ-CP </w:t>
            </w:r>
            <w:proofErr w:type="spellStart"/>
            <w:r w:rsidRPr="003603FB">
              <w:rPr>
                <w:bCs/>
                <w:color w:val="000000" w:themeColor="text1"/>
                <w:spacing w:val="-2"/>
                <w:sz w:val="24"/>
                <w:szCs w:val="24"/>
              </w:rPr>
              <w:t>ngày</w:t>
            </w:r>
            <w:proofErr w:type="spellEnd"/>
            <w:r w:rsidRPr="003603FB">
              <w:rPr>
                <w:bCs/>
                <w:color w:val="000000" w:themeColor="text1"/>
                <w:spacing w:val="-2"/>
                <w:sz w:val="24"/>
                <w:szCs w:val="24"/>
              </w:rPr>
              <w:t xml:space="preserve"> 23 </w:t>
            </w:r>
            <w:proofErr w:type="spellStart"/>
            <w:r w:rsidRPr="003603FB">
              <w:rPr>
                <w:bCs/>
                <w:color w:val="000000" w:themeColor="text1"/>
                <w:spacing w:val="-2"/>
                <w:sz w:val="24"/>
                <w:szCs w:val="24"/>
              </w:rPr>
              <w:t>tháng</w:t>
            </w:r>
            <w:proofErr w:type="spellEnd"/>
            <w:r w:rsidRPr="003603FB">
              <w:rPr>
                <w:bCs/>
                <w:color w:val="000000" w:themeColor="text1"/>
                <w:spacing w:val="-2"/>
                <w:sz w:val="24"/>
                <w:szCs w:val="24"/>
              </w:rPr>
              <w:t xml:space="preserve"> 12 </w:t>
            </w:r>
            <w:proofErr w:type="spellStart"/>
            <w:r w:rsidRPr="003603FB">
              <w:rPr>
                <w:bCs/>
                <w:color w:val="000000" w:themeColor="text1"/>
                <w:spacing w:val="-2"/>
                <w:sz w:val="24"/>
                <w:szCs w:val="24"/>
              </w:rPr>
              <w:t>năm</w:t>
            </w:r>
            <w:proofErr w:type="spellEnd"/>
            <w:r w:rsidRPr="003603FB">
              <w:rPr>
                <w:bCs/>
                <w:color w:val="000000" w:themeColor="text1"/>
                <w:spacing w:val="-2"/>
                <w:sz w:val="24"/>
                <w:szCs w:val="24"/>
              </w:rPr>
              <w:t xml:space="preserve"> 2021 </w:t>
            </w:r>
            <w:proofErr w:type="spellStart"/>
            <w:r w:rsidRPr="003603FB">
              <w:rPr>
                <w:bCs/>
                <w:color w:val="000000" w:themeColor="text1"/>
                <w:spacing w:val="-2"/>
                <w:sz w:val="24"/>
                <w:szCs w:val="24"/>
              </w:rPr>
              <w:t>quy</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định</w:t>
            </w:r>
            <w:proofErr w:type="spellEnd"/>
            <w:r w:rsidRPr="003603FB">
              <w:rPr>
                <w:bCs/>
                <w:color w:val="000000" w:themeColor="text1"/>
                <w:spacing w:val="-2"/>
                <w:sz w:val="24"/>
                <w:szCs w:val="24"/>
              </w:rPr>
              <w:t xml:space="preserve"> chi </w:t>
            </w:r>
            <w:proofErr w:type="spellStart"/>
            <w:r w:rsidRPr="003603FB">
              <w:rPr>
                <w:bCs/>
                <w:color w:val="000000" w:themeColor="text1"/>
                <w:spacing w:val="-2"/>
                <w:sz w:val="24"/>
                <w:szCs w:val="24"/>
              </w:rPr>
              <w:t>tiết</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một</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số</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điều</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và</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biện</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pháp</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thi</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hành</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Luật</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Xử</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lý</w:t>
            </w:r>
            <w:proofErr w:type="spellEnd"/>
            <w:r w:rsidRPr="003603FB">
              <w:rPr>
                <w:bCs/>
                <w:color w:val="000000" w:themeColor="text1"/>
                <w:spacing w:val="-2"/>
                <w:sz w:val="24"/>
                <w:szCs w:val="24"/>
              </w:rPr>
              <w:t xml:space="preserve"> vi </w:t>
            </w:r>
            <w:proofErr w:type="spellStart"/>
            <w:r w:rsidRPr="003603FB">
              <w:rPr>
                <w:bCs/>
                <w:color w:val="000000" w:themeColor="text1"/>
                <w:spacing w:val="-2"/>
                <w:sz w:val="24"/>
                <w:szCs w:val="24"/>
              </w:rPr>
              <w:t>phạm</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hành</w:t>
            </w:r>
            <w:proofErr w:type="spellEnd"/>
            <w:r w:rsidRPr="003603FB">
              <w:rPr>
                <w:bCs/>
                <w:color w:val="000000" w:themeColor="text1"/>
                <w:spacing w:val="-2"/>
                <w:sz w:val="24"/>
                <w:szCs w:val="24"/>
              </w:rPr>
              <w:t xml:space="preserve"> </w:t>
            </w:r>
            <w:proofErr w:type="spellStart"/>
            <w:r w:rsidRPr="003603FB">
              <w:rPr>
                <w:bCs/>
                <w:color w:val="000000" w:themeColor="text1"/>
                <w:spacing w:val="-2"/>
                <w:sz w:val="24"/>
                <w:szCs w:val="24"/>
              </w:rPr>
              <w:t>chính</w:t>
            </w:r>
            <w:proofErr w:type="spellEnd"/>
          </w:p>
        </w:tc>
      </w:tr>
      <w:tr w:rsidR="004D1076" w:rsidRPr="009C6994" w14:paraId="43E220EE" w14:textId="77777777" w:rsidTr="002F2E04">
        <w:trPr>
          <w:trHeight w:val="966"/>
        </w:trPr>
        <w:tc>
          <w:tcPr>
            <w:tcW w:w="6516" w:type="dxa"/>
            <w:vMerge/>
            <w:vAlign w:val="center"/>
          </w:tcPr>
          <w:p w14:paraId="1380D645" w14:textId="77777777" w:rsidR="004D1076" w:rsidRPr="009C6994" w:rsidRDefault="004D1076" w:rsidP="004D1076">
            <w:pPr>
              <w:tabs>
                <w:tab w:val="left" w:pos="744"/>
                <w:tab w:val="left" w:pos="6521"/>
              </w:tabs>
              <w:spacing w:before="120" w:after="120"/>
              <w:rPr>
                <w:b/>
                <w:bCs/>
                <w:sz w:val="24"/>
                <w:szCs w:val="24"/>
              </w:rPr>
            </w:pPr>
          </w:p>
        </w:tc>
        <w:tc>
          <w:tcPr>
            <w:tcW w:w="6174" w:type="dxa"/>
            <w:vAlign w:val="center"/>
          </w:tcPr>
          <w:p w14:paraId="5516214D" w14:textId="77777777" w:rsidR="004D1076" w:rsidRPr="00494410" w:rsidRDefault="004D1076" w:rsidP="004D1076">
            <w:pPr>
              <w:spacing w:before="120" w:after="120" w:line="264" w:lineRule="auto"/>
              <w:jc w:val="both"/>
              <w:rPr>
                <w:i/>
                <w:iCs/>
                <w:color w:val="000000" w:themeColor="text1"/>
                <w:spacing w:val="2"/>
                <w:sz w:val="24"/>
                <w:szCs w:val="24"/>
                <w:lang w:val="it-IT"/>
              </w:rPr>
            </w:pPr>
            <w:r w:rsidRPr="00494410">
              <w:rPr>
                <w:i/>
                <w:iCs/>
                <w:color w:val="000000" w:themeColor="text1"/>
                <w:spacing w:val="2"/>
                <w:sz w:val="24"/>
                <w:szCs w:val="24"/>
                <w:lang w:val="it-IT"/>
              </w:rPr>
              <w:t>3. Hành vi vi phạm hành chính đang thực hiện và hành vi vi phạm hành chính đã kết thúc trong lĩnh vực báo chí:</w:t>
            </w:r>
          </w:p>
          <w:p w14:paraId="4D0874D1" w14:textId="77777777" w:rsidR="004D1076" w:rsidRPr="00494410" w:rsidRDefault="004D1076" w:rsidP="004D1076">
            <w:pPr>
              <w:spacing w:before="120" w:after="120" w:line="264" w:lineRule="auto"/>
              <w:jc w:val="both"/>
              <w:rPr>
                <w:i/>
                <w:iCs/>
                <w:color w:val="000000" w:themeColor="text1"/>
                <w:spacing w:val="2"/>
                <w:sz w:val="24"/>
                <w:szCs w:val="24"/>
                <w:lang w:val="it-IT"/>
              </w:rPr>
            </w:pPr>
            <w:r w:rsidRPr="00494410">
              <w:rPr>
                <w:i/>
                <w:iCs/>
                <w:color w:val="000000" w:themeColor="text1"/>
                <w:spacing w:val="2"/>
                <w:sz w:val="24"/>
                <w:szCs w:val="24"/>
                <w:lang w:val="it-IT"/>
              </w:rPr>
              <w:t>a) Hành vi vi phạm hành chính trong lĩnh vực báo chí đang thực hiện là hành vi có tính chất kéo dài, đã và đang diễn ra tại thời điểm cơ quan, người có thẩm quyền phát hiện, xử lý vi phạm và hành vi đó vẫn đang trực tiếp xâm hại đến trật tự quản lý nhà nước;</w:t>
            </w:r>
          </w:p>
          <w:p w14:paraId="50A8E145" w14:textId="4F8290FE" w:rsidR="004D1076" w:rsidRPr="00494410" w:rsidRDefault="004D1076" w:rsidP="004D1076">
            <w:pPr>
              <w:spacing w:before="120" w:after="120" w:line="264" w:lineRule="auto"/>
              <w:jc w:val="both"/>
              <w:rPr>
                <w:i/>
                <w:iCs/>
                <w:color w:val="000000" w:themeColor="text1"/>
                <w:spacing w:val="2"/>
                <w:sz w:val="24"/>
                <w:szCs w:val="24"/>
                <w:lang w:val="it-IT"/>
              </w:rPr>
            </w:pPr>
            <w:r w:rsidRPr="00494410">
              <w:rPr>
                <w:i/>
                <w:iCs/>
                <w:color w:val="000000" w:themeColor="text1"/>
                <w:spacing w:val="2"/>
                <w:sz w:val="24"/>
                <w:szCs w:val="24"/>
                <w:lang w:val="it-IT"/>
              </w:rPr>
              <w:t>b) Hành vi vi phạm hành chính trong lĩnh vực báo chí đã kết thúc là hành vi được thực hiện một lần hoặc nhiều lần và có căn cứ, thông tin chứng minh hành vi đã thực hiện xong trước thời điểm cơ quan, người có thẩm quyền phát hiện, xử lý vi phạm hành chính.</w:t>
            </w:r>
          </w:p>
        </w:tc>
        <w:tc>
          <w:tcPr>
            <w:tcW w:w="2047" w:type="dxa"/>
            <w:vAlign w:val="center"/>
          </w:tcPr>
          <w:p w14:paraId="79D6E37D" w14:textId="77777777" w:rsidR="004D1076" w:rsidRPr="009C6994" w:rsidRDefault="004D1076" w:rsidP="004D1076">
            <w:pPr>
              <w:tabs>
                <w:tab w:val="left" w:pos="6521"/>
              </w:tabs>
              <w:spacing w:before="120" w:after="120"/>
              <w:ind w:firstLine="284"/>
              <w:jc w:val="both"/>
              <w:rPr>
                <w:b/>
                <w:color w:val="000000" w:themeColor="text1"/>
                <w:spacing w:val="-2"/>
                <w:sz w:val="24"/>
                <w:szCs w:val="24"/>
              </w:rPr>
            </w:pPr>
          </w:p>
        </w:tc>
      </w:tr>
      <w:tr w:rsidR="000C2BF3" w:rsidRPr="009C6994" w14:paraId="3FE23D0B" w14:textId="77777777" w:rsidTr="004449D4">
        <w:trPr>
          <w:trHeight w:val="5717"/>
        </w:trPr>
        <w:tc>
          <w:tcPr>
            <w:tcW w:w="6516" w:type="dxa"/>
            <w:vMerge/>
            <w:vAlign w:val="center"/>
          </w:tcPr>
          <w:p w14:paraId="6B01E5CC" w14:textId="77777777" w:rsidR="000C2BF3" w:rsidRPr="009C6994" w:rsidRDefault="000C2BF3" w:rsidP="004D1076">
            <w:pPr>
              <w:tabs>
                <w:tab w:val="left" w:pos="6521"/>
              </w:tabs>
              <w:spacing w:before="120" w:after="120"/>
              <w:jc w:val="both"/>
              <w:rPr>
                <w:b/>
                <w:bCs/>
                <w:sz w:val="24"/>
                <w:szCs w:val="24"/>
              </w:rPr>
            </w:pPr>
          </w:p>
        </w:tc>
        <w:tc>
          <w:tcPr>
            <w:tcW w:w="6174" w:type="dxa"/>
            <w:vAlign w:val="center"/>
          </w:tcPr>
          <w:p w14:paraId="36C95E5F" w14:textId="77777777" w:rsidR="000C2BF3" w:rsidRPr="00031EB2" w:rsidRDefault="000C2BF3" w:rsidP="004D1076">
            <w:pPr>
              <w:spacing w:before="120" w:after="120" w:line="264" w:lineRule="auto"/>
              <w:jc w:val="both"/>
              <w:rPr>
                <w:b/>
                <w:bCs/>
                <w:color w:val="000000" w:themeColor="text1"/>
                <w:spacing w:val="2"/>
                <w:sz w:val="24"/>
                <w:szCs w:val="24"/>
                <w:lang w:val="it-IT"/>
              </w:rPr>
            </w:pPr>
            <w:r w:rsidRPr="00031EB2">
              <w:rPr>
                <w:b/>
                <w:bCs/>
                <w:color w:val="000000" w:themeColor="text1"/>
                <w:spacing w:val="2"/>
                <w:sz w:val="24"/>
                <w:szCs w:val="24"/>
                <w:lang w:val="it-IT"/>
              </w:rPr>
              <w:t>Điều 5. Quy định về mức phạt tiền và thẩm quyền phạt tiền đối với cá nhân, tổ chức</w:t>
            </w:r>
          </w:p>
          <w:p w14:paraId="55E2F14E" w14:textId="77777777" w:rsidR="000C2BF3" w:rsidRPr="00031EB2" w:rsidRDefault="000C2BF3" w:rsidP="004D1076">
            <w:pPr>
              <w:spacing w:before="120" w:after="120" w:line="264" w:lineRule="auto"/>
              <w:jc w:val="both"/>
              <w:rPr>
                <w:color w:val="000000" w:themeColor="text1"/>
                <w:spacing w:val="2"/>
                <w:sz w:val="24"/>
                <w:szCs w:val="24"/>
                <w:lang w:val="it-IT"/>
              </w:rPr>
            </w:pPr>
            <w:r w:rsidRPr="00031EB2">
              <w:rPr>
                <w:color w:val="000000" w:themeColor="text1"/>
                <w:spacing w:val="2"/>
                <w:sz w:val="24"/>
                <w:szCs w:val="24"/>
                <w:lang w:val="it-IT"/>
              </w:rPr>
              <w:t xml:space="preserve">1. </w:t>
            </w:r>
            <w:proofErr w:type="spellStart"/>
            <w:r w:rsidRPr="00031EB2">
              <w:rPr>
                <w:color w:val="000000" w:themeColor="text1"/>
                <w:spacing w:val="2"/>
                <w:sz w:val="24"/>
                <w:szCs w:val="24"/>
              </w:rPr>
              <w:t>Mức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lĩnh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w:t>
            </w:r>
            <w:proofErr w:type="spellEnd"/>
            <w:r w:rsidRPr="00031EB2">
              <w:rPr>
                <w:color w:val="000000" w:themeColor="text1"/>
                <w:spacing w:val="2"/>
                <w:sz w:val="24"/>
                <w:szCs w:val="24"/>
              </w:rPr>
              <w:t xml:space="preserve"> 500.000.000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250.000.000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w:t>
            </w:r>
          </w:p>
          <w:p w14:paraId="7E502E66" w14:textId="77777777" w:rsidR="000C2BF3" w:rsidRPr="004D1076" w:rsidRDefault="000C2BF3" w:rsidP="004D1076">
            <w:pPr>
              <w:spacing w:before="120" w:after="120" w:line="264" w:lineRule="auto"/>
              <w:jc w:val="both"/>
              <w:rPr>
                <w:color w:val="000000" w:themeColor="text1"/>
                <w:spacing w:val="2"/>
                <w:sz w:val="24"/>
                <w:szCs w:val="24"/>
                <w:lang w:val="it-IT"/>
              </w:rPr>
            </w:pPr>
            <w:r w:rsidRPr="00031EB2">
              <w:rPr>
                <w:color w:val="000000" w:themeColor="text1"/>
                <w:spacing w:val="2"/>
                <w:sz w:val="24"/>
                <w:szCs w:val="24"/>
                <w:lang w:val="it-IT"/>
              </w:rPr>
              <w:t>2. Mức phạt tiền quy định tại chương II Nghị định này được áp dụng đối với hành vi vi phạm của tổ chức, trừ trường hợp quy định tại Điều 12 Nghị định này. Đối với cùng một hành vi vi phạm hành chính mức phạt tiền đối với cá nhân bằng 1/2 mức phạt tiền đối với tổ chức.</w:t>
            </w:r>
            <w:r w:rsidRPr="00031EB2">
              <w:rPr>
                <w:strike/>
                <w:color w:val="000000" w:themeColor="text1"/>
                <w:spacing w:val="2"/>
                <w:sz w:val="24"/>
                <w:szCs w:val="24"/>
                <w:lang w:val="it-IT"/>
              </w:rPr>
              <w:t xml:space="preserve"> </w:t>
            </w:r>
          </w:p>
          <w:p w14:paraId="42D9A8F0" w14:textId="651102ED" w:rsidR="000C2BF3" w:rsidRPr="00031EB2" w:rsidRDefault="000C2BF3" w:rsidP="004D1076">
            <w:pPr>
              <w:tabs>
                <w:tab w:val="left" w:pos="1134"/>
              </w:tabs>
              <w:spacing w:before="120" w:after="120" w:line="264" w:lineRule="auto"/>
              <w:jc w:val="both"/>
              <w:rPr>
                <w:color w:val="000000" w:themeColor="text1"/>
                <w:spacing w:val="2"/>
                <w:sz w:val="24"/>
                <w:szCs w:val="24"/>
                <w:lang w:val="it-IT"/>
              </w:rPr>
            </w:pPr>
            <w:r w:rsidRPr="00031EB2">
              <w:rPr>
                <w:color w:val="000000" w:themeColor="text1"/>
                <w:spacing w:val="2"/>
                <w:sz w:val="24"/>
                <w:szCs w:val="24"/>
                <w:lang w:val="it-IT"/>
              </w:rPr>
              <w:t>3. Thẩm quyền phạt tiền của các chức danh có thẩm quyền xử phạt quy định tại Chương III Nghị định này là thẩm quyền phạt tiền áp dụng đối với hành vi vi phạm hành chính của tổ chức; thẩm quyền phạt tiền đối với hành vi vi phạm hành chính của cá nhân bằng 1/2 thẩm quyền phạt tiền đối với tổ chức.</w:t>
            </w:r>
            <w:r w:rsidRPr="00031EB2">
              <w:rPr>
                <w:color w:val="000000" w:themeColor="text1"/>
                <w:spacing w:val="2"/>
                <w:sz w:val="24"/>
                <w:szCs w:val="24"/>
              </w:rPr>
              <w:t xml:space="preserve"> </w:t>
            </w:r>
          </w:p>
        </w:tc>
        <w:tc>
          <w:tcPr>
            <w:tcW w:w="2047" w:type="dxa"/>
            <w:vAlign w:val="center"/>
          </w:tcPr>
          <w:p w14:paraId="3332D355" w14:textId="1E245D56" w:rsidR="000C2BF3" w:rsidRPr="000C2BF3" w:rsidRDefault="000C2BF3" w:rsidP="004D1076">
            <w:pPr>
              <w:tabs>
                <w:tab w:val="left" w:pos="6521"/>
              </w:tabs>
              <w:spacing w:before="120" w:after="120"/>
              <w:ind w:firstLine="284"/>
              <w:jc w:val="both"/>
              <w:rPr>
                <w:bCs/>
                <w:color w:val="000000" w:themeColor="text1"/>
                <w:spacing w:val="-2"/>
                <w:sz w:val="24"/>
                <w:szCs w:val="24"/>
              </w:rPr>
            </w:pPr>
            <w:proofErr w:type="spellStart"/>
            <w:r w:rsidRPr="009C6994">
              <w:rPr>
                <w:bCs/>
                <w:color w:val="000000" w:themeColor="text1"/>
                <w:spacing w:val="-2"/>
                <w:sz w:val="24"/>
                <w:szCs w:val="24"/>
              </w:rPr>
              <w:t>Kế</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thừa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số</w:t>
            </w:r>
            <w:proofErr w:type="spellEnd"/>
            <w:r w:rsidRPr="009C6994">
              <w:rPr>
                <w:bCs/>
                <w:color w:val="000000" w:themeColor="text1"/>
                <w:spacing w:val="-2"/>
                <w:sz w:val="24"/>
                <w:szCs w:val="24"/>
              </w:rPr>
              <w:t xml:space="preserve"> 119/2020/NĐ-CP</w:t>
            </w:r>
            <w:r>
              <w:rPr>
                <w:bCs/>
                <w:color w:val="000000" w:themeColor="text1"/>
                <w:spacing w:val="-2"/>
                <w:sz w:val="24"/>
                <w:szCs w:val="24"/>
              </w:rPr>
              <w:t xml:space="preserve">. </w:t>
            </w:r>
            <w:proofErr w:type="spellStart"/>
            <w:r w:rsidRPr="000C2BF3">
              <w:rPr>
                <w:bCs/>
                <w:color w:val="000000" w:themeColor="text1"/>
                <w:spacing w:val="-2"/>
                <w:sz w:val="24"/>
                <w:szCs w:val="24"/>
              </w:rPr>
              <w:t>Tách</w:t>
            </w:r>
            <w:proofErr w:type="spellEnd"/>
            <w:r w:rsidRPr="000C2BF3">
              <w:rPr>
                <w:bCs/>
                <w:color w:val="000000" w:themeColor="text1"/>
                <w:spacing w:val="-2"/>
                <w:sz w:val="24"/>
                <w:szCs w:val="24"/>
              </w:rPr>
              <w:t xml:space="preserve"> </w:t>
            </w:r>
            <w:proofErr w:type="spellStart"/>
            <w:r w:rsidRPr="000C2BF3">
              <w:rPr>
                <w:bCs/>
                <w:color w:val="000000" w:themeColor="text1"/>
                <w:spacing w:val="-2"/>
                <w:sz w:val="24"/>
                <w:szCs w:val="24"/>
              </w:rPr>
              <w:t>thành</w:t>
            </w:r>
            <w:proofErr w:type="spellEnd"/>
            <w:r w:rsidRPr="000C2BF3">
              <w:rPr>
                <w:bCs/>
                <w:color w:val="000000" w:themeColor="text1"/>
                <w:spacing w:val="-2"/>
                <w:sz w:val="24"/>
                <w:szCs w:val="24"/>
              </w:rPr>
              <w:t xml:space="preserve"> </w:t>
            </w:r>
            <w:proofErr w:type="spellStart"/>
            <w:r w:rsidRPr="000C2BF3">
              <w:rPr>
                <w:bCs/>
                <w:color w:val="000000" w:themeColor="text1"/>
                <w:spacing w:val="-2"/>
                <w:sz w:val="24"/>
                <w:szCs w:val="24"/>
              </w:rPr>
              <w:t>một</w:t>
            </w:r>
            <w:proofErr w:type="spellEnd"/>
            <w:r w:rsidRPr="000C2BF3">
              <w:rPr>
                <w:bCs/>
                <w:color w:val="000000" w:themeColor="text1"/>
                <w:spacing w:val="-2"/>
                <w:sz w:val="24"/>
                <w:szCs w:val="24"/>
              </w:rPr>
              <w:t xml:space="preserve"> </w:t>
            </w:r>
            <w:proofErr w:type="spellStart"/>
            <w:r w:rsidRPr="000C2BF3">
              <w:rPr>
                <w:bCs/>
                <w:color w:val="000000" w:themeColor="text1"/>
                <w:spacing w:val="-2"/>
                <w:sz w:val="24"/>
                <w:szCs w:val="24"/>
              </w:rPr>
              <w:t>điều</w:t>
            </w:r>
            <w:proofErr w:type="spellEnd"/>
            <w:r w:rsidRPr="000C2BF3">
              <w:rPr>
                <w:bCs/>
                <w:color w:val="000000" w:themeColor="text1"/>
                <w:spacing w:val="-2"/>
                <w:sz w:val="24"/>
                <w:szCs w:val="24"/>
              </w:rPr>
              <w:t xml:space="preserve"> </w:t>
            </w:r>
            <w:proofErr w:type="spellStart"/>
            <w:r w:rsidRPr="000C2BF3">
              <w:rPr>
                <w:bCs/>
                <w:color w:val="000000" w:themeColor="text1"/>
                <w:spacing w:val="-2"/>
                <w:sz w:val="24"/>
                <w:szCs w:val="24"/>
              </w:rPr>
              <w:t>khoản</w:t>
            </w:r>
            <w:proofErr w:type="spellEnd"/>
            <w:r w:rsidRPr="000C2BF3">
              <w:rPr>
                <w:bCs/>
                <w:color w:val="000000" w:themeColor="text1"/>
                <w:spacing w:val="-2"/>
                <w:sz w:val="24"/>
                <w:szCs w:val="24"/>
              </w:rPr>
              <w:t xml:space="preserve"> </w:t>
            </w:r>
            <w:proofErr w:type="spellStart"/>
            <w:r w:rsidRPr="000C2BF3">
              <w:rPr>
                <w:bCs/>
                <w:color w:val="000000" w:themeColor="text1"/>
                <w:spacing w:val="-2"/>
                <w:sz w:val="24"/>
                <w:szCs w:val="24"/>
              </w:rPr>
              <w:t>riêng</w:t>
            </w:r>
            <w:proofErr w:type="spellEnd"/>
          </w:p>
        </w:tc>
      </w:tr>
      <w:tr w:rsidR="004D1076" w:rsidRPr="009C6994" w14:paraId="6EF3B9BD" w14:textId="77777777" w:rsidTr="002F2E04">
        <w:trPr>
          <w:trHeight w:val="966"/>
        </w:trPr>
        <w:tc>
          <w:tcPr>
            <w:tcW w:w="6516" w:type="dxa"/>
            <w:vMerge/>
            <w:vAlign w:val="center"/>
          </w:tcPr>
          <w:p w14:paraId="557BB5CE" w14:textId="77777777" w:rsidR="004D1076" w:rsidRPr="009C6994" w:rsidRDefault="004D1076" w:rsidP="004D1076">
            <w:pPr>
              <w:tabs>
                <w:tab w:val="left" w:pos="744"/>
                <w:tab w:val="left" w:pos="6521"/>
              </w:tabs>
              <w:spacing w:before="120" w:after="120"/>
              <w:rPr>
                <w:b/>
                <w:bCs/>
                <w:sz w:val="24"/>
                <w:szCs w:val="24"/>
              </w:rPr>
            </w:pPr>
          </w:p>
        </w:tc>
        <w:tc>
          <w:tcPr>
            <w:tcW w:w="6174" w:type="dxa"/>
            <w:vAlign w:val="center"/>
          </w:tcPr>
          <w:p w14:paraId="0A5438E8" w14:textId="77777777" w:rsidR="004D1076" w:rsidRPr="00031EB2" w:rsidRDefault="004D1076" w:rsidP="004D1076">
            <w:pPr>
              <w:tabs>
                <w:tab w:val="left" w:pos="1134"/>
              </w:tabs>
              <w:spacing w:before="120" w:after="120" w:line="264" w:lineRule="auto"/>
              <w:jc w:val="both"/>
              <w:rPr>
                <w:b/>
                <w:bCs/>
                <w:color w:val="000000" w:themeColor="text1"/>
                <w:spacing w:val="2"/>
                <w:sz w:val="24"/>
                <w:szCs w:val="24"/>
              </w:rPr>
            </w:pPr>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6. </w:t>
            </w:r>
            <w:proofErr w:type="spellStart"/>
            <w:r w:rsidRPr="00031EB2">
              <w:rPr>
                <w:b/>
                <w:bCs/>
                <w:color w:val="000000" w:themeColor="text1"/>
                <w:spacing w:val="2"/>
                <w:sz w:val="24"/>
                <w:szCs w:val="24"/>
              </w:rPr>
              <w:t>Xử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phạt</w:t>
            </w:r>
            <w:proofErr w:type="spellEnd"/>
            <w:r w:rsidRPr="00031EB2">
              <w:rPr>
                <w:b/>
                <w:bCs/>
                <w:color w:val="000000" w:themeColor="text1"/>
                <w:spacing w:val="2"/>
                <w:sz w:val="24"/>
                <w:szCs w:val="24"/>
              </w:rPr>
              <w:t xml:space="preserve">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hành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đối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với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hành</w:t>
            </w:r>
            <w:proofErr w:type="spellEnd"/>
            <w:r w:rsidRPr="00031EB2">
              <w:rPr>
                <w:b/>
                <w:bCs/>
                <w:color w:val="000000" w:themeColor="text1"/>
                <w:spacing w:val="2"/>
                <w:sz w:val="24"/>
                <w:szCs w:val="24"/>
              </w:rPr>
              <w:t xml:space="preserve"> vi </w:t>
            </w:r>
            <w:proofErr w:type="spellStart"/>
            <w:r w:rsidRPr="00031EB2">
              <w:rPr>
                <w:b/>
                <w:bCs/>
                <w:color w:val="000000" w:themeColor="text1"/>
                <w:spacing w:val="2"/>
                <w:sz w:val="24"/>
                <w:szCs w:val="24"/>
              </w:rPr>
              <w:t>vi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hành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nhiều</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lần</w:t>
            </w:r>
            <w:proofErr w:type="spellEnd"/>
          </w:p>
          <w:p w14:paraId="05FA7FD3" w14:textId="3D2EEC45" w:rsidR="004D1076" w:rsidRPr="00031EB2" w:rsidRDefault="004D1076" w:rsidP="004D1076">
            <w:pPr>
              <w:tabs>
                <w:tab w:val="left" w:pos="1134"/>
              </w:tabs>
              <w:spacing w:before="120" w:after="120" w:line="264" w:lineRule="auto"/>
              <w:jc w:val="both"/>
              <w:rPr>
                <w:color w:val="000000" w:themeColor="text1"/>
                <w:spacing w:val="2"/>
                <w:sz w:val="24"/>
                <w:szCs w:val="24"/>
                <w:lang w:val="it-IT"/>
              </w:rPr>
            </w:pP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lần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thì</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w:t>
            </w:r>
            <w:bookmarkStart w:id="7" w:name="tc_3"/>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12;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c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5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14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bookmarkEnd w:id="7"/>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 </w:t>
            </w:r>
            <w:proofErr w:type="spellStart"/>
            <w:r w:rsidRPr="00031EB2">
              <w:rPr>
                <w:color w:val="000000" w:themeColor="text1"/>
                <w:spacing w:val="2"/>
                <w:sz w:val="24"/>
                <w:szCs w:val="24"/>
              </w:rPr>
              <w:t>thì</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lần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nặng</w:t>
            </w:r>
            <w:proofErr w:type="spellEnd"/>
            <w:r w:rsidRPr="00031EB2">
              <w:rPr>
                <w:color w:val="000000" w:themeColor="text1"/>
                <w:spacing w:val="2"/>
                <w:sz w:val="24"/>
                <w:szCs w:val="24"/>
              </w:rPr>
              <w:t>.</w:t>
            </w:r>
          </w:p>
        </w:tc>
        <w:tc>
          <w:tcPr>
            <w:tcW w:w="2047" w:type="dxa"/>
            <w:vAlign w:val="center"/>
          </w:tcPr>
          <w:p w14:paraId="760668E9" w14:textId="29B54687" w:rsidR="004D1076" w:rsidRPr="009C6994" w:rsidRDefault="00AE378E" w:rsidP="004D1076">
            <w:pPr>
              <w:tabs>
                <w:tab w:val="left" w:pos="6521"/>
              </w:tabs>
              <w:spacing w:before="120" w:after="120"/>
              <w:ind w:firstLine="284"/>
              <w:jc w:val="both"/>
              <w:rPr>
                <w:b/>
                <w:color w:val="000000" w:themeColor="text1"/>
                <w:spacing w:val="-2"/>
                <w:sz w:val="24"/>
                <w:szCs w:val="24"/>
              </w:rPr>
            </w:pPr>
            <w:proofErr w:type="spellStart"/>
            <w:r w:rsidRPr="009C6994">
              <w:rPr>
                <w:bCs/>
                <w:color w:val="000000" w:themeColor="text1"/>
                <w:spacing w:val="-2"/>
                <w:sz w:val="24"/>
                <w:szCs w:val="24"/>
              </w:rPr>
              <w:t>Kế</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thừa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số</w:t>
            </w:r>
            <w:proofErr w:type="spellEnd"/>
            <w:r w:rsidRPr="009C6994">
              <w:rPr>
                <w:bCs/>
                <w:color w:val="000000" w:themeColor="text1"/>
                <w:spacing w:val="-2"/>
                <w:sz w:val="24"/>
                <w:szCs w:val="24"/>
              </w:rPr>
              <w:t xml:space="preserve"> 119/2020/NĐ-CP</w:t>
            </w:r>
            <w:r>
              <w:rPr>
                <w:bCs/>
                <w:color w:val="000000" w:themeColor="text1"/>
                <w:spacing w:val="-2"/>
                <w:sz w:val="24"/>
                <w:szCs w:val="24"/>
              </w:rPr>
              <w:t xml:space="preserve">, </w:t>
            </w:r>
            <w:proofErr w:type="spellStart"/>
            <w:r>
              <w:rPr>
                <w:bCs/>
                <w:color w:val="000000" w:themeColor="text1"/>
                <w:spacing w:val="-2"/>
                <w:sz w:val="24"/>
                <w:szCs w:val="24"/>
              </w:rPr>
              <w:t>tách</w:t>
            </w:r>
            <w:proofErr w:type="spellEnd"/>
            <w:r>
              <w:rPr>
                <w:bCs/>
                <w:color w:val="000000" w:themeColor="text1"/>
                <w:spacing w:val="-2"/>
                <w:sz w:val="24"/>
                <w:szCs w:val="24"/>
              </w:rPr>
              <w:t xml:space="preserve"> </w:t>
            </w:r>
            <w:proofErr w:type="spellStart"/>
            <w:r>
              <w:rPr>
                <w:bCs/>
                <w:color w:val="000000" w:themeColor="text1"/>
                <w:spacing w:val="-2"/>
                <w:sz w:val="24"/>
                <w:szCs w:val="24"/>
              </w:rPr>
              <w:t>thành</w:t>
            </w:r>
            <w:proofErr w:type="spellEnd"/>
            <w:r>
              <w:rPr>
                <w:bCs/>
                <w:color w:val="000000" w:themeColor="text1"/>
                <w:spacing w:val="-2"/>
                <w:sz w:val="24"/>
                <w:szCs w:val="24"/>
              </w:rPr>
              <w:t xml:space="preserve"> </w:t>
            </w:r>
            <w:proofErr w:type="spellStart"/>
            <w:r>
              <w:rPr>
                <w:bCs/>
                <w:color w:val="000000" w:themeColor="text1"/>
                <w:spacing w:val="-2"/>
                <w:sz w:val="24"/>
                <w:szCs w:val="24"/>
              </w:rPr>
              <w:t>một</w:t>
            </w:r>
            <w:proofErr w:type="spellEnd"/>
            <w:r>
              <w:rPr>
                <w:bCs/>
                <w:color w:val="000000" w:themeColor="text1"/>
                <w:spacing w:val="-2"/>
                <w:sz w:val="24"/>
                <w:szCs w:val="24"/>
              </w:rPr>
              <w:t xml:space="preserve"> </w:t>
            </w:r>
            <w:proofErr w:type="spellStart"/>
            <w:r>
              <w:rPr>
                <w:bCs/>
                <w:color w:val="000000" w:themeColor="text1"/>
                <w:spacing w:val="-2"/>
                <w:sz w:val="24"/>
                <w:szCs w:val="24"/>
              </w:rPr>
              <w:t>điều</w:t>
            </w:r>
            <w:proofErr w:type="spellEnd"/>
            <w:r>
              <w:rPr>
                <w:bCs/>
                <w:color w:val="000000" w:themeColor="text1"/>
                <w:spacing w:val="-2"/>
                <w:sz w:val="24"/>
                <w:szCs w:val="24"/>
              </w:rPr>
              <w:t xml:space="preserve"> </w:t>
            </w:r>
            <w:proofErr w:type="spellStart"/>
            <w:r>
              <w:rPr>
                <w:bCs/>
                <w:color w:val="000000" w:themeColor="text1"/>
                <w:spacing w:val="-2"/>
                <w:sz w:val="24"/>
                <w:szCs w:val="24"/>
              </w:rPr>
              <w:t>riêng</w:t>
            </w:r>
            <w:proofErr w:type="spellEnd"/>
          </w:p>
        </w:tc>
      </w:tr>
      <w:tr w:rsidR="00881B70" w:rsidRPr="009C6994" w14:paraId="12BBF832" w14:textId="77777777" w:rsidTr="00881B70">
        <w:trPr>
          <w:trHeight w:val="5971"/>
        </w:trPr>
        <w:tc>
          <w:tcPr>
            <w:tcW w:w="6516" w:type="dxa"/>
            <w:vAlign w:val="center"/>
          </w:tcPr>
          <w:p w14:paraId="353EC0E6" w14:textId="77777777" w:rsidR="00881B70" w:rsidRPr="009C6994" w:rsidRDefault="00881B70" w:rsidP="004D1076">
            <w:pPr>
              <w:tabs>
                <w:tab w:val="left" w:pos="744"/>
                <w:tab w:val="left" w:pos="6521"/>
              </w:tabs>
              <w:spacing w:before="120" w:after="120"/>
              <w:rPr>
                <w:b/>
                <w:bCs/>
                <w:sz w:val="24"/>
                <w:szCs w:val="24"/>
              </w:rPr>
            </w:pPr>
          </w:p>
        </w:tc>
        <w:tc>
          <w:tcPr>
            <w:tcW w:w="6174" w:type="dxa"/>
            <w:vMerge w:val="restart"/>
            <w:vAlign w:val="center"/>
          </w:tcPr>
          <w:p w14:paraId="4C2AEF01" w14:textId="77777777" w:rsidR="00881B70" w:rsidRPr="00031EB2" w:rsidRDefault="00881B70" w:rsidP="004D1076">
            <w:pPr>
              <w:spacing w:before="120" w:after="120" w:line="264" w:lineRule="auto"/>
              <w:jc w:val="both"/>
              <w:rPr>
                <w:b/>
                <w:bCs/>
                <w:color w:val="000000" w:themeColor="text1"/>
                <w:spacing w:val="2"/>
                <w:sz w:val="24"/>
                <w:szCs w:val="24"/>
              </w:rPr>
            </w:pPr>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7. </w:t>
            </w:r>
            <w:proofErr w:type="spellStart"/>
            <w:r w:rsidRPr="00031EB2">
              <w:rPr>
                <w:b/>
                <w:bCs/>
                <w:color w:val="000000" w:themeColor="text1"/>
                <w:spacing w:val="2"/>
                <w:sz w:val="24"/>
                <w:szCs w:val="24"/>
              </w:rPr>
              <w:t>Thi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hành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các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hình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thức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xử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phạt</w:t>
            </w:r>
            <w:proofErr w:type="spellEnd"/>
            <w:r w:rsidRPr="00031EB2">
              <w:rPr>
                <w:b/>
                <w:bCs/>
                <w:color w:val="000000" w:themeColor="text1"/>
                <w:spacing w:val="2"/>
                <w:sz w:val="24"/>
                <w:szCs w:val="24"/>
              </w:rPr>
              <w:t xml:space="preserve">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hành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các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biện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pháp</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khắc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phục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hậu</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quả</w:t>
            </w:r>
            <w:proofErr w:type="spellEnd"/>
          </w:p>
          <w:p w14:paraId="5B5BB94E" w14:textId="77777777" w:rsidR="00881B70" w:rsidRPr="00031EB2" w:rsidRDefault="00881B70" w:rsidP="004D1076">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w:t>
            </w:r>
            <w:bookmarkStart w:id="8" w:name="tvpllink_ceimhmlxeb_3"/>
            <w:proofErr w:type="spellStart"/>
            <w:r w:rsidRPr="00031EB2">
              <w:rPr>
                <w:color w:val="000000" w:themeColor="text1"/>
                <w:spacing w:val="2"/>
                <w:sz w:val="24"/>
                <w:szCs w:val="24"/>
              </w:rPr>
              <w:fldChar w:fldCharType="begin"/>
            </w:r>
            <w:r w:rsidRPr="00031EB2">
              <w:rPr>
                <w:color w:val="000000" w:themeColor="text1"/>
                <w:spacing w:val="2"/>
                <w:sz w:val="24"/>
                <w:szCs w:val="24"/>
              </w:rPr>
              <w:instrText xml:space="preserve"> HYPERLINK "https://thuvienphapluat.vn/van-ban/Vi-pham-hanh-chinh/Luat-xu-ly-vi-pham-hanh-chinh-2012-142766.aspx" \t "_blank" </w:instrText>
            </w:r>
            <w:r w:rsidRPr="00031EB2">
              <w:rPr>
                <w:color w:val="000000" w:themeColor="text1"/>
                <w:spacing w:val="2"/>
                <w:sz w:val="24"/>
                <w:szCs w:val="24"/>
              </w:rPr>
              <w:fldChar w:fldCharType="separate"/>
            </w:r>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lang w:val="it-IT"/>
              </w:rPr>
              <w:fldChar w:fldCharType="end"/>
            </w:r>
            <w:bookmarkEnd w:id="8"/>
            <w:r w:rsidRPr="00031EB2">
              <w:rPr>
                <w:color w:val="000000" w:themeColor="text1"/>
                <w:spacing w:val="2"/>
                <w:sz w:val="24"/>
                <w:szCs w:val="24"/>
              </w:rPr>
              <w:t>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hướng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dẫn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w:t>
            </w:r>
          </w:p>
          <w:p w14:paraId="68E0C95D" w14:textId="77777777" w:rsidR="00881B70" w:rsidRPr="00031EB2" w:rsidRDefault="00881B70" w:rsidP="004D1076">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tẩy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chữa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đổi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thì</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sau</w:t>
            </w:r>
            <w:proofErr w:type="spellEnd"/>
            <w:r w:rsidRPr="00031EB2">
              <w:rPr>
                <w:color w:val="000000" w:themeColor="text1"/>
                <w:spacing w:val="2"/>
                <w:sz w:val="24"/>
                <w:szCs w:val="24"/>
              </w:rPr>
              <w:t>:</w:t>
            </w:r>
          </w:p>
          <w:p w14:paraId="1299E16F" w14:textId="77777777" w:rsidR="00881B70" w:rsidRPr="00031EB2" w:rsidRDefault="00881B70" w:rsidP="004D1076">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ra </w:t>
            </w:r>
            <w:proofErr w:type="spellStart"/>
            <w:r w:rsidRPr="00031EB2">
              <w:rPr>
                <w:color w:val="000000" w:themeColor="text1"/>
                <w:spacing w:val="2"/>
                <w:sz w:val="24"/>
                <w:szCs w:val="24"/>
              </w:rPr>
              <w:t>quyết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trách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tẩy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chữa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đổi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w:t>
            </w:r>
            <w:bookmarkStart w:id="9" w:name="dc_4"/>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1, 2, 3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85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bookmarkEnd w:id="9"/>
            <w:proofErr w:type="spellEnd"/>
            <w:r w:rsidRPr="00031EB2">
              <w:rPr>
                <w:color w:val="000000" w:themeColor="text1"/>
                <w:spacing w:val="2"/>
                <w:sz w:val="24"/>
                <w:szCs w:val="24"/>
              </w:rPr>
              <w:t>;</w:t>
            </w:r>
          </w:p>
          <w:p w14:paraId="346A2156" w14:textId="77777777" w:rsidR="00881B70" w:rsidRPr="00031EB2" w:rsidRDefault="00881B70" w:rsidP="004D1076">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trách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qua </w:t>
            </w:r>
            <w:proofErr w:type="spellStart"/>
            <w:r w:rsidRPr="00031EB2">
              <w:rPr>
                <w:color w:val="000000" w:themeColor="text1"/>
                <w:spacing w:val="2"/>
                <w:sz w:val="24"/>
                <w:szCs w:val="24"/>
              </w:rPr>
              <w:t>đường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tẩy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chữa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đổi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gửi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ra </w:t>
            </w:r>
            <w:proofErr w:type="spellStart"/>
            <w:r w:rsidRPr="00031EB2">
              <w:rPr>
                <w:color w:val="000000" w:themeColor="text1"/>
                <w:spacing w:val="2"/>
                <w:sz w:val="24"/>
                <w:szCs w:val="24"/>
              </w:rPr>
              <w:t>quyết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668DBB0E" w14:textId="77777777" w:rsidR="00881B70" w:rsidRPr="00031EB2" w:rsidRDefault="00881B70" w:rsidP="004D1076">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ra </w:t>
            </w:r>
            <w:proofErr w:type="spellStart"/>
            <w:r w:rsidRPr="00031EB2">
              <w:rPr>
                <w:color w:val="000000" w:themeColor="text1"/>
                <w:spacing w:val="2"/>
                <w:sz w:val="24"/>
                <w:szCs w:val="24"/>
              </w:rPr>
              <w:t>quyết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đó</w:t>
            </w:r>
            <w:proofErr w:type="spellEnd"/>
            <w:r w:rsidRPr="00031EB2">
              <w:rPr>
                <w:color w:val="000000" w:themeColor="text1"/>
                <w:spacing w:val="2"/>
                <w:sz w:val="24"/>
                <w:szCs w:val="24"/>
              </w:rPr>
              <w:t>.</w:t>
            </w:r>
          </w:p>
          <w:p w14:paraId="664DE79E" w14:textId="77777777" w:rsidR="00881B70" w:rsidRPr="00031EB2" w:rsidRDefault="00881B70" w:rsidP="004D1076">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3.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thì</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sau</w:t>
            </w:r>
            <w:proofErr w:type="spellEnd"/>
            <w:r w:rsidRPr="00031EB2">
              <w:rPr>
                <w:color w:val="000000" w:themeColor="text1"/>
                <w:spacing w:val="2"/>
                <w:sz w:val="24"/>
                <w:szCs w:val="24"/>
              </w:rPr>
              <w:t>:</w:t>
            </w:r>
          </w:p>
          <w:p w14:paraId="55BB88F1" w14:textId="77777777" w:rsidR="00881B70" w:rsidRPr="00031EB2" w:rsidRDefault="00881B70" w:rsidP="004D1076">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lĩnh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nhiều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cùng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thì</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chia </w:t>
            </w:r>
            <w:proofErr w:type="spellStart"/>
            <w:r w:rsidRPr="00031EB2">
              <w:rPr>
                <w:color w:val="000000" w:themeColor="text1"/>
                <w:spacing w:val="2"/>
                <w:sz w:val="24"/>
                <w:szCs w:val="24"/>
              </w:rPr>
              <w:t>đều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cùng</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w:t>
            </w:r>
          </w:p>
          <w:p w14:paraId="168158A6" w14:textId="77777777" w:rsidR="00881B70" w:rsidRPr="00031EB2" w:rsidRDefault="00881B70" w:rsidP="004D1076">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tờ</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sau</w:t>
            </w:r>
            <w:proofErr w:type="spellEnd"/>
            <w:r w:rsidRPr="00031EB2">
              <w:rPr>
                <w:color w:val="000000" w:themeColor="text1"/>
                <w:spacing w:val="2"/>
                <w:sz w:val="24"/>
                <w:szCs w:val="24"/>
              </w:rPr>
              <w:t>:</w:t>
            </w:r>
          </w:p>
          <w:p w14:paraId="7B329CA3" w14:textId="77777777" w:rsidR="00881B70" w:rsidRPr="00031EB2" w:rsidRDefault="00881B70" w:rsidP="004D1076">
            <w:pPr>
              <w:spacing w:before="120" w:after="120" w:line="264" w:lineRule="auto"/>
              <w:jc w:val="both"/>
              <w:rPr>
                <w:color w:val="000000" w:themeColor="text1"/>
                <w:spacing w:val="2"/>
                <w:sz w:val="24"/>
                <w:szCs w:val="24"/>
              </w:rPr>
            </w:pP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trừ</w:t>
            </w:r>
            <w:proofErr w:type="spellEnd"/>
            <w:r w:rsidRPr="00031EB2">
              <w:rPr>
                <w:color w:val="000000" w:themeColor="text1"/>
                <w:spacing w:val="2"/>
                <w:sz w:val="24"/>
                <w:szCs w:val="24"/>
              </w:rPr>
              <w:t xml:space="preserve"> chi </w:t>
            </w:r>
            <w:proofErr w:type="spellStart"/>
            <w:r w:rsidRPr="00031EB2">
              <w:rPr>
                <w:color w:val="000000" w:themeColor="text1"/>
                <w:spacing w:val="2"/>
                <w:sz w:val="24"/>
                <w:szCs w:val="24"/>
              </w:rPr>
              <w:t>phí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cứ</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chi </w:t>
            </w:r>
            <w:proofErr w:type="spellStart"/>
            <w:r w:rsidRPr="00031EB2">
              <w:rPr>
                <w:color w:val="000000" w:themeColor="text1"/>
                <w:spacing w:val="2"/>
                <w:sz w:val="24"/>
                <w:szCs w:val="24"/>
              </w:rPr>
              <w:t>phí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đó</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doanh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thì</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đó</w:t>
            </w:r>
            <w:proofErr w:type="spellEnd"/>
            <w:r w:rsidRPr="00031EB2">
              <w:rPr>
                <w:color w:val="000000" w:themeColor="text1"/>
                <w:spacing w:val="2"/>
                <w:sz w:val="24"/>
                <w:szCs w:val="24"/>
              </w:rPr>
              <w:t>.</w:t>
            </w:r>
          </w:p>
          <w:p w14:paraId="5FB00C3A" w14:textId="77777777" w:rsidR="00881B70" w:rsidRPr="00031EB2" w:rsidRDefault="00881B70" w:rsidP="004D1076">
            <w:pPr>
              <w:spacing w:before="120" w:after="120" w:line="264" w:lineRule="auto"/>
              <w:jc w:val="both"/>
              <w:rPr>
                <w:color w:val="000000" w:themeColor="text1"/>
                <w:spacing w:val="2"/>
                <w:sz w:val="24"/>
                <w:szCs w:val="24"/>
              </w:rPr>
            </w:pP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tờ</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tờ</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r w:rsidRPr="00031EB2">
              <w:rPr>
                <w:color w:val="000000" w:themeColor="text1"/>
                <w:spacing w:val="2"/>
                <w:sz w:val="24"/>
                <w:szCs w:val="24"/>
              </w:rPr>
              <w:lastRenderedPageBreak/>
              <w:t xml:space="preserve">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tờ</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thì</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tờ</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tẩu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thì</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tờ</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tẩu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hủy</w:t>
            </w:r>
            <w:proofErr w:type="spellEnd"/>
            <w:r w:rsidRPr="00031EB2">
              <w:rPr>
                <w:color w:val="000000" w:themeColor="text1"/>
                <w:spacing w:val="2"/>
                <w:sz w:val="24"/>
                <w:szCs w:val="24"/>
              </w:rPr>
              <w:t>.</w:t>
            </w:r>
          </w:p>
          <w:p w14:paraId="437B16DD" w14:textId="7FD20660" w:rsidR="00881B70" w:rsidRPr="00031EB2" w:rsidRDefault="00881B70" w:rsidP="004D1076">
            <w:pPr>
              <w:spacing w:before="120" w:after="120" w:line="264" w:lineRule="auto"/>
              <w:jc w:val="both"/>
              <w:rPr>
                <w:color w:val="000000" w:themeColor="text1"/>
                <w:spacing w:val="2"/>
                <w:sz w:val="24"/>
                <w:szCs w:val="24"/>
              </w:rPr>
            </w:pP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w:t>
            </w:r>
            <w:bookmarkStart w:id="10" w:name="tvpllink_jkgmcvyyaf"/>
            <w:proofErr w:type="spellStart"/>
            <w:r w:rsidRPr="00031EB2">
              <w:rPr>
                <w:color w:val="000000" w:themeColor="text1"/>
                <w:spacing w:val="2"/>
                <w:sz w:val="24"/>
                <w:szCs w:val="24"/>
              </w:rPr>
              <w:fldChar w:fldCharType="begin"/>
            </w:r>
            <w:r w:rsidRPr="00031EB2">
              <w:rPr>
                <w:color w:val="000000" w:themeColor="text1"/>
                <w:spacing w:val="2"/>
                <w:sz w:val="24"/>
                <w:szCs w:val="24"/>
              </w:rPr>
              <w:instrText xml:space="preserve"> HYPERLINK "https://thuvienphapluat.vn/van-ban/Quyen-dan-su/Bo-luat-dan-su-2015-296215.aspx" \t "_blank" </w:instrText>
            </w:r>
            <w:r w:rsidRPr="00031EB2">
              <w:rPr>
                <w:color w:val="000000" w:themeColor="text1"/>
                <w:spacing w:val="2"/>
                <w:sz w:val="24"/>
                <w:szCs w:val="24"/>
              </w:rPr>
              <w:fldChar w:fldCharType="separate"/>
            </w:r>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lang w:val="it-IT"/>
              </w:rPr>
              <w:fldChar w:fldCharType="end"/>
            </w:r>
            <w:bookmarkEnd w:id="10"/>
            <w:r w:rsidRPr="00031EB2">
              <w:rPr>
                <w:color w:val="000000" w:themeColor="text1"/>
                <w:spacing w:val="2"/>
                <w:sz w:val="24"/>
                <w:szCs w:val="24"/>
              </w:rPr>
              <w:t>.</w:t>
            </w:r>
          </w:p>
        </w:tc>
        <w:tc>
          <w:tcPr>
            <w:tcW w:w="2047" w:type="dxa"/>
            <w:vAlign w:val="center"/>
          </w:tcPr>
          <w:p w14:paraId="037FB5B9" w14:textId="77777777" w:rsidR="00881B70" w:rsidRPr="009C6994" w:rsidRDefault="00881B70" w:rsidP="00881B70">
            <w:pPr>
              <w:tabs>
                <w:tab w:val="left" w:pos="6521"/>
              </w:tabs>
              <w:spacing w:before="120" w:after="120"/>
              <w:jc w:val="both"/>
              <w:rPr>
                <w:bCs/>
                <w:color w:val="000000" w:themeColor="text1"/>
                <w:spacing w:val="-2"/>
                <w:sz w:val="24"/>
                <w:szCs w:val="24"/>
              </w:rPr>
            </w:pPr>
            <w:proofErr w:type="spellStart"/>
            <w:r w:rsidRPr="009C6994">
              <w:rPr>
                <w:bCs/>
                <w:color w:val="000000" w:themeColor="text1"/>
                <w:spacing w:val="-2"/>
                <w:sz w:val="24"/>
                <w:szCs w:val="24"/>
              </w:rPr>
              <w:lastRenderedPageBreak/>
              <w:t>Bổ</w:t>
            </w:r>
            <w:proofErr w:type="spellEnd"/>
            <w:r w:rsidRPr="009C6994">
              <w:rPr>
                <w:bCs/>
                <w:color w:val="000000" w:themeColor="text1"/>
                <w:spacing w:val="-2"/>
                <w:sz w:val="24"/>
                <w:szCs w:val="24"/>
              </w:rPr>
              <w:t xml:space="preserve"> sung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pháp</w:t>
            </w:r>
            <w:proofErr w:type="spellEnd"/>
            <w:r w:rsidRPr="009C6994">
              <w:rPr>
                <w:bCs/>
                <w:color w:val="000000" w:themeColor="text1"/>
                <w:spacing w:val="-2"/>
                <w:sz w:val="24"/>
                <w:szCs w:val="24"/>
              </w:rPr>
              <w:t xml:space="preserve"> </w:t>
            </w:r>
            <w:r w:rsidRPr="009C6994">
              <w:rPr>
                <w:bCs/>
                <w:color w:val="000000" w:themeColor="text1"/>
                <w:spacing w:val="-2"/>
                <w:sz w:val="24"/>
                <w:szCs w:val="24"/>
                <w:lang w:val="it-IT"/>
              </w:rPr>
              <w:t xml:space="preserve">áp dụng biện pháp khắc phục hậu quả buộc nộp lại số lợi bất hợp pháp thu được do thực hiện hành vi vi phạm. </w:t>
            </w:r>
          </w:p>
          <w:p w14:paraId="6428F7EC" w14:textId="77777777" w:rsidR="00881B70" w:rsidRPr="009C6994" w:rsidRDefault="00881B70" w:rsidP="004D1076">
            <w:pPr>
              <w:tabs>
                <w:tab w:val="left" w:pos="6521"/>
              </w:tabs>
              <w:spacing w:before="120" w:after="120"/>
              <w:ind w:firstLine="284"/>
              <w:jc w:val="both"/>
              <w:rPr>
                <w:b/>
                <w:color w:val="000000" w:themeColor="text1"/>
                <w:spacing w:val="-2"/>
                <w:sz w:val="24"/>
                <w:szCs w:val="24"/>
              </w:rPr>
            </w:pPr>
          </w:p>
        </w:tc>
      </w:tr>
      <w:tr w:rsidR="00881B70" w:rsidRPr="009C6994" w14:paraId="389A69E7" w14:textId="77777777" w:rsidTr="002F2E04">
        <w:trPr>
          <w:trHeight w:val="966"/>
        </w:trPr>
        <w:tc>
          <w:tcPr>
            <w:tcW w:w="6516" w:type="dxa"/>
            <w:vAlign w:val="center"/>
          </w:tcPr>
          <w:p w14:paraId="5F5D9675" w14:textId="77777777" w:rsidR="00881B70" w:rsidRPr="009C6994" w:rsidRDefault="00881B70" w:rsidP="004D1076">
            <w:pPr>
              <w:tabs>
                <w:tab w:val="left" w:pos="744"/>
                <w:tab w:val="left" w:pos="6521"/>
              </w:tabs>
              <w:spacing w:before="120" w:after="120"/>
              <w:rPr>
                <w:b/>
                <w:bCs/>
                <w:sz w:val="24"/>
                <w:szCs w:val="24"/>
              </w:rPr>
            </w:pPr>
          </w:p>
        </w:tc>
        <w:tc>
          <w:tcPr>
            <w:tcW w:w="6174" w:type="dxa"/>
            <w:vMerge/>
            <w:vAlign w:val="center"/>
          </w:tcPr>
          <w:p w14:paraId="2461F4F3" w14:textId="7FCC4ABA" w:rsidR="00881B70" w:rsidRPr="00031EB2" w:rsidRDefault="00881B70" w:rsidP="004D1076">
            <w:pPr>
              <w:spacing w:before="120" w:after="120" w:line="264" w:lineRule="auto"/>
              <w:jc w:val="both"/>
              <w:rPr>
                <w:color w:val="000000" w:themeColor="text1"/>
                <w:spacing w:val="2"/>
                <w:sz w:val="24"/>
                <w:szCs w:val="24"/>
              </w:rPr>
            </w:pPr>
          </w:p>
        </w:tc>
        <w:tc>
          <w:tcPr>
            <w:tcW w:w="2047" w:type="dxa"/>
            <w:vAlign w:val="center"/>
          </w:tcPr>
          <w:p w14:paraId="5CFEDE13" w14:textId="77777777" w:rsidR="00881B70" w:rsidRPr="009C6994" w:rsidRDefault="00881B70" w:rsidP="004D1076">
            <w:pPr>
              <w:tabs>
                <w:tab w:val="left" w:pos="6521"/>
              </w:tabs>
              <w:spacing w:before="120" w:after="120"/>
              <w:ind w:firstLine="284"/>
              <w:jc w:val="both"/>
              <w:rPr>
                <w:b/>
                <w:color w:val="000000" w:themeColor="text1"/>
                <w:spacing w:val="-2"/>
                <w:sz w:val="24"/>
                <w:szCs w:val="24"/>
              </w:rPr>
            </w:pPr>
          </w:p>
        </w:tc>
      </w:tr>
      <w:tr w:rsidR="00881B70" w:rsidRPr="009C6994" w14:paraId="1201C689" w14:textId="77777777" w:rsidTr="00220FF5">
        <w:trPr>
          <w:trHeight w:val="11402"/>
        </w:trPr>
        <w:tc>
          <w:tcPr>
            <w:tcW w:w="6516" w:type="dxa"/>
            <w:vMerge w:val="restart"/>
            <w:vAlign w:val="center"/>
          </w:tcPr>
          <w:p w14:paraId="0949EBF9" w14:textId="432357BF" w:rsidR="00881B70" w:rsidRPr="009C6994" w:rsidRDefault="00881B70" w:rsidP="00881B70">
            <w:pPr>
              <w:spacing w:before="120" w:after="120"/>
              <w:jc w:val="both"/>
              <w:rPr>
                <w:sz w:val="24"/>
                <w:szCs w:val="24"/>
              </w:rPr>
            </w:pPr>
            <w:bookmarkStart w:id="11" w:name="dieu_4_1"/>
            <w:proofErr w:type="spellStart"/>
            <w:r w:rsidRPr="009C6994">
              <w:rPr>
                <w:b/>
                <w:bCs/>
                <w:sz w:val="24"/>
                <w:szCs w:val="24"/>
              </w:rPr>
              <w:lastRenderedPageBreak/>
              <w:t>Điều</w:t>
            </w:r>
            <w:proofErr w:type="spellEnd"/>
            <w:r w:rsidRPr="009C6994">
              <w:rPr>
                <w:b/>
                <w:bCs/>
                <w:sz w:val="24"/>
                <w:szCs w:val="24"/>
              </w:rPr>
              <w:t xml:space="preserve"> 4a. </w:t>
            </w:r>
            <w:proofErr w:type="spellStart"/>
            <w:r w:rsidRPr="009C6994">
              <w:rPr>
                <w:b/>
                <w:bCs/>
                <w:sz w:val="24"/>
                <w:szCs w:val="24"/>
              </w:rPr>
              <w:t>Áp</w:t>
            </w:r>
            <w:proofErr w:type="spellEnd"/>
            <w:r w:rsidRPr="009C6994">
              <w:rPr>
                <w:b/>
                <w:bCs/>
                <w:sz w:val="24"/>
                <w:szCs w:val="24"/>
              </w:rPr>
              <w:t xml:space="preserve"> </w:t>
            </w:r>
            <w:proofErr w:type="spellStart"/>
            <w:r w:rsidRPr="009C6994">
              <w:rPr>
                <w:b/>
                <w:bCs/>
                <w:sz w:val="24"/>
                <w:szCs w:val="24"/>
              </w:rPr>
              <w:t>dụng</w:t>
            </w:r>
            <w:proofErr w:type="spellEnd"/>
            <w:r w:rsidRPr="009C6994">
              <w:rPr>
                <w:b/>
                <w:bCs/>
                <w:sz w:val="24"/>
                <w:szCs w:val="24"/>
              </w:rPr>
              <w:t xml:space="preserve"> </w:t>
            </w:r>
            <w:proofErr w:type="spellStart"/>
            <w:r w:rsidRPr="009C6994">
              <w:rPr>
                <w:b/>
                <w:bCs/>
                <w:sz w:val="24"/>
                <w:szCs w:val="24"/>
              </w:rPr>
              <w:t>các</w:t>
            </w:r>
            <w:proofErr w:type="spellEnd"/>
            <w:r w:rsidRPr="009C6994">
              <w:rPr>
                <w:b/>
                <w:bCs/>
                <w:sz w:val="24"/>
                <w:szCs w:val="24"/>
              </w:rPr>
              <w:t xml:space="preserve"> </w:t>
            </w:r>
            <w:proofErr w:type="spellStart"/>
            <w:r w:rsidRPr="009C6994">
              <w:rPr>
                <w:b/>
                <w:bCs/>
                <w:sz w:val="24"/>
                <w:szCs w:val="24"/>
              </w:rPr>
              <w:t>biện</w:t>
            </w:r>
            <w:proofErr w:type="spellEnd"/>
            <w:r w:rsidRPr="009C6994">
              <w:rPr>
                <w:b/>
                <w:bCs/>
                <w:sz w:val="24"/>
                <w:szCs w:val="24"/>
              </w:rPr>
              <w:t xml:space="preserve"> </w:t>
            </w:r>
            <w:proofErr w:type="spellStart"/>
            <w:r w:rsidRPr="009C6994">
              <w:rPr>
                <w:b/>
                <w:bCs/>
                <w:sz w:val="24"/>
                <w:szCs w:val="24"/>
              </w:rPr>
              <w:t>pháp</w:t>
            </w:r>
            <w:proofErr w:type="spellEnd"/>
            <w:r w:rsidRPr="009C6994">
              <w:rPr>
                <w:b/>
                <w:bCs/>
                <w:sz w:val="24"/>
                <w:szCs w:val="24"/>
              </w:rPr>
              <w:t xml:space="preserve"> </w:t>
            </w:r>
            <w:proofErr w:type="spellStart"/>
            <w:r w:rsidRPr="009C6994">
              <w:rPr>
                <w:b/>
                <w:bCs/>
                <w:sz w:val="24"/>
                <w:szCs w:val="24"/>
              </w:rPr>
              <w:t>ngăn</w:t>
            </w:r>
            <w:proofErr w:type="spellEnd"/>
            <w:r w:rsidRPr="009C6994">
              <w:rPr>
                <w:b/>
                <w:bCs/>
                <w:sz w:val="24"/>
                <w:szCs w:val="24"/>
              </w:rPr>
              <w:t xml:space="preserve"> </w:t>
            </w:r>
            <w:proofErr w:type="spellStart"/>
            <w:r w:rsidRPr="009C6994">
              <w:rPr>
                <w:b/>
                <w:bCs/>
                <w:sz w:val="24"/>
                <w:szCs w:val="24"/>
              </w:rPr>
              <w:t>chặn</w:t>
            </w:r>
            <w:proofErr w:type="spellEnd"/>
            <w:r w:rsidRPr="009C6994">
              <w:rPr>
                <w:b/>
                <w:bCs/>
                <w:sz w:val="24"/>
                <w:szCs w:val="24"/>
              </w:rPr>
              <w:t xml:space="preserve"> </w:t>
            </w:r>
            <w:proofErr w:type="spellStart"/>
            <w:r w:rsidRPr="009C6994">
              <w:rPr>
                <w:b/>
                <w:bCs/>
                <w:sz w:val="24"/>
                <w:szCs w:val="24"/>
              </w:rPr>
              <w:t>và</w:t>
            </w:r>
            <w:proofErr w:type="spellEnd"/>
            <w:r w:rsidRPr="009C6994">
              <w:rPr>
                <w:b/>
                <w:bCs/>
                <w:sz w:val="24"/>
                <w:szCs w:val="24"/>
              </w:rPr>
              <w:t xml:space="preserve"> </w:t>
            </w:r>
            <w:proofErr w:type="spellStart"/>
            <w:r w:rsidRPr="009C6994">
              <w:rPr>
                <w:b/>
                <w:bCs/>
                <w:sz w:val="24"/>
                <w:szCs w:val="24"/>
              </w:rPr>
              <w:t>bảo</w:t>
            </w:r>
            <w:proofErr w:type="spellEnd"/>
            <w:r w:rsidRPr="009C6994">
              <w:rPr>
                <w:b/>
                <w:bCs/>
                <w:sz w:val="24"/>
                <w:szCs w:val="24"/>
              </w:rPr>
              <w:t xml:space="preserve"> </w:t>
            </w:r>
            <w:proofErr w:type="spellStart"/>
            <w:r w:rsidRPr="009C6994">
              <w:rPr>
                <w:b/>
                <w:bCs/>
                <w:sz w:val="24"/>
                <w:szCs w:val="24"/>
              </w:rPr>
              <w:t>đảm</w:t>
            </w:r>
            <w:proofErr w:type="spellEnd"/>
            <w:r w:rsidRPr="009C6994">
              <w:rPr>
                <w:b/>
                <w:bCs/>
                <w:sz w:val="24"/>
                <w:szCs w:val="24"/>
              </w:rPr>
              <w:t xml:space="preserve"> </w:t>
            </w:r>
            <w:proofErr w:type="spellStart"/>
            <w:r w:rsidRPr="009C6994">
              <w:rPr>
                <w:b/>
                <w:bCs/>
                <w:sz w:val="24"/>
                <w:szCs w:val="24"/>
              </w:rPr>
              <w:t>xử</w:t>
            </w:r>
            <w:proofErr w:type="spellEnd"/>
            <w:r w:rsidRPr="009C6994">
              <w:rPr>
                <w:b/>
                <w:bCs/>
                <w:sz w:val="24"/>
                <w:szCs w:val="24"/>
              </w:rPr>
              <w:t xml:space="preserve"> </w:t>
            </w:r>
            <w:proofErr w:type="spellStart"/>
            <w:r w:rsidRPr="009C6994">
              <w:rPr>
                <w:b/>
                <w:bCs/>
                <w:sz w:val="24"/>
                <w:szCs w:val="24"/>
              </w:rPr>
              <w:t>lý</w:t>
            </w:r>
            <w:proofErr w:type="spellEnd"/>
            <w:r w:rsidRPr="009C6994">
              <w:rPr>
                <w:b/>
                <w:bCs/>
                <w:sz w:val="24"/>
                <w:szCs w:val="24"/>
              </w:rPr>
              <w:t xml:space="preserve">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hành</w:t>
            </w:r>
            <w:proofErr w:type="spellEnd"/>
            <w:r w:rsidRPr="009C6994">
              <w:rPr>
                <w:b/>
                <w:bCs/>
                <w:sz w:val="24"/>
                <w:szCs w:val="24"/>
              </w:rPr>
              <w:t xml:space="preserve"> </w:t>
            </w:r>
            <w:proofErr w:type="spellStart"/>
            <w:r w:rsidRPr="009C6994">
              <w:rPr>
                <w:b/>
                <w:bCs/>
                <w:sz w:val="24"/>
                <w:szCs w:val="24"/>
              </w:rPr>
              <w:t>chính</w:t>
            </w:r>
            <w:bookmarkEnd w:id="11"/>
            <w:proofErr w:type="spellEnd"/>
          </w:p>
          <w:p w14:paraId="73EE5C09" w14:textId="77777777" w:rsidR="00881B70" w:rsidRPr="009C6994" w:rsidRDefault="00881B70" w:rsidP="00881B70">
            <w:pPr>
              <w:spacing w:before="120" w:after="120"/>
              <w:jc w:val="both"/>
              <w:rPr>
                <w:sz w:val="24"/>
                <w:szCs w:val="24"/>
              </w:rPr>
            </w:pPr>
            <w:r w:rsidRPr="009C6994">
              <w:rPr>
                <w:sz w:val="24"/>
                <w:szCs w:val="24"/>
              </w:rPr>
              <w:t xml:space="preserve">1.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ngăn</w:t>
            </w:r>
            <w:proofErr w:type="spellEnd"/>
            <w:r w:rsidRPr="009C6994">
              <w:rPr>
                <w:sz w:val="24"/>
                <w:szCs w:val="24"/>
              </w:rPr>
              <w:t xml:space="preserve"> </w:t>
            </w:r>
            <w:proofErr w:type="spellStart"/>
            <w:r w:rsidRPr="009C6994">
              <w:rPr>
                <w:sz w:val="24"/>
                <w:szCs w:val="24"/>
              </w:rPr>
              <w:t>chặn</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bảo</w:t>
            </w:r>
            <w:proofErr w:type="spellEnd"/>
            <w:r w:rsidRPr="009C6994">
              <w:rPr>
                <w:sz w:val="24"/>
                <w:szCs w:val="24"/>
              </w:rPr>
              <w:t xml:space="preserve"> </w:t>
            </w:r>
            <w:proofErr w:type="spellStart"/>
            <w:r w:rsidRPr="009C6994">
              <w:rPr>
                <w:sz w:val="24"/>
                <w:szCs w:val="24"/>
              </w:rPr>
              <w:t>đảm</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Phần</w:t>
            </w:r>
            <w:proofErr w:type="spellEnd"/>
            <w:r w:rsidRPr="009C6994">
              <w:rPr>
                <w:sz w:val="24"/>
                <w:szCs w:val="24"/>
              </w:rPr>
              <w:t xml:space="preserve"> </w:t>
            </w:r>
            <w:proofErr w:type="spellStart"/>
            <w:r w:rsidRPr="009C6994">
              <w:rPr>
                <w:sz w:val="24"/>
                <w:szCs w:val="24"/>
              </w:rPr>
              <w:t>thứ</w:t>
            </w:r>
            <w:proofErr w:type="spellEnd"/>
            <w:r w:rsidRPr="009C6994">
              <w:rPr>
                <w:sz w:val="24"/>
                <w:szCs w:val="24"/>
              </w:rPr>
              <w:t xml:space="preserve"> </w:t>
            </w:r>
            <w:proofErr w:type="spellStart"/>
            <w:r w:rsidRPr="009C6994">
              <w:rPr>
                <w:sz w:val="24"/>
                <w:szCs w:val="24"/>
              </w:rPr>
              <w:t>tư</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1A4DC866" w14:textId="77777777" w:rsidR="00881B70" w:rsidRPr="009C6994" w:rsidRDefault="00881B70" w:rsidP="00881B70">
            <w:pPr>
              <w:spacing w:before="120" w:after="120"/>
              <w:jc w:val="both"/>
              <w:rPr>
                <w:sz w:val="24"/>
                <w:szCs w:val="24"/>
              </w:rPr>
            </w:pPr>
            <w:r w:rsidRPr="009C6994">
              <w:rPr>
                <w:sz w:val="24"/>
                <w:szCs w:val="24"/>
              </w:rPr>
              <w:t xml:space="preserve">2. </w:t>
            </w:r>
            <w:proofErr w:type="spellStart"/>
            <w:r w:rsidRPr="009C6994">
              <w:rPr>
                <w:sz w:val="24"/>
                <w:szCs w:val="24"/>
              </w:rPr>
              <w:t>Tạm</w:t>
            </w:r>
            <w:proofErr w:type="spellEnd"/>
            <w:r w:rsidRPr="009C6994">
              <w:rPr>
                <w:sz w:val="24"/>
                <w:szCs w:val="24"/>
              </w:rPr>
              <w:t xml:space="preserve"> </w:t>
            </w:r>
            <w:proofErr w:type="spellStart"/>
            <w:r w:rsidRPr="009C6994">
              <w:rPr>
                <w:sz w:val="24"/>
                <w:szCs w:val="24"/>
              </w:rPr>
              <w:t>giữ</w:t>
            </w:r>
            <w:proofErr w:type="spellEnd"/>
            <w:r w:rsidRPr="009C6994">
              <w:rPr>
                <w:sz w:val="24"/>
                <w:szCs w:val="24"/>
              </w:rPr>
              <w:t xml:space="preserve"> </w:t>
            </w:r>
            <w:proofErr w:type="spellStart"/>
            <w:r w:rsidRPr="009C6994">
              <w:rPr>
                <w:sz w:val="24"/>
                <w:szCs w:val="24"/>
              </w:rPr>
              <w:t>tên</w:t>
            </w:r>
            <w:proofErr w:type="spellEnd"/>
            <w:r w:rsidRPr="009C6994">
              <w:rPr>
                <w:sz w:val="24"/>
                <w:szCs w:val="24"/>
              </w:rPr>
              <w:t xml:space="preserve"> </w:t>
            </w:r>
            <w:proofErr w:type="spellStart"/>
            <w:r w:rsidRPr="009C6994">
              <w:rPr>
                <w:sz w:val="24"/>
                <w:szCs w:val="24"/>
              </w:rPr>
              <w:t>miền</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vn</w:t>
            </w:r>
            <w:proofErr w:type="spellEnd"/>
            <w:r w:rsidRPr="009C6994">
              <w:rPr>
                <w:sz w:val="24"/>
                <w:szCs w:val="24"/>
              </w:rPr>
              <w:t xml:space="preserve">”, </w:t>
            </w:r>
            <w:proofErr w:type="spellStart"/>
            <w:r w:rsidRPr="009C6994">
              <w:rPr>
                <w:sz w:val="24"/>
                <w:szCs w:val="24"/>
              </w:rPr>
              <w:t>tên</w:t>
            </w:r>
            <w:proofErr w:type="spellEnd"/>
            <w:r w:rsidRPr="009C6994">
              <w:rPr>
                <w:sz w:val="24"/>
                <w:szCs w:val="24"/>
              </w:rPr>
              <w:t xml:space="preserve"> </w:t>
            </w:r>
            <w:proofErr w:type="spellStart"/>
            <w:r w:rsidRPr="009C6994">
              <w:rPr>
                <w:sz w:val="24"/>
                <w:szCs w:val="24"/>
              </w:rPr>
              <w:t>miền</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phân</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125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w:t>
            </w:r>
          </w:p>
          <w:p w14:paraId="350D9FBC" w14:textId="77777777" w:rsidR="00881B70" w:rsidRPr="009C6994" w:rsidRDefault="00881B70" w:rsidP="00881B70">
            <w:pPr>
              <w:spacing w:before="120" w:after="120"/>
              <w:jc w:val="both"/>
              <w:rPr>
                <w:sz w:val="24"/>
                <w:szCs w:val="24"/>
              </w:rPr>
            </w:pPr>
            <w:r w:rsidRPr="009C6994">
              <w:rPr>
                <w:sz w:val="24"/>
                <w:szCs w:val="24"/>
              </w:rPr>
              <w:t xml:space="preserve">a)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đồ</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đầy</w:t>
            </w:r>
            <w:proofErr w:type="spellEnd"/>
            <w:r w:rsidRPr="009C6994">
              <w:rPr>
                <w:sz w:val="24"/>
                <w:szCs w:val="24"/>
              </w:rPr>
              <w:t xml:space="preserve"> </w:t>
            </w:r>
            <w:proofErr w:type="spellStart"/>
            <w:r w:rsidRPr="009C6994">
              <w:rPr>
                <w:sz w:val="24"/>
                <w:szCs w:val="24"/>
              </w:rPr>
              <w:t>đủ</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w:t>
            </w:r>
          </w:p>
          <w:p w14:paraId="66B5CF5A" w14:textId="77777777" w:rsidR="00881B70" w:rsidRPr="009C6994" w:rsidRDefault="00881B70" w:rsidP="00881B70">
            <w:pPr>
              <w:spacing w:before="120" w:after="120"/>
              <w:jc w:val="both"/>
              <w:rPr>
                <w:sz w:val="24"/>
                <w:szCs w:val="24"/>
              </w:rPr>
            </w:pPr>
            <w:r w:rsidRPr="009C6994">
              <w:rPr>
                <w:sz w:val="24"/>
                <w:szCs w:val="24"/>
              </w:rPr>
              <w:t xml:space="preserve">b)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đưa</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bịa</w:t>
            </w:r>
            <w:proofErr w:type="spellEnd"/>
            <w:r w:rsidRPr="009C6994">
              <w:rPr>
                <w:sz w:val="24"/>
                <w:szCs w:val="24"/>
              </w:rPr>
              <w:t xml:space="preserve"> </w:t>
            </w:r>
            <w:proofErr w:type="spellStart"/>
            <w:r w:rsidRPr="009C6994">
              <w:rPr>
                <w:sz w:val="24"/>
                <w:szCs w:val="24"/>
              </w:rPr>
              <w:t>đặt</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hoang</w:t>
            </w:r>
            <w:proofErr w:type="spellEnd"/>
            <w:r w:rsidRPr="009C6994">
              <w:rPr>
                <w:sz w:val="24"/>
                <w:szCs w:val="24"/>
              </w:rPr>
              <w:t xml:space="preserve"> </w:t>
            </w:r>
            <w:proofErr w:type="spellStart"/>
            <w:r w:rsidRPr="009C6994">
              <w:rPr>
                <w:sz w:val="24"/>
                <w:szCs w:val="24"/>
              </w:rPr>
              <w:t>mang</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phù</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ích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đất</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khối</w:t>
            </w:r>
            <w:proofErr w:type="spellEnd"/>
            <w:r w:rsidRPr="009C6994">
              <w:rPr>
                <w:sz w:val="24"/>
                <w:szCs w:val="24"/>
              </w:rPr>
              <w:t xml:space="preserve">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tộc</w:t>
            </w:r>
            <w:proofErr w:type="spellEnd"/>
            <w:r w:rsidRPr="009C6994">
              <w:rPr>
                <w:sz w:val="24"/>
                <w:szCs w:val="24"/>
              </w:rPr>
              <w:t xml:space="preserve">, </w:t>
            </w:r>
            <w:proofErr w:type="spellStart"/>
            <w:r w:rsidRPr="009C6994">
              <w:rPr>
                <w:sz w:val="24"/>
                <w:szCs w:val="24"/>
              </w:rPr>
              <w:t>phá</w:t>
            </w:r>
            <w:proofErr w:type="spellEnd"/>
            <w:r w:rsidRPr="009C6994">
              <w:rPr>
                <w:sz w:val="24"/>
                <w:szCs w:val="24"/>
              </w:rPr>
              <w:t xml:space="preserve"> </w:t>
            </w:r>
            <w:proofErr w:type="spellStart"/>
            <w:r w:rsidRPr="009C6994">
              <w:rPr>
                <w:sz w:val="24"/>
                <w:szCs w:val="24"/>
              </w:rPr>
              <w:t>hoại</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thống</w:t>
            </w:r>
            <w:proofErr w:type="spellEnd"/>
            <w:r w:rsidRPr="009C6994">
              <w:rPr>
                <w:sz w:val="24"/>
                <w:szCs w:val="24"/>
              </w:rPr>
              <w:t xml:space="preserve"> </w:t>
            </w:r>
            <w:proofErr w:type="spellStart"/>
            <w:r w:rsidRPr="009C6994">
              <w:rPr>
                <w:sz w:val="24"/>
                <w:szCs w:val="24"/>
              </w:rPr>
              <w:t>lịch</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phủ</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tựu</w:t>
            </w:r>
            <w:proofErr w:type="spellEnd"/>
            <w:r w:rsidRPr="009C6994">
              <w:rPr>
                <w:sz w:val="24"/>
                <w:szCs w:val="24"/>
              </w:rPr>
              <w:t xml:space="preserve"> </w:t>
            </w:r>
            <w:proofErr w:type="spellStart"/>
            <w:r w:rsidRPr="009C6994">
              <w:rPr>
                <w:sz w:val="24"/>
                <w:szCs w:val="24"/>
              </w:rPr>
              <w:t>cách</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xúc</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tộc</w:t>
            </w:r>
            <w:proofErr w:type="spellEnd"/>
            <w:r w:rsidRPr="009C6994">
              <w:rPr>
                <w:sz w:val="24"/>
                <w:szCs w:val="24"/>
              </w:rPr>
              <w:t xml:space="preserve">, </w:t>
            </w:r>
            <w:proofErr w:type="spellStart"/>
            <w:r w:rsidRPr="009C6994">
              <w:rPr>
                <w:sz w:val="24"/>
                <w:szCs w:val="24"/>
              </w:rPr>
              <w:t>anh</w:t>
            </w:r>
            <w:proofErr w:type="spellEnd"/>
            <w:r w:rsidRPr="009C6994">
              <w:rPr>
                <w:sz w:val="24"/>
                <w:szCs w:val="24"/>
              </w:rPr>
              <w:t xml:space="preserve"> </w:t>
            </w:r>
            <w:proofErr w:type="spellStart"/>
            <w:r w:rsidRPr="009C6994">
              <w:rPr>
                <w:sz w:val="24"/>
                <w:szCs w:val="24"/>
              </w:rPr>
              <w:t>hùng</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tộc</w:t>
            </w:r>
            <w:proofErr w:type="spellEnd"/>
            <w:r w:rsidRPr="009C6994">
              <w:rPr>
                <w:sz w:val="24"/>
                <w:szCs w:val="24"/>
              </w:rPr>
              <w:t xml:space="preserve">; </w:t>
            </w:r>
            <w:proofErr w:type="spellStart"/>
            <w:r w:rsidRPr="009C6994">
              <w:rPr>
                <w:sz w:val="24"/>
                <w:szCs w:val="24"/>
              </w:rPr>
              <w:t>cổ</w:t>
            </w:r>
            <w:proofErr w:type="spellEnd"/>
            <w:r w:rsidRPr="009C6994">
              <w:rPr>
                <w:sz w:val="24"/>
                <w:szCs w:val="24"/>
              </w:rPr>
              <w:t xml:space="preserve"> </w:t>
            </w:r>
            <w:proofErr w:type="spellStart"/>
            <w:r w:rsidRPr="009C6994">
              <w:rPr>
                <w:sz w:val="24"/>
                <w:szCs w:val="24"/>
              </w:rPr>
              <w:t>súy</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hủ</w:t>
            </w:r>
            <w:proofErr w:type="spellEnd"/>
            <w:r w:rsidRPr="009C6994">
              <w:rPr>
                <w:sz w:val="24"/>
                <w:szCs w:val="24"/>
              </w:rPr>
              <w:t xml:space="preserve"> </w:t>
            </w:r>
            <w:proofErr w:type="spellStart"/>
            <w:r w:rsidRPr="009C6994">
              <w:rPr>
                <w:sz w:val="24"/>
                <w:szCs w:val="24"/>
              </w:rPr>
              <w:t>tục</w:t>
            </w:r>
            <w:proofErr w:type="spellEnd"/>
            <w:r w:rsidRPr="009C6994">
              <w:rPr>
                <w:sz w:val="24"/>
                <w:szCs w:val="24"/>
              </w:rPr>
              <w:t xml:space="preserve">, </w:t>
            </w:r>
            <w:proofErr w:type="spellStart"/>
            <w:r w:rsidRPr="009C6994">
              <w:rPr>
                <w:sz w:val="24"/>
                <w:szCs w:val="24"/>
              </w:rPr>
              <w:t>mê</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dị</w:t>
            </w:r>
            <w:proofErr w:type="spellEnd"/>
            <w:r w:rsidRPr="009C6994">
              <w:rPr>
                <w:sz w:val="24"/>
                <w:szCs w:val="24"/>
              </w:rPr>
              <w:t xml:space="preserve"> </w:t>
            </w:r>
            <w:proofErr w:type="spellStart"/>
            <w:r w:rsidRPr="009C6994">
              <w:rPr>
                <w:sz w:val="24"/>
                <w:szCs w:val="24"/>
              </w:rPr>
              <w:t>đoan</w:t>
            </w:r>
            <w:proofErr w:type="spellEnd"/>
            <w:r w:rsidRPr="009C6994">
              <w:rPr>
                <w:sz w:val="24"/>
                <w:szCs w:val="24"/>
              </w:rPr>
              <w:t xml:space="preserve">, </w:t>
            </w:r>
            <w:proofErr w:type="spellStart"/>
            <w:r w:rsidRPr="009C6994">
              <w:rPr>
                <w:sz w:val="24"/>
                <w:szCs w:val="24"/>
              </w:rPr>
              <w:t>dâm</w:t>
            </w:r>
            <w:proofErr w:type="spellEnd"/>
            <w:r w:rsidRPr="009C6994">
              <w:rPr>
                <w:sz w:val="24"/>
                <w:szCs w:val="24"/>
              </w:rPr>
              <w:t xml:space="preserve"> ô, </w:t>
            </w:r>
            <w:proofErr w:type="spellStart"/>
            <w:r w:rsidRPr="009C6994">
              <w:rPr>
                <w:sz w:val="24"/>
                <w:szCs w:val="24"/>
              </w:rPr>
              <w:t>đồi</w:t>
            </w:r>
            <w:proofErr w:type="spellEnd"/>
            <w:r w:rsidRPr="009C6994">
              <w:rPr>
                <w:sz w:val="24"/>
                <w:szCs w:val="24"/>
              </w:rPr>
              <w:t xml:space="preserve"> </w:t>
            </w:r>
            <w:proofErr w:type="spellStart"/>
            <w:r w:rsidRPr="009C6994">
              <w:rPr>
                <w:sz w:val="24"/>
                <w:szCs w:val="24"/>
              </w:rPr>
              <w:t>trụy</w:t>
            </w:r>
            <w:proofErr w:type="spellEnd"/>
            <w:r w:rsidRPr="009C6994">
              <w:rPr>
                <w:sz w:val="24"/>
                <w:szCs w:val="24"/>
              </w:rPr>
              <w:t xml:space="preserve">, </w:t>
            </w:r>
            <w:proofErr w:type="spellStart"/>
            <w:r w:rsidRPr="009C6994">
              <w:rPr>
                <w:sz w:val="24"/>
                <w:szCs w:val="24"/>
              </w:rPr>
              <w:t>phá</w:t>
            </w:r>
            <w:proofErr w:type="spellEnd"/>
            <w:r w:rsidRPr="009C6994">
              <w:rPr>
                <w:sz w:val="24"/>
                <w:szCs w:val="24"/>
              </w:rPr>
              <w:t xml:space="preserve"> </w:t>
            </w:r>
            <w:proofErr w:type="spellStart"/>
            <w:r w:rsidRPr="009C6994">
              <w:rPr>
                <w:sz w:val="24"/>
                <w:szCs w:val="24"/>
              </w:rPr>
              <w:t>hoại</w:t>
            </w:r>
            <w:proofErr w:type="spellEnd"/>
            <w:r w:rsidRPr="009C6994">
              <w:rPr>
                <w:sz w:val="24"/>
                <w:szCs w:val="24"/>
              </w:rPr>
              <w:t xml:space="preserve"> </w:t>
            </w:r>
            <w:proofErr w:type="spellStart"/>
            <w:r w:rsidRPr="009C6994">
              <w:rPr>
                <w:sz w:val="24"/>
                <w:szCs w:val="24"/>
              </w:rPr>
              <w:t>thuần</w:t>
            </w:r>
            <w:proofErr w:type="spellEnd"/>
            <w:r w:rsidRPr="009C6994">
              <w:rPr>
                <w:sz w:val="24"/>
                <w:szCs w:val="24"/>
              </w:rPr>
              <w:t xml:space="preserve"> </w:t>
            </w:r>
            <w:proofErr w:type="spellStart"/>
            <w:r w:rsidRPr="009C6994">
              <w:rPr>
                <w:sz w:val="24"/>
                <w:szCs w:val="24"/>
              </w:rPr>
              <w:t>phong</w:t>
            </w:r>
            <w:proofErr w:type="spellEnd"/>
            <w:r w:rsidRPr="009C6994">
              <w:rPr>
                <w:sz w:val="24"/>
                <w:szCs w:val="24"/>
              </w:rPr>
              <w:t xml:space="preserve">, </w:t>
            </w:r>
            <w:proofErr w:type="spellStart"/>
            <w:r w:rsidRPr="009C6994">
              <w:rPr>
                <w:sz w:val="24"/>
                <w:szCs w:val="24"/>
              </w:rPr>
              <w:t>mỹ</w:t>
            </w:r>
            <w:proofErr w:type="spellEnd"/>
            <w:r w:rsidRPr="009C6994">
              <w:rPr>
                <w:sz w:val="24"/>
                <w:szCs w:val="24"/>
              </w:rPr>
              <w:t xml:space="preserve"> </w:t>
            </w:r>
            <w:proofErr w:type="spellStart"/>
            <w:r w:rsidRPr="009C6994">
              <w:rPr>
                <w:sz w:val="24"/>
                <w:szCs w:val="24"/>
              </w:rPr>
              <w:t>tục</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tộc</w:t>
            </w:r>
            <w:proofErr w:type="spellEnd"/>
            <w:r w:rsidRPr="009C6994">
              <w:rPr>
                <w:sz w:val="24"/>
                <w:szCs w:val="24"/>
              </w:rPr>
              <w:t xml:space="preserve">; </w:t>
            </w:r>
            <w:proofErr w:type="spellStart"/>
            <w:r w:rsidRPr="009C6994">
              <w:rPr>
                <w:sz w:val="24"/>
                <w:szCs w:val="24"/>
              </w:rPr>
              <w:t>xâm</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do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ngưỡng</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giáo</w:t>
            </w:r>
            <w:proofErr w:type="spellEnd"/>
            <w:r w:rsidRPr="009C6994">
              <w:rPr>
                <w:sz w:val="24"/>
                <w:szCs w:val="24"/>
              </w:rPr>
              <w:t xml:space="preserve">; </w:t>
            </w:r>
            <w:proofErr w:type="spellStart"/>
            <w:r w:rsidRPr="009C6994">
              <w:rPr>
                <w:sz w:val="24"/>
                <w:szCs w:val="24"/>
              </w:rPr>
              <w:t>tuyên</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kích</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khủng</w:t>
            </w:r>
            <w:proofErr w:type="spellEnd"/>
            <w:r w:rsidRPr="009C6994">
              <w:rPr>
                <w:sz w:val="24"/>
                <w:szCs w:val="24"/>
              </w:rPr>
              <w:t xml:space="preserve"> </w:t>
            </w:r>
            <w:proofErr w:type="spellStart"/>
            <w:r w:rsidRPr="009C6994">
              <w:rPr>
                <w:sz w:val="24"/>
                <w:szCs w:val="24"/>
              </w:rPr>
              <w:t>bố</w:t>
            </w:r>
            <w:proofErr w:type="spellEnd"/>
            <w:r w:rsidRPr="009C6994">
              <w:rPr>
                <w:sz w:val="24"/>
                <w:szCs w:val="24"/>
              </w:rPr>
              <w:t xml:space="preserve">, </w:t>
            </w:r>
            <w:proofErr w:type="spellStart"/>
            <w:r w:rsidRPr="009C6994">
              <w:rPr>
                <w:sz w:val="24"/>
                <w:szCs w:val="24"/>
              </w:rPr>
              <w:t>bạo</w:t>
            </w:r>
            <w:proofErr w:type="spellEnd"/>
            <w:r w:rsidRPr="009C6994">
              <w:rPr>
                <w:sz w:val="24"/>
                <w:szCs w:val="24"/>
              </w:rPr>
              <w:t xml:space="preserve"> </w:t>
            </w:r>
            <w:proofErr w:type="spellStart"/>
            <w:r w:rsidRPr="009C6994">
              <w:rPr>
                <w:sz w:val="24"/>
                <w:szCs w:val="24"/>
              </w:rPr>
              <w:t>lực</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ác</w:t>
            </w:r>
            <w:proofErr w:type="spellEnd"/>
            <w:r w:rsidRPr="009C6994">
              <w:rPr>
                <w:sz w:val="24"/>
                <w:szCs w:val="24"/>
              </w:rPr>
              <w:t xml:space="preserve">, </w:t>
            </w:r>
            <w:proofErr w:type="spellStart"/>
            <w:r w:rsidRPr="009C6994">
              <w:rPr>
                <w:sz w:val="24"/>
                <w:szCs w:val="24"/>
              </w:rPr>
              <w:t>tệ</w:t>
            </w:r>
            <w:proofErr w:type="spellEnd"/>
            <w:r w:rsidRPr="009C6994">
              <w:rPr>
                <w:sz w:val="24"/>
                <w:szCs w:val="24"/>
              </w:rPr>
              <w:t xml:space="preserve"> </w:t>
            </w:r>
            <w:proofErr w:type="spellStart"/>
            <w:r w:rsidRPr="009C6994">
              <w:rPr>
                <w:sz w:val="24"/>
                <w:szCs w:val="24"/>
              </w:rPr>
              <w:t>nạn</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w:t>
            </w:r>
          </w:p>
          <w:p w14:paraId="67E0AAA7" w14:textId="77777777" w:rsidR="00881B70" w:rsidRPr="009C6994" w:rsidRDefault="00881B70" w:rsidP="00881B70">
            <w:pPr>
              <w:spacing w:before="120" w:after="120"/>
              <w:jc w:val="both"/>
              <w:rPr>
                <w:sz w:val="24"/>
                <w:szCs w:val="24"/>
              </w:rPr>
            </w:pPr>
            <w:r w:rsidRPr="009C6994">
              <w:rPr>
                <w:sz w:val="24"/>
                <w:szCs w:val="24"/>
              </w:rPr>
              <w:t xml:space="preserve">c)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đưa</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giả</w:t>
            </w:r>
            <w:proofErr w:type="spellEnd"/>
            <w:r w:rsidRPr="009C6994">
              <w:rPr>
                <w:sz w:val="24"/>
                <w:szCs w:val="24"/>
              </w:rPr>
              <w:t xml:space="preserve"> </w:t>
            </w:r>
            <w:proofErr w:type="spellStart"/>
            <w:r w:rsidRPr="009C6994">
              <w:rPr>
                <w:sz w:val="24"/>
                <w:szCs w:val="24"/>
              </w:rPr>
              <w:t>mạo</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xuyên</w:t>
            </w:r>
            <w:proofErr w:type="spellEnd"/>
            <w:r w:rsidRPr="009C6994">
              <w:rPr>
                <w:sz w:val="24"/>
                <w:szCs w:val="24"/>
              </w:rPr>
              <w:t xml:space="preserve"> </w:t>
            </w:r>
            <w:proofErr w:type="spellStart"/>
            <w:r w:rsidRPr="009C6994">
              <w:rPr>
                <w:sz w:val="24"/>
                <w:szCs w:val="24"/>
              </w:rPr>
              <w:t>tạc</w:t>
            </w:r>
            <w:proofErr w:type="spellEnd"/>
            <w:r w:rsidRPr="009C6994">
              <w:rPr>
                <w:sz w:val="24"/>
                <w:szCs w:val="24"/>
              </w:rPr>
              <w:t xml:space="preserve">, vu </w:t>
            </w:r>
            <w:proofErr w:type="spellStart"/>
            <w:r w:rsidRPr="009C6994">
              <w:rPr>
                <w:sz w:val="24"/>
                <w:szCs w:val="24"/>
              </w:rPr>
              <w:t>khống</w:t>
            </w:r>
            <w:proofErr w:type="spellEnd"/>
            <w:r w:rsidRPr="009C6994">
              <w:rPr>
                <w:sz w:val="24"/>
                <w:szCs w:val="24"/>
              </w:rPr>
              <w:t xml:space="preserve">, </w:t>
            </w:r>
            <w:proofErr w:type="spellStart"/>
            <w:r w:rsidRPr="009C6994">
              <w:rPr>
                <w:sz w:val="24"/>
                <w:szCs w:val="24"/>
              </w:rPr>
              <w:t>xúc</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uy</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dự</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w:t>
            </w:r>
          </w:p>
          <w:p w14:paraId="30FFA548" w14:textId="77777777" w:rsidR="00881B70" w:rsidRPr="009C6994" w:rsidRDefault="00881B70" w:rsidP="00881B70">
            <w:pPr>
              <w:spacing w:before="120" w:after="120"/>
              <w:jc w:val="both"/>
              <w:rPr>
                <w:sz w:val="24"/>
                <w:szCs w:val="24"/>
              </w:rPr>
            </w:pPr>
            <w:r w:rsidRPr="009C6994">
              <w:rPr>
                <w:sz w:val="24"/>
                <w:szCs w:val="24"/>
              </w:rPr>
              <w:t xml:space="preserve">d)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học</w:t>
            </w:r>
            <w:proofErr w:type="spellEnd"/>
            <w:r w:rsidRPr="009C6994">
              <w:rPr>
                <w:sz w:val="24"/>
                <w:szCs w:val="24"/>
              </w:rPr>
              <w:t xml:space="preserve">, </w:t>
            </w:r>
            <w:proofErr w:type="spellStart"/>
            <w:r w:rsidRPr="009C6994">
              <w:rPr>
                <w:sz w:val="24"/>
                <w:szCs w:val="24"/>
              </w:rPr>
              <w:t>nghệ</w:t>
            </w:r>
            <w:proofErr w:type="spellEnd"/>
            <w:r w:rsidRPr="009C6994">
              <w:rPr>
                <w:sz w:val="24"/>
                <w:szCs w:val="24"/>
              </w:rPr>
              <w:t xml:space="preserve"> </w:t>
            </w:r>
            <w:proofErr w:type="spellStart"/>
            <w:r w:rsidRPr="009C6994">
              <w:rPr>
                <w:sz w:val="24"/>
                <w:szCs w:val="24"/>
              </w:rPr>
              <w:t>thuật</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ý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hữu</w:t>
            </w:r>
            <w:proofErr w:type="spellEnd"/>
            <w:r w:rsidRPr="009C6994">
              <w:rPr>
                <w:sz w:val="24"/>
                <w:szCs w:val="24"/>
              </w:rPr>
              <w:t xml:space="preserve"> </w:t>
            </w:r>
            <w:proofErr w:type="spellStart"/>
            <w:r w:rsidRPr="009C6994">
              <w:rPr>
                <w:sz w:val="24"/>
                <w:szCs w:val="24"/>
              </w:rPr>
              <w:t>trí</w:t>
            </w:r>
            <w:proofErr w:type="spellEnd"/>
            <w:r w:rsidRPr="009C6994">
              <w:rPr>
                <w:sz w:val="24"/>
                <w:szCs w:val="24"/>
              </w:rPr>
              <w:t xml:space="preserve"> </w:t>
            </w:r>
            <w:proofErr w:type="spellStart"/>
            <w:r w:rsidRPr="009C6994">
              <w:rPr>
                <w:sz w:val="24"/>
                <w:szCs w:val="24"/>
              </w:rPr>
              <w:t>tuệ</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quyết</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cấm</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w:t>
            </w:r>
          </w:p>
          <w:p w14:paraId="5A74821D" w14:textId="77777777" w:rsidR="00881B70" w:rsidRPr="009C6994" w:rsidRDefault="00881B70" w:rsidP="00881B70">
            <w:pPr>
              <w:spacing w:before="120" w:after="120"/>
              <w:jc w:val="both"/>
              <w:rPr>
                <w:sz w:val="24"/>
                <w:szCs w:val="24"/>
              </w:rPr>
            </w:pPr>
            <w:r w:rsidRPr="009C6994">
              <w:rPr>
                <w:sz w:val="24"/>
                <w:szCs w:val="24"/>
              </w:rPr>
              <w:t xml:space="preserve">đ)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chia </w:t>
            </w:r>
            <w:proofErr w:type="spellStart"/>
            <w:r w:rsidRPr="009C6994">
              <w:rPr>
                <w:sz w:val="24"/>
                <w:szCs w:val="24"/>
              </w:rPr>
              <w:t>sẻ</w:t>
            </w:r>
            <w:proofErr w:type="spellEnd"/>
            <w:r w:rsidRPr="009C6994">
              <w:rPr>
                <w:sz w:val="24"/>
                <w:szCs w:val="24"/>
              </w:rPr>
              <w:t xml:space="preserve"> </w:t>
            </w:r>
            <w:proofErr w:type="spellStart"/>
            <w:r w:rsidRPr="009C6994">
              <w:rPr>
                <w:sz w:val="24"/>
                <w:szCs w:val="24"/>
              </w:rPr>
              <w:t>đường</w:t>
            </w:r>
            <w:proofErr w:type="spellEnd"/>
            <w:r w:rsidRPr="009C6994">
              <w:rPr>
                <w:sz w:val="24"/>
                <w:szCs w:val="24"/>
              </w:rPr>
              <w:t xml:space="preserve"> </w:t>
            </w:r>
            <w:proofErr w:type="spellStart"/>
            <w:r w:rsidRPr="009C6994">
              <w:rPr>
                <w:sz w:val="24"/>
                <w:szCs w:val="24"/>
              </w:rPr>
              <w:t>dẫn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w:t>
            </w:r>
          </w:p>
          <w:p w14:paraId="42B06CE6" w14:textId="77777777" w:rsidR="00881B70" w:rsidRPr="009C6994" w:rsidRDefault="00881B70" w:rsidP="00881B70">
            <w:pPr>
              <w:spacing w:before="120" w:after="120"/>
              <w:jc w:val="both"/>
              <w:rPr>
                <w:sz w:val="24"/>
                <w:szCs w:val="24"/>
              </w:rPr>
            </w:pPr>
            <w:r w:rsidRPr="009C6994">
              <w:rPr>
                <w:sz w:val="24"/>
                <w:szCs w:val="24"/>
              </w:rPr>
              <w:t xml:space="preserve">e) </w:t>
            </w:r>
            <w:proofErr w:type="spellStart"/>
            <w:r w:rsidRPr="009C6994">
              <w:rPr>
                <w:sz w:val="24"/>
                <w:szCs w:val="24"/>
              </w:rPr>
              <w:t>Quảng</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tuyên</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mua</w:t>
            </w:r>
            <w:proofErr w:type="spellEnd"/>
            <w:r w:rsidRPr="009C6994">
              <w:rPr>
                <w:sz w:val="24"/>
                <w:szCs w:val="24"/>
              </w:rPr>
              <w:t xml:space="preserve"> </w:t>
            </w:r>
            <w:proofErr w:type="spellStart"/>
            <w:r w:rsidRPr="009C6994">
              <w:rPr>
                <w:sz w:val="24"/>
                <w:szCs w:val="24"/>
              </w:rPr>
              <w:t>bán</w:t>
            </w:r>
            <w:proofErr w:type="spellEnd"/>
            <w:r w:rsidRPr="009C6994">
              <w:rPr>
                <w:sz w:val="24"/>
                <w:szCs w:val="24"/>
              </w:rPr>
              <w:t xml:space="preserve"> </w:t>
            </w:r>
            <w:proofErr w:type="spellStart"/>
            <w:r w:rsidRPr="009C6994">
              <w:rPr>
                <w:sz w:val="24"/>
                <w:szCs w:val="24"/>
              </w:rPr>
              <w:t>hàng</w:t>
            </w:r>
            <w:proofErr w:type="spellEnd"/>
            <w:r w:rsidRPr="009C6994">
              <w:rPr>
                <w:sz w:val="24"/>
                <w:szCs w:val="24"/>
              </w:rPr>
              <w:t xml:space="preserve"> </w:t>
            </w:r>
            <w:proofErr w:type="spellStart"/>
            <w:r w:rsidRPr="009C6994">
              <w:rPr>
                <w:sz w:val="24"/>
                <w:szCs w:val="24"/>
              </w:rPr>
              <w:t>hóa</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cấm</w:t>
            </w:r>
            <w:proofErr w:type="spellEnd"/>
            <w:r w:rsidRPr="009C6994">
              <w:rPr>
                <w:sz w:val="24"/>
                <w:szCs w:val="24"/>
              </w:rPr>
              <w:t>.</w:t>
            </w:r>
          </w:p>
          <w:p w14:paraId="24ABDB51" w14:textId="054E8FA5" w:rsidR="00881B70" w:rsidRPr="009C6994" w:rsidRDefault="00881B70" w:rsidP="00881B70">
            <w:pPr>
              <w:tabs>
                <w:tab w:val="left" w:pos="744"/>
                <w:tab w:val="left" w:pos="6521"/>
              </w:tabs>
              <w:spacing w:before="120" w:after="120"/>
              <w:rPr>
                <w:b/>
                <w:bCs/>
                <w:sz w:val="24"/>
                <w:szCs w:val="24"/>
              </w:rPr>
            </w:pPr>
            <w:r w:rsidRPr="009C6994">
              <w:rPr>
                <w:sz w:val="24"/>
                <w:szCs w:val="24"/>
              </w:rPr>
              <w:t xml:space="preserve">3.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Trung</w:t>
            </w:r>
            <w:proofErr w:type="spellEnd"/>
            <w:r w:rsidRPr="009C6994">
              <w:rPr>
                <w:sz w:val="24"/>
                <w:szCs w:val="24"/>
              </w:rPr>
              <w:t xml:space="preserve"> </w:t>
            </w:r>
            <w:proofErr w:type="spellStart"/>
            <w:r w:rsidRPr="009C6994">
              <w:rPr>
                <w:sz w:val="24"/>
                <w:szCs w:val="24"/>
              </w:rPr>
              <w:t>tâm</w:t>
            </w:r>
            <w:proofErr w:type="spellEnd"/>
            <w:r w:rsidRPr="009C6994">
              <w:rPr>
                <w:sz w:val="24"/>
                <w:szCs w:val="24"/>
              </w:rPr>
              <w:t xml:space="preserve"> Internet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phối</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tạm</w:t>
            </w:r>
            <w:proofErr w:type="spellEnd"/>
            <w:r w:rsidRPr="009C6994">
              <w:rPr>
                <w:sz w:val="24"/>
                <w:szCs w:val="24"/>
              </w:rPr>
              <w:t xml:space="preserve"> </w:t>
            </w:r>
            <w:proofErr w:type="spellStart"/>
            <w:r w:rsidRPr="009C6994">
              <w:rPr>
                <w:sz w:val="24"/>
                <w:szCs w:val="24"/>
              </w:rPr>
              <w:t>giữ</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lastRenderedPageBreak/>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tạm</w:t>
            </w:r>
            <w:proofErr w:type="spellEnd"/>
            <w:r w:rsidRPr="009C6994">
              <w:rPr>
                <w:sz w:val="24"/>
                <w:szCs w:val="24"/>
              </w:rPr>
              <w:t xml:space="preserve"> </w:t>
            </w:r>
            <w:proofErr w:type="spellStart"/>
            <w:r w:rsidRPr="009C6994">
              <w:rPr>
                <w:sz w:val="24"/>
                <w:szCs w:val="24"/>
              </w:rPr>
              <w:t>giữ</w:t>
            </w:r>
            <w:proofErr w:type="spellEnd"/>
            <w:r w:rsidRPr="009C6994">
              <w:rPr>
                <w:sz w:val="24"/>
                <w:szCs w:val="24"/>
              </w:rPr>
              <w:t xml:space="preserve"> </w:t>
            </w:r>
            <w:proofErr w:type="spellStart"/>
            <w:r w:rsidRPr="009C6994">
              <w:rPr>
                <w:sz w:val="24"/>
                <w:szCs w:val="24"/>
              </w:rPr>
              <w:t>tên</w:t>
            </w:r>
            <w:proofErr w:type="spellEnd"/>
            <w:r w:rsidRPr="009C6994">
              <w:rPr>
                <w:sz w:val="24"/>
                <w:szCs w:val="24"/>
              </w:rPr>
              <w:t xml:space="preserve"> </w:t>
            </w:r>
            <w:proofErr w:type="spellStart"/>
            <w:r w:rsidRPr="009C6994">
              <w:rPr>
                <w:sz w:val="24"/>
                <w:szCs w:val="24"/>
              </w:rPr>
              <w:t>miền</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vn</w:t>
            </w:r>
            <w:proofErr w:type="spellEnd"/>
            <w:r w:rsidRPr="009C6994">
              <w:rPr>
                <w:sz w:val="24"/>
                <w:szCs w:val="24"/>
              </w:rPr>
              <w:t xml:space="preserve">”, </w:t>
            </w:r>
            <w:proofErr w:type="spellStart"/>
            <w:r w:rsidRPr="009C6994">
              <w:rPr>
                <w:sz w:val="24"/>
                <w:szCs w:val="24"/>
              </w:rPr>
              <w:t>tên</w:t>
            </w:r>
            <w:proofErr w:type="spellEnd"/>
            <w:r w:rsidRPr="009C6994">
              <w:rPr>
                <w:sz w:val="24"/>
                <w:szCs w:val="24"/>
              </w:rPr>
              <w:t xml:space="preserve"> </w:t>
            </w:r>
            <w:proofErr w:type="spellStart"/>
            <w:r w:rsidRPr="009C6994">
              <w:rPr>
                <w:sz w:val="24"/>
                <w:szCs w:val="24"/>
              </w:rPr>
              <w:t>miền</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phân</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w:t>
            </w:r>
          </w:p>
        </w:tc>
        <w:tc>
          <w:tcPr>
            <w:tcW w:w="6174" w:type="dxa"/>
            <w:vMerge w:val="restart"/>
            <w:vAlign w:val="center"/>
          </w:tcPr>
          <w:p w14:paraId="50935C92" w14:textId="77777777" w:rsidR="00881B70" w:rsidRPr="00031EB2" w:rsidRDefault="00881B70" w:rsidP="00881B70">
            <w:pPr>
              <w:spacing w:before="120" w:after="120" w:line="264" w:lineRule="auto"/>
              <w:jc w:val="both"/>
              <w:rPr>
                <w:b/>
                <w:bCs/>
                <w:color w:val="000000" w:themeColor="text1"/>
                <w:spacing w:val="2"/>
                <w:sz w:val="24"/>
                <w:szCs w:val="24"/>
                <w:lang w:val="it-IT"/>
              </w:rPr>
            </w:pPr>
            <w:r w:rsidRPr="00031EB2">
              <w:rPr>
                <w:b/>
                <w:bCs/>
                <w:color w:val="000000" w:themeColor="text1"/>
                <w:spacing w:val="2"/>
                <w:sz w:val="24"/>
                <w:szCs w:val="24"/>
                <w:lang w:val="it-IT"/>
              </w:rPr>
              <w:lastRenderedPageBreak/>
              <w:t>Điều 8. Áp dụng các biện pháp ngăn chặn và bảo đảm xử lý vi phạm hành chính</w:t>
            </w:r>
          </w:p>
          <w:p w14:paraId="7ED52D1B" w14:textId="77777777" w:rsidR="00881B70" w:rsidRPr="00031EB2" w:rsidRDefault="00881B70" w:rsidP="00881B70">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chặn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đảm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Phần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thứ</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tư</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53305A85" w14:textId="77777777" w:rsidR="00881B70" w:rsidRPr="00031EB2" w:rsidRDefault="00881B70" w:rsidP="00881B70">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Tạm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roofErr w:type="spellStart"/>
            <w:r w:rsidRPr="00031EB2">
              <w:rPr>
                <w:color w:val="000000" w:themeColor="text1"/>
                <w:spacing w:val="2"/>
                <w:sz w:val="24"/>
                <w:szCs w:val="24"/>
              </w:rPr>
              <w:t>vn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125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sau</w:t>
            </w:r>
            <w:proofErr w:type="spellEnd"/>
            <w:r w:rsidRPr="00031EB2">
              <w:rPr>
                <w:color w:val="000000" w:themeColor="text1"/>
                <w:spacing w:val="2"/>
                <w:sz w:val="24"/>
                <w:szCs w:val="24"/>
              </w:rPr>
              <w:t>:</w:t>
            </w:r>
          </w:p>
          <w:p w14:paraId="010D87F2" w14:textId="77777777" w:rsidR="00881B70" w:rsidRPr="00031EB2" w:rsidRDefault="00881B70" w:rsidP="00881B70">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9B3434">
              <w:rPr>
                <w:i/>
                <w:iCs/>
                <w:color w:val="000000" w:themeColor="text1"/>
                <w:spacing w:val="2"/>
                <w:sz w:val="24"/>
                <w:szCs w:val="24"/>
              </w:rPr>
              <w:t>điểm</w:t>
            </w:r>
            <w:proofErr w:type="spellEnd"/>
            <w:r w:rsidRPr="009B3434">
              <w:rPr>
                <w:i/>
                <w:iCs/>
                <w:color w:val="000000" w:themeColor="text1"/>
                <w:spacing w:val="2"/>
                <w:sz w:val="24"/>
                <w:szCs w:val="24"/>
              </w:rPr>
              <w:t xml:space="preserve"> c </w:t>
            </w:r>
            <w:proofErr w:type="spellStart"/>
            <w:r w:rsidRPr="009B3434">
              <w:rPr>
                <w:i/>
                <w:iCs/>
                <w:color w:val="000000" w:themeColor="text1"/>
                <w:spacing w:val="2"/>
                <w:sz w:val="24"/>
                <w:szCs w:val="24"/>
              </w:rPr>
              <w:t>khoản</w:t>
            </w:r>
            <w:proofErr w:type="spellEnd"/>
            <w:r w:rsidRPr="009B3434">
              <w:rPr>
                <w:i/>
                <w:iCs/>
                <w:color w:val="000000" w:themeColor="text1"/>
                <w:spacing w:val="2"/>
                <w:sz w:val="24"/>
                <w:szCs w:val="24"/>
              </w:rPr>
              <w:t xml:space="preserve"> 3 </w:t>
            </w:r>
            <w:proofErr w:type="spellStart"/>
            <w:r w:rsidRPr="009B3434">
              <w:rPr>
                <w:i/>
                <w:iCs/>
                <w:color w:val="000000" w:themeColor="text1"/>
                <w:spacing w:val="2"/>
                <w:sz w:val="24"/>
                <w:szCs w:val="24"/>
              </w:rPr>
              <w:t>Điều</w:t>
            </w:r>
            <w:proofErr w:type="spellEnd"/>
            <w:r w:rsidRPr="009B3434">
              <w:rPr>
                <w:i/>
                <w:iCs/>
                <w:color w:val="000000" w:themeColor="text1"/>
                <w:spacing w:val="2"/>
                <w:sz w:val="24"/>
                <w:szCs w:val="24"/>
              </w:rPr>
              <w:t xml:space="preserve"> 14 </w:t>
            </w:r>
            <w:proofErr w:type="spellStart"/>
            <w:r w:rsidRPr="009B3434">
              <w:rPr>
                <w:i/>
                <w:iCs/>
                <w:color w:val="000000" w:themeColor="text1"/>
                <w:spacing w:val="2"/>
                <w:sz w:val="24"/>
                <w:szCs w:val="24"/>
              </w:rPr>
              <w:t>Nghị</w:t>
            </w:r>
            <w:proofErr w:type="spellEnd"/>
            <w:r w:rsidRPr="009B3434">
              <w:rPr>
                <w:i/>
                <w:iCs/>
                <w:color w:val="000000" w:themeColor="text1"/>
                <w:spacing w:val="2"/>
                <w:sz w:val="24"/>
                <w:szCs w:val="24"/>
              </w:rPr>
              <w:t xml:space="preserve"> </w:t>
            </w:r>
            <w:proofErr w:type="spellStart"/>
            <w:r w:rsidRPr="009B3434">
              <w:rPr>
                <w:i/>
                <w:iCs/>
                <w:color w:val="000000" w:themeColor="text1"/>
                <w:spacing w:val="2"/>
                <w:sz w:val="24"/>
                <w:szCs w:val="24"/>
              </w:rPr>
              <w:t>định</w:t>
            </w:r>
            <w:proofErr w:type="spellEnd"/>
            <w:r w:rsidRPr="009B3434">
              <w:rPr>
                <w:i/>
                <w:iCs/>
                <w:color w:val="000000" w:themeColor="text1"/>
                <w:spacing w:val="2"/>
                <w:sz w:val="24"/>
                <w:szCs w:val="24"/>
              </w:rPr>
              <w:t xml:space="preserve"> </w:t>
            </w:r>
            <w:proofErr w:type="spellStart"/>
            <w:r w:rsidRPr="009B3434">
              <w:rPr>
                <w:i/>
                <w:iCs/>
                <w:color w:val="000000" w:themeColor="text1"/>
                <w:spacing w:val="2"/>
                <w:sz w:val="24"/>
                <w:szCs w:val="24"/>
              </w:rPr>
              <w:t>này</w:t>
            </w:r>
            <w:proofErr w:type="spellEnd"/>
            <w:r w:rsidRPr="009B3434">
              <w:rPr>
                <w:i/>
                <w:iCs/>
                <w:color w:val="000000" w:themeColor="text1"/>
                <w:spacing w:val="2"/>
                <w:sz w:val="24"/>
                <w:szCs w:val="24"/>
              </w:rPr>
              <w:t>;</w:t>
            </w:r>
            <w:r w:rsidRPr="00031EB2">
              <w:rPr>
                <w:color w:val="000000" w:themeColor="text1"/>
                <w:spacing w:val="2"/>
                <w:sz w:val="24"/>
                <w:szCs w:val="24"/>
              </w:rPr>
              <w:t xml:space="preserve"> </w:t>
            </w:r>
          </w:p>
          <w:p w14:paraId="7F250A67" w14:textId="77777777" w:rsidR="00881B70" w:rsidRPr="00031EB2" w:rsidRDefault="00881B70" w:rsidP="00881B70">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bịa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xúc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hùng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súy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mê</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dâm</w:t>
            </w:r>
            <w:proofErr w:type="spellEnd"/>
            <w:r w:rsidRPr="00031EB2">
              <w:rPr>
                <w:color w:val="000000" w:themeColor="text1"/>
                <w:spacing w:val="2"/>
                <w:sz w:val="24"/>
                <w:szCs w:val="24"/>
              </w:rPr>
              <w:t xml:space="preserve"> ô, </w:t>
            </w:r>
            <w:proofErr w:type="spellStart"/>
            <w:r w:rsidRPr="00031EB2">
              <w:rPr>
                <w:color w:val="000000" w:themeColor="text1"/>
                <w:spacing w:val="2"/>
                <w:sz w:val="24"/>
                <w:szCs w:val="24"/>
              </w:rPr>
              <w:t>đồi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thuần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xâm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khủng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6F0F5F">
              <w:rPr>
                <w:i/>
                <w:iCs/>
                <w:color w:val="000000" w:themeColor="text1"/>
                <w:spacing w:val="2"/>
                <w:sz w:val="24"/>
                <w:szCs w:val="24"/>
              </w:rPr>
              <w:t>điểm</w:t>
            </w:r>
            <w:proofErr w:type="spellEnd"/>
            <w:r w:rsidRPr="006F0F5F">
              <w:rPr>
                <w:i/>
                <w:iCs/>
                <w:color w:val="000000" w:themeColor="text1"/>
                <w:spacing w:val="2"/>
                <w:sz w:val="24"/>
                <w:szCs w:val="24"/>
              </w:rPr>
              <w:t xml:space="preserve"> a </w:t>
            </w:r>
            <w:proofErr w:type="spellStart"/>
            <w:r w:rsidRPr="006F0F5F">
              <w:rPr>
                <w:i/>
                <w:iCs/>
                <w:color w:val="000000" w:themeColor="text1"/>
                <w:spacing w:val="2"/>
                <w:sz w:val="24"/>
                <w:szCs w:val="24"/>
              </w:rPr>
              <w:t>và</w:t>
            </w:r>
            <w:proofErr w:type="spellEnd"/>
            <w:r w:rsidRPr="006F0F5F">
              <w:rPr>
                <w:i/>
                <w:iCs/>
                <w:color w:val="000000" w:themeColor="text1"/>
                <w:spacing w:val="2"/>
                <w:sz w:val="24"/>
                <w:szCs w:val="24"/>
              </w:rPr>
              <w:t xml:space="preserve"> </w:t>
            </w:r>
            <w:proofErr w:type="spellStart"/>
            <w:r w:rsidRPr="006F0F5F">
              <w:rPr>
                <w:i/>
                <w:iCs/>
                <w:color w:val="000000" w:themeColor="text1"/>
                <w:spacing w:val="2"/>
                <w:sz w:val="24"/>
                <w:szCs w:val="24"/>
              </w:rPr>
              <w:t>điểm</w:t>
            </w:r>
            <w:proofErr w:type="spellEnd"/>
            <w:r w:rsidRPr="006F0F5F">
              <w:rPr>
                <w:i/>
                <w:iCs/>
                <w:color w:val="000000" w:themeColor="text1"/>
                <w:spacing w:val="2"/>
                <w:sz w:val="24"/>
                <w:szCs w:val="24"/>
              </w:rPr>
              <w:t xml:space="preserve"> b </w:t>
            </w:r>
            <w:proofErr w:type="spellStart"/>
            <w:r w:rsidRPr="006F0F5F">
              <w:rPr>
                <w:i/>
                <w:iCs/>
                <w:color w:val="000000" w:themeColor="text1"/>
                <w:spacing w:val="2"/>
                <w:sz w:val="24"/>
                <w:szCs w:val="24"/>
              </w:rPr>
              <w:t>khoản</w:t>
            </w:r>
            <w:proofErr w:type="spellEnd"/>
            <w:r w:rsidRPr="006F0F5F">
              <w:rPr>
                <w:i/>
                <w:iCs/>
                <w:color w:val="000000" w:themeColor="text1"/>
                <w:spacing w:val="2"/>
                <w:sz w:val="24"/>
                <w:szCs w:val="24"/>
              </w:rPr>
              <w:t xml:space="preserve"> 3, </w:t>
            </w:r>
            <w:proofErr w:type="spellStart"/>
            <w:r w:rsidRPr="006F0F5F">
              <w:rPr>
                <w:i/>
                <w:iCs/>
                <w:color w:val="000000" w:themeColor="text1"/>
                <w:spacing w:val="2"/>
                <w:sz w:val="24"/>
                <w:szCs w:val="24"/>
              </w:rPr>
              <w:t>điểm</w:t>
            </w:r>
            <w:proofErr w:type="spellEnd"/>
            <w:r w:rsidRPr="006F0F5F">
              <w:rPr>
                <w:i/>
                <w:iCs/>
                <w:color w:val="000000" w:themeColor="text1"/>
                <w:spacing w:val="2"/>
                <w:sz w:val="24"/>
                <w:szCs w:val="24"/>
              </w:rPr>
              <w:t xml:space="preserve"> a </w:t>
            </w:r>
            <w:proofErr w:type="spellStart"/>
            <w:r w:rsidRPr="006F0F5F">
              <w:rPr>
                <w:i/>
                <w:iCs/>
                <w:color w:val="000000" w:themeColor="text1"/>
                <w:spacing w:val="2"/>
                <w:sz w:val="24"/>
                <w:szCs w:val="24"/>
              </w:rPr>
              <w:t>khoản</w:t>
            </w:r>
            <w:proofErr w:type="spellEnd"/>
            <w:r w:rsidRPr="006F0F5F">
              <w:rPr>
                <w:i/>
                <w:iCs/>
                <w:color w:val="000000" w:themeColor="text1"/>
                <w:spacing w:val="2"/>
                <w:sz w:val="24"/>
                <w:szCs w:val="24"/>
              </w:rPr>
              <w:t xml:space="preserve"> 4, </w:t>
            </w:r>
            <w:proofErr w:type="spellStart"/>
            <w:r w:rsidRPr="006F0F5F">
              <w:rPr>
                <w:i/>
                <w:iCs/>
                <w:color w:val="000000" w:themeColor="text1"/>
                <w:spacing w:val="2"/>
                <w:sz w:val="24"/>
                <w:szCs w:val="24"/>
              </w:rPr>
              <w:t>điểm</w:t>
            </w:r>
            <w:proofErr w:type="spellEnd"/>
            <w:r w:rsidRPr="006F0F5F">
              <w:rPr>
                <w:i/>
                <w:iCs/>
                <w:color w:val="000000" w:themeColor="text1"/>
                <w:spacing w:val="2"/>
                <w:sz w:val="24"/>
                <w:szCs w:val="24"/>
              </w:rPr>
              <w:t xml:space="preserve"> b </w:t>
            </w:r>
            <w:proofErr w:type="spellStart"/>
            <w:r w:rsidRPr="006F0F5F">
              <w:rPr>
                <w:i/>
                <w:iCs/>
                <w:color w:val="000000" w:themeColor="text1"/>
                <w:spacing w:val="2"/>
                <w:sz w:val="24"/>
                <w:szCs w:val="24"/>
              </w:rPr>
              <w:t>khoản</w:t>
            </w:r>
            <w:proofErr w:type="spellEnd"/>
            <w:r w:rsidRPr="006F0F5F">
              <w:rPr>
                <w:i/>
                <w:iCs/>
                <w:color w:val="000000" w:themeColor="text1"/>
                <w:spacing w:val="2"/>
                <w:sz w:val="24"/>
                <w:szCs w:val="24"/>
              </w:rPr>
              <w:t xml:space="preserve"> 5, </w:t>
            </w:r>
            <w:proofErr w:type="spellStart"/>
            <w:r w:rsidRPr="006F0F5F">
              <w:rPr>
                <w:i/>
                <w:iCs/>
                <w:color w:val="000000" w:themeColor="text1"/>
                <w:spacing w:val="2"/>
                <w:sz w:val="24"/>
                <w:szCs w:val="24"/>
              </w:rPr>
              <w:t>điểm</w:t>
            </w:r>
            <w:proofErr w:type="spellEnd"/>
            <w:r w:rsidRPr="006F0F5F">
              <w:rPr>
                <w:i/>
                <w:iCs/>
                <w:color w:val="000000" w:themeColor="text1"/>
                <w:spacing w:val="2"/>
                <w:sz w:val="24"/>
                <w:szCs w:val="24"/>
              </w:rPr>
              <w:t xml:space="preserve"> b </w:t>
            </w:r>
            <w:proofErr w:type="spellStart"/>
            <w:r w:rsidRPr="006F0F5F">
              <w:rPr>
                <w:i/>
                <w:iCs/>
                <w:color w:val="000000" w:themeColor="text1"/>
                <w:spacing w:val="2"/>
                <w:sz w:val="24"/>
                <w:szCs w:val="24"/>
              </w:rPr>
              <w:t>khoản</w:t>
            </w:r>
            <w:proofErr w:type="spellEnd"/>
            <w:r w:rsidRPr="006F0F5F">
              <w:rPr>
                <w:i/>
                <w:iCs/>
                <w:color w:val="000000" w:themeColor="text1"/>
                <w:spacing w:val="2"/>
                <w:sz w:val="24"/>
                <w:szCs w:val="24"/>
              </w:rPr>
              <w:t xml:space="preserve"> 6, </w:t>
            </w:r>
            <w:proofErr w:type="spellStart"/>
            <w:r w:rsidRPr="006F0F5F">
              <w:rPr>
                <w:i/>
                <w:iCs/>
                <w:color w:val="000000" w:themeColor="text1"/>
                <w:spacing w:val="2"/>
                <w:sz w:val="24"/>
                <w:szCs w:val="24"/>
              </w:rPr>
              <w:t>điểm</w:t>
            </w:r>
            <w:proofErr w:type="spellEnd"/>
            <w:r w:rsidRPr="006F0F5F">
              <w:rPr>
                <w:i/>
                <w:iCs/>
                <w:color w:val="000000" w:themeColor="text1"/>
                <w:spacing w:val="2"/>
                <w:sz w:val="24"/>
                <w:szCs w:val="24"/>
              </w:rPr>
              <w:t xml:space="preserve"> c </w:t>
            </w:r>
            <w:proofErr w:type="spellStart"/>
            <w:r w:rsidRPr="006F0F5F">
              <w:rPr>
                <w:i/>
                <w:iCs/>
                <w:color w:val="000000" w:themeColor="text1"/>
                <w:spacing w:val="2"/>
                <w:sz w:val="24"/>
                <w:szCs w:val="24"/>
              </w:rPr>
              <w:t>khoản</w:t>
            </w:r>
            <w:proofErr w:type="spellEnd"/>
            <w:r w:rsidRPr="006F0F5F">
              <w:rPr>
                <w:i/>
                <w:iCs/>
                <w:color w:val="000000" w:themeColor="text1"/>
                <w:spacing w:val="2"/>
                <w:sz w:val="24"/>
                <w:szCs w:val="24"/>
              </w:rPr>
              <w:t xml:space="preserve"> 8, </w:t>
            </w:r>
            <w:proofErr w:type="spellStart"/>
            <w:r w:rsidRPr="006F0F5F">
              <w:rPr>
                <w:i/>
                <w:iCs/>
                <w:color w:val="000000" w:themeColor="text1"/>
                <w:spacing w:val="2"/>
                <w:sz w:val="24"/>
                <w:szCs w:val="24"/>
              </w:rPr>
              <w:t>điểm</w:t>
            </w:r>
            <w:proofErr w:type="spellEnd"/>
            <w:r w:rsidRPr="006F0F5F">
              <w:rPr>
                <w:i/>
                <w:iCs/>
                <w:color w:val="000000" w:themeColor="text1"/>
                <w:spacing w:val="2"/>
                <w:sz w:val="24"/>
                <w:szCs w:val="24"/>
              </w:rPr>
              <w:t xml:space="preserve"> a </w:t>
            </w:r>
            <w:proofErr w:type="spellStart"/>
            <w:r w:rsidRPr="006F0F5F">
              <w:rPr>
                <w:i/>
                <w:iCs/>
                <w:color w:val="000000" w:themeColor="text1"/>
                <w:spacing w:val="2"/>
                <w:sz w:val="24"/>
                <w:szCs w:val="24"/>
              </w:rPr>
              <w:t>và</w:t>
            </w:r>
            <w:proofErr w:type="spellEnd"/>
            <w:r w:rsidRPr="006F0F5F">
              <w:rPr>
                <w:i/>
                <w:iCs/>
                <w:color w:val="000000" w:themeColor="text1"/>
                <w:spacing w:val="2"/>
                <w:sz w:val="24"/>
                <w:szCs w:val="24"/>
              </w:rPr>
              <w:t xml:space="preserve"> </w:t>
            </w:r>
            <w:proofErr w:type="spellStart"/>
            <w:r w:rsidRPr="006F0F5F">
              <w:rPr>
                <w:i/>
                <w:iCs/>
                <w:color w:val="000000" w:themeColor="text1"/>
                <w:spacing w:val="2"/>
                <w:sz w:val="24"/>
                <w:szCs w:val="24"/>
              </w:rPr>
              <w:t>điểm</w:t>
            </w:r>
            <w:proofErr w:type="spellEnd"/>
            <w:r w:rsidRPr="006F0F5F">
              <w:rPr>
                <w:i/>
                <w:iCs/>
                <w:color w:val="000000" w:themeColor="text1"/>
                <w:spacing w:val="2"/>
                <w:sz w:val="24"/>
                <w:szCs w:val="24"/>
              </w:rPr>
              <w:t xml:space="preserve"> b </w:t>
            </w:r>
            <w:proofErr w:type="spellStart"/>
            <w:r w:rsidRPr="006F0F5F">
              <w:rPr>
                <w:i/>
                <w:iCs/>
                <w:color w:val="000000" w:themeColor="text1"/>
                <w:spacing w:val="2"/>
                <w:sz w:val="24"/>
                <w:szCs w:val="24"/>
              </w:rPr>
              <w:t>khoản</w:t>
            </w:r>
            <w:proofErr w:type="spellEnd"/>
            <w:r w:rsidRPr="006F0F5F">
              <w:rPr>
                <w:i/>
                <w:iCs/>
                <w:color w:val="000000" w:themeColor="text1"/>
                <w:spacing w:val="2"/>
                <w:sz w:val="24"/>
                <w:szCs w:val="24"/>
              </w:rPr>
              <w:t xml:space="preserve"> 9 </w:t>
            </w:r>
            <w:proofErr w:type="spellStart"/>
            <w:r w:rsidRPr="006F0F5F">
              <w:rPr>
                <w:i/>
                <w:iCs/>
                <w:color w:val="000000" w:themeColor="text1"/>
                <w:spacing w:val="2"/>
                <w:sz w:val="24"/>
                <w:szCs w:val="24"/>
              </w:rPr>
              <w:t>Điều</w:t>
            </w:r>
            <w:proofErr w:type="spellEnd"/>
            <w:r w:rsidRPr="006F0F5F">
              <w:rPr>
                <w:i/>
                <w:iCs/>
                <w:color w:val="000000" w:themeColor="text1"/>
                <w:spacing w:val="2"/>
                <w:sz w:val="24"/>
                <w:szCs w:val="24"/>
              </w:rPr>
              <w:t xml:space="preserve"> 14 </w:t>
            </w:r>
            <w:proofErr w:type="spellStart"/>
            <w:r w:rsidRPr="006F0F5F">
              <w:rPr>
                <w:i/>
                <w:iCs/>
                <w:color w:val="000000" w:themeColor="text1"/>
                <w:spacing w:val="2"/>
                <w:sz w:val="24"/>
                <w:szCs w:val="24"/>
              </w:rPr>
              <w:t>Nghị</w:t>
            </w:r>
            <w:proofErr w:type="spellEnd"/>
            <w:r w:rsidRPr="006F0F5F">
              <w:rPr>
                <w:i/>
                <w:iCs/>
                <w:color w:val="000000" w:themeColor="text1"/>
                <w:spacing w:val="2"/>
                <w:sz w:val="24"/>
                <w:szCs w:val="24"/>
              </w:rPr>
              <w:t xml:space="preserve"> </w:t>
            </w:r>
            <w:proofErr w:type="spellStart"/>
            <w:r w:rsidRPr="006F0F5F">
              <w:rPr>
                <w:i/>
                <w:iCs/>
                <w:color w:val="000000" w:themeColor="text1"/>
                <w:spacing w:val="2"/>
                <w:sz w:val="24"/>
                <w:szCs w:val="24"/>
              </w:rPr>
              <w:t>định</w:t>
            </w:r>
            <w:proofErr w:type="spellEnd"/>
            <w:r w:rsidRPr="006F0F5F">
              <w:rPr>
                <w:i/>
                <w:iCs/>
                <w:color w:val="000000" w:themeColor="text1"/>
                <w:spacing w:val="2"/>
                <w:sz w:val="24"/>
                <w:szCs w:val="24"/>
              </w:rPr>
              <w:t xml:space="preserve"> </w:t>
            </w:r>
            <w:proofErr w:type="spellStart"/>
            <w:r w:rsidRPr="006F0F5F">
              <w:rPr>
                <w:i/>
                <w:iCs/>
                <w:color w:val="000000" w:themeColor="text1"/>
                <w:spacing w:val="2"/>
                <w:sz w:val="24"/>
                <w:szCs w:val="24"/>
              </w:rPr>
              <w:t>này</w:t>
            </w:r>
            <w:proofErr w:type="spellEnd"/>
            <w:r w:rsidRPr="006F0F5F">
              <w:rPr>
                <w:i/>
                <w:iCs/>
                <w:color w:val="000000" w:themeColor="text1"/>
                <w:spacing w:val="2"/>
                <w:sz w:val="24"/>
                <w:szCs w:val="24"/>
              </w:rPr>
              <w:t>;</w:t>
            </w:r>
          </w:p>
          <w:p w14:paraId="4B0D1A2A" w14:textId="77777777" w:rsidR="00881B70" w:rsidRPr="00031EB2" w:rsidRDefault="00881B70" w:rsidP="00881B70">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giả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tạc</w:t>
            </w:r>
            <w:proofErr w:type="spellEnd"/>
            <w:r w:rsidRPr="00031EB2">
              <w:rPr>
                <w:color w:val="000000" w:themeColor="text1"/>
                <w:spacing w:val="2"/>
                <w:sz w:val="24"/>
                <w:szCs w:val="24"/>
              </w:rPr>
              <w:t xml:space="preserve">, vu </w:t>
            </w:r>
            <w:proofErr w:type="spellStart"/>
            <w:r w:rsidRPr="00031EB2">
              <w:rPr>
                <w:color w:val="000000" w:themeColor="text1"/>
                <w:spacing w:val="2"/>
                <w:sz w:val="24"/>
                <w:szCs w:val="24"/>
              </w:rPr>
              <w:t>khống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xúc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9B3434">
              <w:rPr>
                <w:i/>
                <w:iCs/>
                <w:color w:val="000000" w:themeColor="text1"/>
                <w:spacing w:val="2"/>
                <w:sz w:val="24"/>
                <w:szCs w:val="24"/>
              </w:rPr>
              <w:t>điểm</w:t>
            </w:r>
            <w:proofErr w:type="spellEnd"/>
            <w:r w:rsidRPr="009B3434">
              <w:rPr>
                <w:i/>
                <w:iCs/>
                <w:color w:val="000000" w:themeColor="text1"/>
                <w:spacing w:val="2"/>
                <w:sz w:val="24"/>
                <w:szCs w:val="24"/>
              </w:rPr>
              <w:t xml:space="preserve"> a </w:t>
            </w:r>
            <w:proofErr w:type="spellStart"/>
            <w:r w:rsidRPr="009B3434">
              <w:rPr>
                <w:i/>
                <w:iCs/>
                <w:color w:val="000000" w:themeColor="text1"/>
                <w:spacing w:val="2"/>
                <w:sz w:val="24"/>
                <w:szCs w:val="24"/>
              </w:rPr>
              <w:t>khoản</w:t>
            </w:r>
            <w:proofErr w:type="spellEnd"/>
            <w:r w:rsidRPr="009B3434">
              <w:rPr>
                <w:i/>
                <w:iCs/>
                <w:color w:val="000000" w:themeColor="text1"/>
                <w:spacing w:val="2"/>
                <w:sz w:val="24"/>
                <w:szCs w:val="24"/>
              </w:rPr>
              <w:t xml:space="preserve"> 2, </w:t>
            </w:r>
            <w:proofErr w:type="spellStart"/>
            <w:r w:rsidRPr="009B3434">
              <w:rPr>
                <w:i/>
                <w:iCs/>
                <w:color w:val="000000" w:themeColor="text1"/>
                <w:spacing w:val="2"/>
                <w:sz w:val="24"/>
                <w:szCs w:val="24"/>
              </w:rPr>
              <w:t>điểm</w:t>
            </w:r>
            <w:proofErr w:type="spellEnd"/>
            <w:r w:rsidRPr="009B3434">
              <w:rPr>
                <w:i/>
                <w:iCs/>
                <w:color w:val="000000" w:themeColor="text1"/>
                <w:spacing w:val="2"/>
                <w:sz w:val="24"/>
                <w:szCs w:val="24"/>
              </w:rPr>
              <w:t xml:space="preserve"> a </w:t>
            </w:r>
            <w:proofErr w:type="spellStart"/>
            <w:r w:rsidRPr="009B3434">
              <w:rPr>
                <w:i/>
                <w:iCs/>
                <w:color w:val="000000" w:themeColor="text1"/>
                <w:spacing w:val="2"/>
                <w:sz w:val="24"/>
                <w:szCs w:val="24"/>
              </w:rPr>
              <w:t>khoản</w:t>
            </w:r>
            <w:proofErr w:type="spellEnd"/>
            <w:r w:rsidRPr="009B3434">
              <w:rPr>
                <w:i/>
                <w:iCs/>
                <w:color w:val="000000" w:themeColor="text1"/>
                <w:spacing w:val="2"/>
                <w:sz w:val="24"/>
                <w:szCs w:val="24"/>
              </w:rPr>
              <w:t xml:space="preserve"> 5 </w:t>
            </w:r>
            <w:proofErr w:type="spellStart"/>
            <w:r w:rsidRPr="009B3434">
              <w:rPr>
                <w:i/>
                <w:iCs/>
                <w:color w:val="000000" w:themeColor="text1"/>
                <w:spacing w:val="2"/>
                <w:sz w:val="24"/>
                <w:szCs w:val="24"/>
              </w:rPr>
              <w:t>và</w:t>
            </w:r>
            <w:proofErr w:type="spellEnd"/>
            <w:r w:rsidRPr="009B3434">
              <w:rPr>
                <w:i/>
                <w:iCs/>
                <w:color w:val="000000" w:themeColor="text1"/>
                <w:spacing w:val="2"/>
                <w:sz w:val="24"/>
                <w:szCs w:val="24"/>
              </w:rPr>
              <w:t xml:space="preserve"> </w:t>
            </w:r>
            <w:proofErr w:type="spellStart"/>
            <w:r w:rsidRPr="009B3434">
              <w:rPr>
                <w:i/>
                <w:iCs/>
                <w:color w:val="000000" w:themeColor="text1"/>
                <w:spacing w:val="2"/>
                <w:sz w:val="24"/>
                <w:szCs w:val="24"/>
              </w:rPr>
              <w:t>điểm</w:t>
            </w:r>
            <w:proofErr w:type="spellEnd"/>
            <w:r w:rsidRPr="009B3434">
              <w:rPr>
                <w:i/>
                <w:iCs/>
                <w:color w:val="000000" w:themeColor="text1"/>
                <w:spacing w:val="2"/>
                <w:sz w:val="24"/>
                <w:szCs w:val="24"/>
              </w:rPr>
              <w:t xml:space="preserve"> b </w:t>
            </w:r>
            <w:proofErr w:type="spellStart"/>
            <w:r w:rsidRPr="009B3434">
              <w:rPr>
                <w:i/>
                <w:iCs/>
                <w:color w:val="000000" w:themeColor="text1"/>
                <w:spacing w:val="2"/>
                <w:sz w:val="24"/>
                <w:szCs w:val="24"/>
              </w:rPr>
              <w:t>khoản</w:t>
            </w:r>
            <w:proofErr w:type="spellEnd"/>
            <w:r w:rsidRPr="009B3434">
              <w:rPr>
                <w:i/>
                <w:iCs/>
                <w:color w:val="000000" w:themeColor="text1"/>
                <w:spacing w:val="2"/>
                <w:sz w:val="24"/>
                <w:szCs w:val="24"/>
              </w:rPr>
              <w:t xml:space="preserve"> 6 </w:t>
            </w:r>
            <w:proofErr w:type="spellStart"/>
            <w:r w:rsidRPr="009B3434">
              <w:rPr>
                <w:i/>
                <w:iCs/>
                <w:color w:val="000000" w:themeColor="text1"/>
                <w:spacing w:val="2"/>
                <w:sz w:val="24"/>
                <w:szCs w:val="24"/>
              </w:rPr>
              <w:t>Nghị</w:t>
            </w:r>
            <w:proofErr w:type="spellEnd"/>
            <w:r w:rsidRPr="009B3434">
              <w:rPr>
                <w:i/>
                <w:iCs/>
                <w:color w:val="000000" w:themeColor="text1"/>
                <w:spacing w:val="2"/>
                <w:sz w:val="24"/>
                <w:szCs w:val="24"/>
              </w:rPr>
              <w:t xml:space="preserve"> </w:t>
            </w:r>
            <w:proofErr w:type="spellStart"/>
            <w:r w:rsidRPr="009B3434">
              <w:rPr>
                <w:i/>
                <w:iCs/>
                <w:color w:val="000000" w:themeColor="text1"/>
                <w:spacing w:val="2"/>
                <w:sz w:val="24"/>
                <w:szCs w:val="24"/>
              </w:rPr>
              <w:t>định</w:t>
            </w:r>
            <w:proofErr w:type="spellEnd"/>
            <w:r w:rsidRPr="009B3434">
              <w:rPr>
                <w:i/>
                <w:iCs/>
                <w:color w:val="000000" w:themeColor="text1"/>
                <w:spacing w:val="2"/>
                <w:sz w:val="24"/>
                <w:szCs w:val="24"/>
              </w:rPr>
              <w:t xml:space="preserve"> </w:t>
            </w:r>
            <w:proofErr w:type="spellStart"/>
            <w:r w:rsidRPr="009B3434">
              <w:rPr>
                <w:i/>
                <w:iCs/>
                <w:color w:val="000000" w:themeColor="text1"/>
                <w:spacing w:val="2"/>
                <w:sz w:val="24"/>
                <w:szCs w:val="24"/>
              </w:rPr>
              <w:t>này</w:t>
            </w:r>
            <w:proofErr w:type="spellEnd"/>
            <w:r w:rsidRPr="009B3434">
              <w:rPr>
                <w:i/>
                <w:iCs/>
                <w:color w:val="000000" w:themeColor="text1"/>
                <w:spacing w:val="2"/>
                <w:sz w:val="24"/>
                <w:szCs w:val="24"/>
              </w:rPr>
              <w:t>;</w:t>
            </w:r>
            <w:r w:rsidRPr="00031EB2">
              <w:rPr>
                <w:color w:val="000000" w:themeColor="text1"/>
                <w:spacing w:val="2"/>
                <w:sz w:val="24"/>
                <w:szCs w:val="24"/>
                <w:highlight w:val="yellow"/>
              </w:rPr>
              <w:t xml:space="preserve"> </w:t>
            </w:r>
          </w:p>
          <w:p w14:paraId="50B18F4E" w14:textId="77777777" w:rsidR="00881B70" w:rsidRPr="00031EB2" w:rsidRDefault="00881B70" w:rsidP="00881B70">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d)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chia </w:t>
            </w:r>
            <w:proofErr w:type="spellStart"/>
            <w:r w:rsidRPr="00031EB2">
              <w:rPr>
                <w:color w:val="000000" w:themeColor="text1"/>
                <w:spacing w:val="2"/>
                <w:sz w:val="24"/>
                <w:szCs w:val="24"/>
              </w:rPr>
              <w:t>sẻ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dẫn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C269C7">
              <w:rPr>
                <w:i/>
                <w:iCs/>
                <w:color w:val="000000" w:themeColor="text1"/>
                <w:spacing w:val="2"/>
                <w:sz w:val="24"/>
                <w:szCs w:val="24"/>
              </w:rPr>
              <w:t>điểm</w:t>
            </w:r>
            <w:proofErr w:type="spellEnd"/>
            <w:r w:rsidRPr="00C269C7">
              <w:rPr>
                <w:i/>
                <w:iCs/>
                <w:color w:val="000000" w:themeColor="text1"/>
                <w:spacing w:val="2"/>
                <w:sz w:val="24"/>
                <w:szCs w:val="24"/>
              </w:rPr>
              <w:t xml:space="preserve"> đ </w:t>
            </w:r>
            <w:proofErr w:type="spellStart"/>
            <w:r w:rsidRPr="00C269C7">
              <w:rPr>
                <w:i/>
                <w:iCs/>
                <w:color w:val="000000" w:themeColor="text1"/>
                <w:spacing w:val="2"/>
                <w:sz w:val="24"/>
                <w:szCs w:val="24"/>
              </w:rPr>
              <w:t>khoản</w:t>
            </w:r>
            <w:proofErr w:type="spellEnd"/>
            <w:r w:rsidRPr="00C269C7">
              <w:rPr>
                <w:i/>
                <w:iCs/>
                <w:color w:val="000000" w:themeColor="text1"/>
                <w:spacing w:val="2"/>
                <w:sz w:val="24"/>
                <w:szCs w:val="24"/>
              </w:rPr>
              <w:t xml:space="preserve"> 4 </w:t>
            </w:r>
            <w:proofErr w:type="spellStart"/>
            <w:r w:rsidRPr="00C269C7">
              <w:rPr>
                <w:i/>
                <w:iCs/>
                <w:color w:val="000000" w:themeColor="text1"/>
                <w:spacing w:val="2"/>
                <w:sz w:val="24"/>
                <w:szCs w:val="24"/>
              </w:rPr>
              <w:t>điều</w:t>
            </w:r>
            <w:proofErr w:type="spellEnd"/>
            <w:r w:rsidRPr="00C269C7">
              <w:rPr>
                <w:i/>
                <w:iCs/>
                <w:color w:val="000000" w:themeColor="text1"/>
                <w:spacing w:val="2"/>
                <w:sz w:val="24"/>
                <w:szCs w:val="24"/>
              </w:rPr>
              <w:t xml:space="preserve"> 14 </w:t>
            </w:r>
            <w:proofErr w:type="spellStart"/>
            <w:r w:rsidRPr="00C269C7">
              <w:rPr>
                <w:i/>
                <w:iCs/>
                <w:color w:val="000000" w:themeColor="text1"/>
                <w:spacing w:val="2"/>
                <w:sz w:val="24"/>
                <w:szCs w:val="24"/>
              </w:rPr>
              <w:t>Nghị</w:t>
            </w:r>
            <w:proofErr w:type="spellEnd"/>
            <w:r w:rsidRPr="00C269C7">
              <w:rPr>
                <w:i/>
                <w:iCs/>
                <w:color w:val="000000" w:themeColor="text1"/>
                <w:spacing w:val="2"/>
                <w:sz w:val="24"/>
                <w:szCs w:val="24"/>
              </w:rPr>
              <w:t xml:space="preserve"> </w:t>
            </w:r>
            <w:proofErr w:type="spellStart"/>
            <w:r w:rsidRPr="00C269C7">
              <w:rPr>
                <w:i/>
                <w:iCs/>
                <w:color w:val="000000" w:themeColor="text1"/>
                <w:spacing w:val="2"/>
                <w:sz w:val="24"/>
                <w:szCs w:val="24"/>
              </w:rPr>
              <w:t>định</w:t>
            </w:r>
            <w:proofErr w:type="spellEnd"/>
            <w:r w:rsidRPr="00C269C7">
              <w:rPr>
                <w:i/>
                <w:iCs/>
                <w:color w:val="000000" w:themeColor="text1"/>
                <w:spacing w:val="2"/>
                <w:sz w:val="24"/>
                <w:szCs w:val="24"/>
              </w:rPr>
              <w:t xml:space="preserve"> </w:t>
            </w:r>
            <w:proofErr w:type="spellStart"/>
            <w:r w:rsidRPr="00C269C7">
              <w:rPr>
                <w:i/>
                <w:iCs/>
                <w:color w:val="000000" w:themeColor="text1"/>
                <w:spacing w:val="2"/>
                <w:sz w:val="24"/>
                <w:szCs w:val="24"/>
              </w:rPr>
              <w:t>này</w:t>
            </w:r>
            <w:proofErr w:type="spellEnd"/>
            <w:r w:rsidRPr="00C269C7">
              <w:rPr>
                <w:i/>
                <w:iCs/>
                <w:color w:val="000000" w:themeColor="text1"/>
                <w:spacing w:val="2"/>
                <w:sz w:val="24"/>
                <w:szCs w:val="24"/>
              </w:rPr>
              <w:t>;</w:t>
            </w:r>
          </w:p>
          <w:p w14:paraId="285C347E" w14:textId="77777777" w:rsidR="00881B70" w:rsidRPr="00031EB2" w:rsidRDefault="00881B70" w:rsidP="00881B70">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Quảng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mua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C269C7">
              <w:rPr>
                <w:i/>
                <w:iCs/>
                <w:color w:val="000000" w:themeColor="text1"/>
                <w:spacing w:val="2"/>
                <w:sz w:val="24"/>
                <w:szCs w:val="24"/>
              </w:rPr>
              <w:t>điểm</w:t>
            </w:r>
            <w:proofErr w:type="spellEnd"/>
            <w:r w:rsidRPr="00C269C7">
              <w:rPr>
                <w:i/>
                <w:iCs/>
                <w:color w:val="000000" w:themeColor="text1"/>
                <w:spacing w:val="2"/>
                <w:sz w:val="24"/>
                <w:szCs w:val="24"/>
              </w:rPr>
              <w:t xml:space="preserve"> a </w:t>
            </w:r>
            <w:proofErr w:type="spellStart"/>
            <w:r w:rsidRPr="00C269C7">
              <w:rPr>
                <w:i/>
                <w:iCs/>
                <w:color w:val="000000" w:themeColor="text1"/>
                <w:spacing w:val="2"/>
                <w:sz w:val="24"/>
                <w:szCs w:val="24"/>
              </w:rPr>
              <w:t>khoản</w:t>
            </w:r>
            <w:proofErr w:type="spellEnd"/>
            <w:r w:rsidRPr="00C269C7">
              <w:rPr>
                <w:i/>
                <w:iCs/>
                <w:color w:val="000000" w:themeColor="text1"/>
                <w:spacing w:val="2"/>
                <w:sz w:val="24"/>
                <w:szCs w:val="24"/>
              </w:rPr>
              <w:t xml:space="preserve"> 4 </w:t>
            </w:r>
            <w:proofErr w:type="spellStart"/>
            <w:r w:rsidRPr="00C269C7">
              <w:rPr>
                <w:i/>
                <w:iCs/>
                <w:color w:val="000000" w:themeColor="text1"/>
                <w:spacing w:val="2"/>
                <w:sz w:val="24"/>
                <w:szCs w:val="24"/>
              </w:rPr>
              <w:t>Điều</w:t>
            </w:r>
            <w:proofErr w:type="spellEnd"/>
            <w:r w:rsidRPr="00C269C7">
              <w:rPr>
                <w:i/>
                <w:iCs/>
                <w:color w:val="000000" w:themeColor="text1"/>
                <w:spacing w:val="2"/>
                <w:sz w:val="24"/>
                <w:szCs w:val="24"/>
              </w:rPr>
              <w:t xml:space="preserve"> 23 </w:t>
            </w:r>
            <w:proofErr w:type="spellStart"/>
            <w:r w:rsidRPr="00C269C7">
              <w:rPr>
                <w:i/>
                <w:iCs/>
                <w:color w:val="000000" w:themeColor="text1"/>
                <w:spacing w:val="2"/>
                <w:sz w:val="24"/>
                <w:szCs w:val="24"/>
              </w:rPr>
              <w:t>và</w:t>
            </w:r>
            <w:proofErr w:type="spellEnd"/>
            <w:r w:rsidRPr="00C269C7">
              <w:rPr>
                <w:i/>
                <w:iCs/>
                <w:color w:val="000000" w:themeColor="text1"/>
                <w:spacing w:val="2"/>
                <w:sz w:val="24"/>
                <w:szCs w:val="24"/>
              </w:rPr>
              <w:t xml:space="preserve"> </w:t>
            </w:r>
            <w:proofErr w:type="spellStart"/>
            <w:r w:rsidRPr="00C269C7">
              <w:rPr>
                <w:i/>
                <w:iCs/>
                <w:color w:val="000000" w:themeColor="text1"/>
                <w:spacing w:val="2"/>
                <w:sz w:val="24"/>
                <w:szCs w:val="24"/>
              </w:rPr>
              <w:t>điểm</w:t>
            </w:r>
            <w:proofErr w:type="spellEnd"/>
            <w:r w:rsidRPr="00C269C7">
              <w:rPr>
                <w:i/>
                <w:iCs/>
                <w:color w:val="000000" w:themeColor="text1"/>
                <w:spacing w:val="2"/>
                <w:sz w:val="24"/>
                <w:szCs w:val="24"/>
              </w:rPr>
              <w:t xml:space="preserve"> đ </w:t>
            </w:r>
            <w:proofErr w:type="spellStart"/>
            <w:r w:rsidRPr="00C269C7">
              <w:rPr>
                <w:i/>
                <w:iCs/>
                <w:color w:val="000000" w:themeColor="text1"/>
                <w:spacing w:val="2"/>
                <w:sz w:val="24"/>
                <w:szCs w:val="24"/>
              </w:rPr>
              <w:t>khoản</w:t>
            </w:r>
            <w:proofErr w:type="spellEnd"/>
            <w:r w:rsidRPr="00C269C7">
              <w:rPr>
                <w:i/>
                <w:iCs/>
                <w:color w:val="000000" w:themeColor="text1"/>
                <w:spacing w:val="2"/>
                <w:sz w:val="24"/>
                <w:szCs w:val="24"/>
              </w:rPr>
              <w:t xml:space="preserve"> 4 </w:t>
            </w:r>
            <w:proofErr w:type="spellStart"/>
            <w:r w:rsidRPr="00C269C7">
              <w:rPr>
                <w:i/>
                <w:iCs/>
                <w:color w:val="000000" w:themeColor="text1"/>
                <w:spacing w:val="2"/>
                <w:sz w:val="24"/>
                <w:szCs w:val="24"/>
              </w:rPr>
              <w:t>Điều</w:t>
            </w:r>
            <w:proofErr w:type="spellEnd"/>
            <w:r w:rsidRPr="00C269C7">
              <w:rPr>
                <w:i/>
                <w:iCs/>
                <w:color w:val="000000" w:themeColor="text1"/>
                <w:spacing w:val="2"/>
                <w:sz w:val="24"/>
                <w:szCs w:val="24"/>
              </w:rPr>
              <w:t xml:space="preserve"> 24 </w:t>
            </w:r>
            <w:proofErr w:type="spellStart"/>
            <w:r w:rsidRPr="00C269C7">
              <w:rPr>
                <w:i/>
                <w:iCs/>
                <w:color w:val="000000" w:themeColor="text1"/>
                <w:spacing w:val="2"/>
                <w:sz w:val="24"/>
                <w:szCs w:val="24"/>
              </w:rPr>
              <w:t>Nghị</w:t>
            </w:r>
            <w:proofErr w:type="spellEnd"/>
            <w:r w:rsidRPr="00C269C7">
              <w:rPr>
                <w:i/>
                <w:iCs/>
                <w:color w:val="000000" w:themeColor="text1"/>
                <w:spacing w:val="2"/>
                <w:sz w:val="24"/>
                <w:szCs w:val="24"/>
              </w:rPr>
              <w:t xml:space="preserve"> </w:t>
            </w:r>
            <w:proofErr w:type="spellStart"/>
            <w:r w:rsidRPr="00C269C7">
              <w:rPr>
                <w:i/>
                <w:iCs/>
                <w:color w:val="000000" w:themeColor="text1"/>
                <w:spacing w:val="2"/>
                <w:sz w:val="24"/>
                <w:szCs w:val="24"/>
              </w:rPr>
              <w:t>định</w:t>
            </w:r>
            <w:proofErr w:type="spellEnd"/>
            <w:r w:rsidRPr="00C269C7">
              <w:rPr>
                <w:i/>
                <w:iCs/>
                <w:color w:val="000000" w:themeColor="text1"/>
                <w:spacing w:val="2"/>
                <w:sz w:val="24"/>
                <w:szCs w:val="24"/>
              </w:rPr>
              <w:t xml:space="preserve"> </w:t>
            </w:r>
            <w:proofErr w:type="spellStart"/>
            <w:r w:rsidRPr="00C269C7">
              <w:rPr>
                <w:i/>
                <w:iCs/>
                <w:color w:val="000000" w:themeColor="text1"/>
                <w:spacing w:val="2"/>
                <w:sz w:val="24"/>
                <w:szCs w:val="24"/>
              </w:rPr>
              <w:t>này</w:t>
            </w:r>
            <w:proofErr w:type="spellEnd"/>
            <w:r w:rsidRPr="00C269C7">
              <w:rPr>
                <w:i/>
                <w:iCs/>
                <w:color w:val="000000" w:themeColor="text1"/>
                <w:spacing w:val="2"/>
                <w:sz w:val="24"/>
                <w:szCs w:val="24"/>
              </w:rPr>
              <w:t>.</w:t>
            </w:r>
          </w:p>
          <w:p w14:paraId="74569977" w14:textId="77777777" w:rsidR="00881B70" w:rsidRPr="00881B70" w:rsidRDefault="00881B70" w:rsidP="004D1076">
            <w:pPr>
              <w:spacing w:before="120" w:after="120" w:line="264" w:lineRule="auto"/>
              <w:jc w:val="both"/>
              <w:rPr>
                <w:bCs/>
                <w:i/>
                <w:iCs/>
                <w:color w:val="000000" w:themeColor="text1"/>
                <w:spacing w:val="2"/>
                <w:sz w:val="24"/>
                <w:szCs w:val="24"/>
              </w:rPr>
            </w:pPr>
            <w:r w:rsidRPr="00881B70">
              <w:rPr>
                <w:bCs/>
                <w:i/>
                <w:iCs/>
                <w:color w:val="000000" w:themeColor="text1"/>
                <w:spacing w:val="2"/>
                <w:sz w:val="24"/>
                <w:szCs w:val="24"/>
              </w:rPr>
              <w:t xml:space="preserve">3. </w:t>
            </w:r>
            <w:proofErr w:type="spellStart"/>
            <w:r w:rsidRPr="00881B70">
              <w:rPr>
                <w:bCs/>
                <w:i/>
                <w:iCs/>
                <w:color w:val="000000" w:themeColor="text1"/>
                <w:spacing w:val="2"/>
                <w:sz w:val="24"/>
                <w:szCs w:val="24"/>
              </w:rPr>
              <w:t>Bộ</w:t>
            </w:r>
            <w:proofErr w:type="spellEnd"/>
            <w:r w:rsidRPr="00881B70">
              <w:rPr>
                <w:bCs/>
                <w:i/>
                <w:iCs/>
                <w:color w:val="000000" w:themeColor="text1"/>
                <w:spacing w:val="2"/>
                <w:sz w:val="24"/>
                <w:szCs w:val="24"/>
              </w:rPr>
              <w:t xml:space="preserve"> Khoa </w:t>
            </w:r>
            <w:proofErr w:type="spellStart"/>
            <w:r w:rsidRPr="00881B70">
              <w:rPr>
                <w:bCs/>
                <w:i/>
                <w:iCs/>
                <w:color w:val="000000" w:themeColor="text1"/>
                <w:spacing w:val="2"/>
                <w:sz w:val="24"/>
                <w:szCs w:val="24"/>
              </w:rPr>
              <w:t>học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và</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Công</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nghệ</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Trung</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tâm</w:t>
            </w:r>
            <w:proofErr w:type="spellEnd"/>
            <w:r w:rsidRPr="00881B70">
              <w:rPr>
                <w:bCs/>
                <w:i/>
                <w:iCs/>
                <w:color w:val="000000" w:themeColor="text1"/>
                <w:spacing w:val="2"/>
                <w:sz w:val="24"/>
                <w:szCs w:val="24"/>
              </w:rPr>
              <w:t xml:space="preserve"> Internet </w:t>
            </w:r>
            <w:proofErr w:type="spellStart"/>
            <w:r w:rsidRPr="00881B70">
              <w:rPr>
                <w:bCs/>
                <w:i/>
                <w:iCs/>
                <w:color w:val="000000" w:themeColor="text1"/>
                <w:spacing w:val="2"/>
                <w:sz w:val="24"/>
                <w:szCs w:val="24"/>
              </w:rPr>
              <w:t>Việt</w:t>
            </w:r>
            <w:proofErr w:type="spellEnd"/>
            <w:r w:rsidRPr="00881B70">
              <w:rPr>
                <w:bCs/>
                <w:i/>
                <w:iCs/>
                <w:color w:val="000000" w:themeColor="text1"/>
                <w:spacing w:val="2"/>
                <w:sz w:val="24"/>
                <w:szCs w:val="24"/>
              </w:rPr>
              <w:t xml:space="preserve"> Nam), </w:t>
            </w:r>
            <w:proofErr w:type="spellStart"/>
            <w:r w:rsidRPr="00881B70">
              <w:rPr>
                <w:bCs/>
                <w:i/>
                <w:iCs/>
                <w:color w:val="000000" w:themeColor="text1"/>
                <w:spacing w:val="2"/>
                <w:sz w:val="24"/>
                <w:szCs w:val="24"/>
              </w:rPr>
              <w:t>Nhà</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đăng</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ký</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tên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miền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và</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Tổ</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chức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quản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lý</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tên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miền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dùng</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chung</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cấp</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cao</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nhất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mới</w:t>
            </w:r>
            <w:proofErr w:type="spellEnd"/>
            <w:r w:rsidRPr="00881B70">
              <w:rPr>
                <w:bCs/>
                <w:i/>
                <w:iCs/>
                <w:color w:val="000000" w:themeColor="text1"/>
                <w:spacing w:val="2"/>
                <w:sz w:val="24"/>
                <w:szCs w:val="24"/>
              </w:rPr>
              <w:t xml:space="preserve"> (New gTLD) </w:t>
            </w:r>
            <w:proofErr w:type="spellStart"/>
            <w:r w:rsidRPr="00881B70">
              <w:rPr>
                <w:bCs/>
                <w:i/>
                <w:iCs/>
                <w:color w:val="000000" w:themeColor="text1"/>
                <w:spacing w:val="2"/>
                <w:sz w:val="24"/>
                <w:szCs w:val="24"/>
              </w:rPr>
              <w:t>tại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Việt</w:t>
            </w:r>
            <w:proofErr w:type="spellEnd"/>
            <w:r w:rsidRPr="00881B70">
              <w:rPr>
                <w:bCs/>
                <w:i/>
                <w:iCs/>
                <w:color w:val="000000" w:themeColor="text1"/>
                <w:spacing w:val="2"/>
                <w:sz w:val="24"/>
                <w:szCs w:val="24"/>
              </w:rPr>
              <w:t xml:space="preserve"> Nam </w:t>
            </w:r>
            <w:proofErr w:type="spellStart"/>
            <w:r w:rsidRPr="00881B70">
              <w:rPr>
                <w:bCs/>
                <w:i/>
                <w:iCs/>
                <w:color w:val="000000" w:themeColor="text1"/>
                <w:spacing w:val="2"/>
                <w:sz w:val="24"/>
                <w:szCs w:val="24"/>
              </w:rPr>
              <w:t>có</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trách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nhiệm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phối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hợp</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với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cơ</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quan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người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có</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thẩm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quyền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tạm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giữ</w:t>
            </w:r>
            <w:proofErr w:type="spellEnd"/>
            <w:r w:rsidRPr="00881B70">
              <w:rPr>
                <w:bCs/>
                <w:i/>
                <w:iCs/>
                <w:color w:val="000000" w:themeColor="text1"/>
                <w:spacing w:val="2"/>
                <w:sz w:val="24"/>
                <w:szCs w:val="24"/>
              </w:rPr>
              <w:t xml:space="preserve"> tang </w:t>
            </w:r>
            <w:proofErr w:type="spellStart"/>
            <w:r w:rsidRPr="00881B70">
              <w:rPr>
                <w:bCs/>
                <w:i/>
                <w:iCs/>
                <w:color w:val="000000" w:themeColor="text1"/>
                <w:spacing w:val="2"/>
                <w:sz w:val="24"/>
                <w:szCs w:val="24"/>
              </w:rPr>
              <w:t>vật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phương</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tiện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được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sử</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dụng</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để</w:t>
            </w:r>
            <w:proofErr w:type="spellEnd"/>
            <w:r w:rsidRPr="00881B70">
              <w:rPr>
                <w:bCs/>
                <w:i/>
                <w:iCs/>
                <w:color w:val="000000" w:themeColor="text1"/>
                <w:spacing w:val="2"/>
                <w:sz w:val="24"/>
                <w:szCs w:val="24"/>
              </w:rPr>
              <w:t xml:space="preserve"> vi </w:t>
            </w:r>
            <w:proofErr w:type="spellStart"/>
            <w:r w:rsidRPr="00881B70">
              <w:rPr>
                <w:bCs/>
                <w:i/>
                <w:iCs/>
                <w:color w:val="000000" w:themeColor="text1"/>
                <w:spacing w:val="2"/>
                <w:sz w:val="24"/>
                <w:szCs w:val="24"/>
              </w:rPr>
              <w:t>phạm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hành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chính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thực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hiện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tạm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giữ</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tên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miền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quốc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gia</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Việt</w:t>
            </w:r>
            <w:proofErr w:type="spellEnd"/>
            <w:r w:rsidRPr="00881B70">
              <w:rPr>
                <w:bCs/>
                <w:i/>
                <w:iCs/>
                <w:color w:val="000000" w:themeColor="text1"/>
                <w:spacing w:val="2"/>
                <w:sz w:val="24"/>
                <w:szCs w:val="24"/>
              </w:rPr>
              <w:t xml:space="preserve"> Nam “.</w:t>
            </w:r>
            <w:proofErr w:type="spellStart"/>
            <w:r w:rsidRPr="00881B70">
              <w:rPr>
                <w:bCs/>
                <w:i/>
                <w:iCs/>
                <w:color w:val="000000" w:themeColor="text1"/>
                <w:spacing w:val="2"/>
                <w:sz w:val="24"/>
                <w:szCs w:val="24"/>
              </w:rPr>
              <w:t>vn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tên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miền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quốc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tế</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cấp</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cho</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tổ</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chức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cá</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nhân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tại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Việt</w:t>
            </w:r>
            <w:proofErr w:type="spellEnd"/>
            <w:r w:rsidRPr="00881B70">
              <w:rPr>
                <w:bCs/>
                <w:i/>
                <w:iCs/>
                <w:color w:val="000000" w:themeColor="text1"/>
                <w:spacing w:val="2"/>
                <w:sz w:val="24"/>
                <w:szCs w:val="24"/>
              </w:rPr>
              <w:t xml:space="preserve"> Nam </w:t>
            </w:r>
            <w:proofErr w:type="spellStart"/>
            <w:r w:rsidRPr="00881B70">
              <w:rPr>
                <w:bCs/>
                <w:i/>
                <w:iCs/>
                <w:color w:val="000000" w:themeColor="text1"/>
                <w:spacing w:val="2"/>
                <w:sz w:val="24"/>
                <w:szCs w:val="24"/>
              </w:rPr>
              <w:t>theo</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quy</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định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của</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pháp</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luật</w:t>
            </w:r>
            <w:proofErr w:type="spellEnd"/>
            <w:r w:rsidRPr="00881B70">
              <w:rPr>
                <w:bCs/>
                <w:i/>
                <w:iCs/>
                <w:color w:val="000000" w:themeColor="text1"/>
                <w:spacing w:val="2"/>
                <w:sz w:val="24"/>
                <w:szCs w:val="24"/>
              </w:rPr>
              <w:t>.</w:t>
            </w:r>
          </w:p>
          <w:p w14:paraId="70097E7A" w14:textId="394A6650" w:rsidR="00881B70" w:rsidRPr="00031EB2" w:rsidRDefault="00881B70" w:rsidP="004D1076">
            <w:pPr>
              <w:spacing w:before="120" w:after="120" w:line="264" w:lineRule="auto"/>
              <w:jc w:val="both"/>
              <w:rPr>
                <w:color w:val="000000" w:themeColor="text1"/>
                <w:spacing w:val="2"/>
                <w:sz w:val="24"/>
                <w:szCs w:val="24"/>
              </w:rPr>
            </w:pPr>
            <w:r w:rsidRPr="00881B70">
              <w:rPr>
                <w:bCs/>
                <w:i/>
                <w:iCs/>
                <w:color w:val="000000" w:themeColor="text1"/>
                <w:spacing w:val="2"/>
                <w:sz w:val="24"/>
                <w:szCs w:val="24"/>
              </w:rPr>
              <w:t xml:space="preserve">4. </w:t>
            </w:r>
            <w:proofErr w:type="spellStart"/>
            <w:r w:rsidRPr="00881B70">
              <w:rPr>
                <w:bCs/>
                <w:i/>
                <w:iCs/>
                <w:color w:val="000000" w:themeColor="text1"/>
                <w:spacing w:val="2"/>
                <w:sz w:val="24"/>
                <w:szCs w:val="24"/>
              </w:rPr>
              <w:t>Thời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hạn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tạm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giữ</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tên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miền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được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thực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hiện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theo</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quy</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định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tại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khoản</w:t>
            </w:r>
            <w:proofErr w:type="spellEnd"/>
            <w:r w:rsidRPr="00881B70">
              <w:rPr>
                <w:bCs/>
                <w:i/>
                <w:iCs/>
                <w:color w:val="000000" w:themeColor="text1"/>
                <w:spacing w:val="2"/>
                <w:sz w:val="24"/>
                <w:szCs w:val="24"/>
              </w:rPr>
              <w:t xml:space="preserve"> 8 </w:t>
            </w:r>
            <w:proofErr w:type="spellStart"/>
            <w:r w:rsidRPr="00881B70">
              <w:rPr>
                <w:bCs/>
                <w:i/>
                <w:iCs/>
                <w:color w:val="000000" w:themeColor="text1"/>
                <w:spacing w:val="2"/>
                <w:sz w:val="24"/>
                <w:szCs w:val="24"/>
              </w:rPr>
              <w:t>Điều</w:t>
            </w:r>
            <w:proofErr w:type="spellEnd"/>
            <w:r w:rsidRPr="00881B70">
              <w:rPr>
                <w:bCs/>
                <w:i/>
                <w:iCs/>
                <w:color w:val="000000" w:themeColor="text1"/>
                <w:spacing w:val="2"/>
                <w:sz w:val="24"/>
                <w:szCs w:val="24"/>
              </w:rPr>
              <w:t xml:space="preserve"> 125 </w:t>
            </w:r>
            <w:proofErr w:type="spellStart"/>
            <w:r w:rsidRPr="00881B70">
              <w:rPr>
                <w:bCs/>
                <w:i/>
                <w:iCs/>
                <w:color w:val="000000" w:themeColor="text1"/>
                <w:spacing w:val="2"/>
                <w:sz w:val="24"/>
                <w:szCs w:val="24"/>
              </w:rPr>
              <w:t>Luật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Xử</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lý</w:t>
            </w:r>
            <w:proofErr w:type="spellEnd"/>
            <w:r w:rsidRPr="00881B70">
              <w:rPr>
                <w:bCs/>
                <w:i/>
                <w:iCs/>
                <w:color w:val="000000" w:themeColor="text1"/>
                <w:spacing w:val="2"/>
                <w:sz w:val="24"/>
                <w:szCs w:val="24"/>
              </w:rPr>
              <w:t xml:space="preserve"> vi </w:t>
            </w:r>
            <w:proofErr w:type="spellStart"/>
            <w:r w:rsidRPr="00881B70">
              <w:rPr>
                <w:bCs/>
                <w:i/>
                <w:iCs/>
                <w:color w:val="000000" w:themeColor="text1"/>
                <w:spacing w:val="2"/>
                <w:sz w:val="24"/>
                <w:szCs w:val="24"/>
              </w:rPr>
              <w:t>phạm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hành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chính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Việc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tạm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giữ</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tên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miền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quy</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định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tại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khoản</w:t>
            </w:r>
            <w:proofErr w:type="spellEnd"/>
            <w:r w:rsidRPr="00881B70">
              <w:rPr>
                <w:bCs/>
                <w:i/>
                <w:iCs/>
                <w:color w:val="000000" w:themeColor="text1"/>
                <w:spacing w:val="2"/>
                <w:sz w:val="24"/>
                <w:szCs w:val="24"/>
              </w:rPr>
              <w:t xml:space="preserve"> 3 </w:t>
            </w:r>
            <w:proofErr w:type="spellStart"/>
            <w:r w:rsidRPr="00881B70">
              <w:rPr>
                <w:bCs/>
                <w:i/>
                <w:iCs/>
                <w:color w:val="000000" w:themeColor="text1"/>
                <w:spacing w:val="2"/>
                <w:sz w:val="24"/>
                <w:szCs w:val="24"/>
              </w:rPr>
              <w:t>Điều</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này</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phải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được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chấm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dứt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ngay</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sau</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khi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xác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minh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được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tình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tiết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làm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căn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cứ</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quyết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định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xử</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phạt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hành</w:t>
            </w:r>
            <w:proofErr w:type="spellEnd"/>
            <w:r w:rsidRPr="00881B70">
              <w:rPr>
                <w:bCs/>
                <w:i/>
                <w:iCs/>
                <w:color w:val="000000" w:themeColor="text1"/>
                <w:spacing w:val="2"/>
                <w:sz w:val="24"/>
                <w:szCs w:val="24"/>
              </w:rPr>
              <w:t xml:space="preserve"> vi </w:t>
            </w:r>
            <w:proofErr w:type="spellStart"/>
            <w:r w:rsidRPr="00881B70">
              <w:rPr>
                <w:bCs/>
                <w:i/>
                <w:iCs/>
                <w:color w:val="000000" w:themeColor="text1"/>
                <w:spacing w:val="2"/>
                <w:sz w:val="24"/>
                <w:szCs w:val="24"/>
              </w:rPr>
              <w:t>vi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phạm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không</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còn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gây</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nguy</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hiểm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cho</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xã</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hội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hoặc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quyết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định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xử</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phạt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đã</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được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thi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hành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theo</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quy</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định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tại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khoản</w:t>
            </w:r>
            <w:proofErr w:type="spellEnd"/>
            <w:r w:rsidRPr="00881B70">
              <w:rPr>
                <w:bCs/>
                <w:i/>
                <w:iCs/>
                <w:color w:val="000000" w:themeColor="text1"/>
                <w:spacing w:val="2"/>
                <w:sz w:val="24"/>
                <w:szCs w:val="24"/>
              </w:rPr>
              <w:t xml:space="preserve"> 2 </w:t>
            </w:r>
            <w:proofErr w:type="spellStart"/>
            <w:r w:rsidRPr="00881B70">
              <w:rPr>
                <w:bCs/>
                <w:i/>
                <w:iCs/>
                <w:color w:val="000000" w:themeColor="text1"/>
                <w:spacing w:val="2"/>
                <w:sz w:val="24"/>
                <w:szCs w:val="24"/>
              </w:rPr>
              <w:t>Điều</w:t>
            </w:r>
            <w:proofErr w:type="spellEnd"/>
            <w:r w:rsidRPr="00881B70">
              <w:rPr>
                <w:bCs/>
                <w:i/>
                <w:iCs/>
                <w:color w:val="000000" w:themeColor="text1"/>
                <w:spacing w:val="2"/>
                <w:sz w:val="24"/>
                <w:szCs w:val="24"/>
              </w:rPr>
              <w:t xml:space="preserve"> 125 </w:t>
            </w:r>
            <w:proofErr w:type="spellStart"/>
            <w:r w:rsidRPr="00881B70">
              <w:rPr>
                <w:bCs/>
                <w:i/>
                <w:iCs/>
                <w:color w:val="000000" w:themeColor="text1"/>
                <w:spacing w:val="2"/>
                <w:sz w:val="24"/>
                <w:szCs w:val="24"/>
              </w:rPr>
              <w:t>Luật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Xử</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lý</w:t>
            </w:r>
            <w:proofErr w:type="spellEnd"/>
            <w:r w:rsidRPr="00881B70">
              <w:rPr>
                <w:bCs/>
                <w:i/>
                <w:iCs/>
                <w:color w:val="000000" w:themeColor="text1"/>
                <w:spacing w:val="2"/>
                <w:sz w:val="24"/>
                <w:szCs w:val="24"/>
              </w:rPr>
              <w:t xml:space="preserve"> vi </w:t>
            </w:r>
            <w:proofErr w:type="spellStart"/>
            <w:r w:rsidRPr="00881B70">
              <w:rPr>
                <w:bCs/>
                <w:i/>
                <w:iCs/>
                <w:color w:val="000000" w:themeColor="text1"/>
                <w:spacing w:val="2"/>
                <w:sz w:val="24"/>
                <w:szCs w:val="24"/>
              </w:rPr>
              <w:t>phạm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hành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chính</w:t>
            </w:r>
            <w:proofErr w:type="spellEnd"/>
            <w:r w:rsidRPr="00881B70">
              <w:rPr>
                <w:bCs/>
                <w:i/>
                <w:iCs/>
                <w:color w:val="000000" w:themeColor="text1"/>
                <w:spacing w:val="2"/>
                <w:sz w:val="24"/>
                <w:szCs w:val="24"/>
              </w:rPr>
              <w:t xml:space="preserve">. Khi </w:t>
            </w:r>
            <w:proofErr w:type="spellStart"/>
            <w:r w:rsidRPr="00881B70">
              <w:rPr>
                <w:bCs/>
                <w:i/>
                <w:iCs/>
                <w:color w:val="000000" w:themeColor="text1"/>
                <w:spacing w:val="2"/>
                <w:sz w:val="24"/>
                <w:szCs w:val="24"/>
              </w:rPr>
              <w:t>hết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thời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hạn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tạm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giữ</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tên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miền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được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nêu</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trong</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văn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bản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thực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thi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quyết</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định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áp</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dụng</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các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biện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pháp</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ngăn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chặn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và</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bảo</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đảm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xử</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lý</w:t>
            </w:r>
            <w:proofErr w:type="spellEnd"/>
            <w:r w:rsidRPr="00881B70">
              <w:rPr>
                <w:bCs/>
                <w:i/>
                <w:iCs/>
                <w:color w:val="000000" w:themeColor="text1"/>
                <w:spacing w:val="2"/>
                <w:sz w:val="24"/>
                <w:szCs w:val="24"/>
              </w:rPr>
              <w:t xml:space="preserve"> vi </w:t>
            </w:r>
            <w:proofErr w:type="spellStart"/>
            <w:r w:rsidRPr="00881B70">
              <w:rPr>
                <w:bCs/>
                <w:i/>
                <w:iCs/>
                <w:color w:val="000000" w:themeColor="text1"/>
                <w:spacing w:val="2"/>
                <w:sz w:val="24"/>
                <w:szCs w:val="24"/>
              </w:rPr>
              <w:t>phạm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hành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chính</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việc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tạm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giữ</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tên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miền</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được</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coi</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là</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chấm</w:t>
            </w:r>
            <w:proofErr w:type="spellEnd"/>
            <w:r w:rsidRPr="00881B70">
              <w:rPr>
                <w:bCs/>
                <w:i/>
                <w:iCs/>
                <w:color w:val="000000" w:themeColor="text1"/>
                <w:spacing w:val="2"/>
                <w:sz w:val="24"/>
                <w:szCs w:val="24"/>
              </w:rPr>
              <w:t xml:space="preserve"> </w:t>
            </w:r>
            <w:proofErr w:type="spellStart"/>
            <w:r w:rsidRPr="00881B70">
              <w:rPr>
                <w:bCs/>
                <w:i/>
                <w:iCs/>
                <w:color w:val="000000" w:themeColor="text1"/>
                <w:spacing w:val="2"/>
                <w:sz w:val="24"/>
                <w:szCs w:val="24"/>
              </w:rPr>
              <w:t>dứt</w:t>
            </w:r>
            <w:proofErr w:type="spellEnd"/>
            <w:r w:rsidRPr="00881B70">
              <w:rPr>
                <w:bCs/>
                <w:i/>
                <w:iCs/>
                <w:color w:val="000000" w:themeColor="text1"/>
                <w:spacing w:val="2"/>
                <w:sz w:val="24"/>
                <w:szCs w:val="24"/>
              </w:rPr>
              <w:t>.</w:t>
            </w:r>
          </w:p>
        </w:tc>
        <w:tc>
          <w:tcPr>
            <w:tcW w:w="2047" w:type="dxa"/>
            <w:vAlign w:val="center"/>
          </w:tcPr>
          <w:p w14:paraId="3745F62C" w14:textId="0388B906" w:rsidR="00881B70" w:rsidRPr="009C6994" w:rsidRDefault="00CF7FEF" w:rsidP="00881B70">
            <w:pPr>
              <w:tabs>
                <w:tab w:val="left" w:pos="6521"/>
              </w:tabs>
              <w:spacing w:before="120" w:after="120"/>
              <w:ind w:firstLine="284"/>
              <w:jc w:val="both"/>
              <w:rPr>
                <w:b/>
                <w:color w:val="000000" w:themeColor="text1"/>
                <w:spacing w:val="-2"/>
                <w:sz w:val="24"/>
                <w:szCs w:val="24"/>
              </w:rPr>
            </w:pPr>
            <w:proofErr w:type="spellStart"/>
            <w:r w:rsidRPr="009C6994">
              <w:rPr>
                <w:bCs/>
                <w:color w:val="000000" w:themeColor="text1"/>
                <w:spacing w:val="-2"/>
                <w:sz w:val="24"/>
                <w:szCs w:val="24"/>
              </w:rPr>
              <w:lastRenderedPageBreak/>
              <w:t>Kế</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thừa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số</w:t>
            </w:r>
            <w:proofErr w:type="spellEnd"/>
            <w:r w:rsidRPr="009C6994">
              <w:rPr>
                <w:bCs/>
                <w:color w:val="000000" w:themeColor="text1"/>
                <w:spacing w:val="-2"/>
                <w:sz w:val="24"/>
                <w:szCs w:val="24"/>
              </w:rPr>
              <w:t xml:space="preserve"> 119/2020/NĐ-CP, </w:t>
            </w:r>
            <w:proofErr w:type="spellStart"/>
            <w:r w:rsidRPr="009C6994">
              <w:rPr>
                <w:bCs/>
                <w:color w:val="000000" w:themeColor="text1"/>
                <w:spacing w:val="-2"/>
                <w:sz w:val="24"/>
                <w:szCs w:val="24"/>
              </w:rPr>
              <w:t>Bổ</w:t>
            </w:r>
            <w:proofErr w:type="spellEnd"/>
            <w:r w:rsidRPr="009C6994">
              <w:rPr>
                <w:bCs/>
                <w:color w:val="000000" w:themeColor="text1"/>
                <w:spacing w:val="-2"/>
                <w:sz w:val="24"/>
                <w:szCs w:val="24"/>
              </w:rPr>
              <w:t xml:space="preserve"> sung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về</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thời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hạn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giữ</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theo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số</w:t>
            </w:r>
            <w:proofErr w:type="spellEnd"/>
            <w:r w:rsidRPr="009C6994">
              <w:rPr>
                <w:bCs/>
                <w:color w:val="000000" w:themeColor="text1"/>
                <w:spacing w:val="-2"/>
                <w:sz w:val="24"/>
                <w:szCs w:val="24"/>
              </w:rPr>
              <w:t xml:space="preserve"> </w:t>
            </w:r>
            <w:r w:rsidRPr="009C6994">
              <w:rPr>
                <w:sz w:val="24"/>
                <w:szCs w:val="24"/>
                <w:lang w:val="it-IT"/>
              </w:rPr>
              <w:t>118/2021/NĐ-CP</w:t>
            </w:r>
          </w:p>
        </w:tc>
      </w:tr>
      <w:tr w:rsidR="00881B70" w:rsidRPr="009C6994" w14:paraId="21472FBD" w14:textId="77777777" w:rsidTr="002F2E04">
        <w:trPr>
          <w:trHeight w:val="966"/>
        </w:trPr>
        <w:tc>
          <w:tcPr>
            <w:tcW w:w="6516" w:type="dxa"/>
            <w:vMerge/>
            <w:vAlign w:val="center"/>
          </w:tcPr>
          <w:p w14:paraId="3690F295" w14:textId="77777777" w:rsidR="00881B70" w:rsidRPr="009C6994" w:rsidRDefault="00881B70" w:rsidP="004D1076">
            <w:pPr>
              <w:tabs>
                <w:tab w:val="left" w:pos="744"/>
                <w:tab w:val="left" w:pos="6521"/>
              </w:tabs>
              <w:spacing w:before="120" w:after="120"/>
              <w:rPr>
                <w:b/>
                <w:bCs/>
                <w:sz w:val="24"/>
                <w:szCs w:val="24"/>
              </w:rPr>
            </w:pPr>
          </w:p>
        </w:tc>
        <w:tc>
          <w:tcPr>
            <w:tcW w:w="6174" w:type="dxa"/>
            <w:vMerge/>
            <w:vAlign w:val="center"/>
          </w:tcPr>
          <w:p w14:paraId="71B70828" w14:textId="45675607" w:rsidR="00881B70" w:rsidRPr="00031EB2" w:rsidRDefault="00881B70" w:rsidP="004D1076">
            <w:pPr>
              <w:spacing w:before="120" w:after="120" w:line="264" w:lineRule="auto"/>
              <w:jc w:val="both"/>
              <w:rPr>
                <w:bCs/>
                <w:color w:val="000000" w:themeColor="text1"/>
                <w:spacing w:val="2"/>
                <w:sz w:val="24"/>
                <w:szCs w:val="24"/>
              </w:rPr>
            </w:pPr>
          </w:p>
        </w:tc>
        <w:tc>
          <w:tcPr>
            <w:tcW w:w="2047" w:type="dxa"/>
            <w:vAlign w:val="center"/>
          </w:tcPr>
          <w:p w14:paraId="15C0D20E" w14:textId="77777777" w:rsidR="00881B70" w:rsidRPr="009C6994" w:rsidRDefault="00881B70" w:rsidP="004D1076">
            <w:pPr>
              <w:tabs>
                <w:tab w:val="left" w:pos="6521"/>
              </w:tabs>
              <w:spacing w:before="120" w:after="120"/>
              <w:ind w:firstLine="284"/>
              <w:jc w:val="both"/>
              <w:rPr>
                <w:b/>
                <w:color w:val="000000" w:themeColor="text1"/>
                <w:spacing w:val="-2"/>
                <w:sz w:val="24"/>
                <w:szCs w:val="24"/>
              </w:rPr>
            </w:pPr>
          </w:p>
        </w:tc>
      </w:tr>
      <w:tr w:rsidR="004D1076" w:rsidRPr="009C6994" w14:paraId="614E6D61" w14:textId="77777777" w:rsidTr="002F2E04">
        <w:trPr>
          <w:trHeight w:val="966"/>
        </w:trPr>
        <w:tc>
          <w:tcPr>
            <w:tcW w:w="6516" w:type="dxa"/>
            <w:vAlign w:val="center"/>
          </w:tcPr>
          <w:p w14:paraId="328C563E" w14:textId="77777777" w:rsidR="004D1076" w:rsidRPr="009C6994" w:rsidRDefault="004D1076" w:rsidP="004D1076">
            <w:pPr>
              <w:tabs>
                <w:tab w:val="left" w:pos="744"/>
                <w:tab w:val="left" w:pos="6521"/>
              </w:tabs>
              <w:spacing w:before="120" w:after="120"/>
              <w:rPr>
                <w:b/>
                <w:bCs/>
                <w:sz w:val="24"/>
                <w:szCs w:val="24"/>
              </w:rPr>
            </w:pPr>
          </w:p>
        </w:tc>
        <w:tc>
          <w:tcPr>
            <w:tcW w:w="6174" w:type="dxa"/>
            <w:vAlign w:val="center"/>
          </w:tcPr>
          <w:p w14:paraId="49D2053C" w14:textId="77777777" w:rsidR="004D1076" w:rsidRPr="00C269C7" w:rsidRDefault="004D1076" w:rsidP="004D1076">
            <w:pPr>
              <w:spacing w:before="120" w:after="120" w:line="264" w:lineRule="auto"/>
              <w:jc w:val="both"/>
              <w:rPr>
                <w:b/>
                <w:bCs/>
                <w:i/>
                <w:iCs/>
                <w:color w:val="000000" w:themeColor="text1"/>
                <w:spacing w:val="2"/>
                <w:sz w:val="24"/>
                <w:szCs w:val="24"/>
                <w:lang w:val="it-IT"/>
              </w:rPr>
            </w:pPr>
            <w:r w:rsidRPr="00C269C7">
              <w:rPr>
                <w:b/>
                <w:bCs/>
                <w:i/>
                <w:iCs/>
                <w:color w:val="000000" w:themeColor="text1"/>
                <w:spacing w:val="2"/>
                <w:sz w:val="24"/>
                <w:szCs w:val="24"/>
                <w:lang w:val="it-IT"/>
              </w:rPr>
              <w:t>Điều 9. Xử lý vi phạm hành chính trên môi trường điện tử</w:t>
            </w:r>
          </w:p>
          <w:p w14:paraId="4CD568E1" w14:textId="70A62F17" w:rsidR="004D1076" w:rsidRPr="00031EB2" w:rsidRDefault="004D1076" w:rsidP="004D1076">
            <w:pPr>
              <w:spacing w:before="120" w:after="120" w:line="264" w:lineRule="auto"/>
              <w:jc w:val="both"/>
              <w:rPr>
                <w:color w:val="000000" w:themeColor="text1"/>
                <w:spacing w:val="2"/>
                <w:sz w:val="24"/>
                <w:szCs w:val="24"/>
                <w:lang w:val="it-IT"/>
              </w:rPr>
            </w:pPr>
            <w:r w:rsidRPr="00C269C7">
              <w:rPr>
                <w:i/>
                <w:iCs/>
                <w:color w:val="000000" w:themeColor="text1"/>
                <w:spacing w:val="2"/>
                <w:sz w:val="24"/>
                <w:szCs w:val="24"/>
                <w:lang w:val="it-IT"/>
              </w:rPr>
              <w:t>Việc xử phạt vi phạm hành chính trong hoạt</w:t>
            </w:r>
            <w:r w:rsidRPr="00C269C7">
              <w:rPr>
                <w:i/>
                <w:iCs/>
                <w:color w:val="000000" w:themeColor="text1"/>
                <w:spacing w:val="2"/>
                <w:sz w:val="24"/>
                <w:szCs w:val="24"/>
                <w:lang w:val="vi-VN"/>
              </w:rPr>
              <w:t xml:space="preserve"> động báo chí </w:t>
            </w:r>
            <w:r w:rsidRPr="00C269C7">
              <w:rPr>
                <w:i/>
                <w:iCs/>
                <w:color w:val="000000" w:themeColor="text1"/>
                <w:spacing w:val="2"/>
                <w:sz w:val="24"/>
                <w:szCs w:val="24"/>
                <w:lang w:val="it-IT"/>
              </w:rPr>
              <w:t>trên môi trường điện tử được thực hiện theo quy định tại Nghị định số 118/2021/NĐ-CP được sửa đổi, bổ sung bởi Nghị định số 68/2025/NĐ-CP và Nghị định số 190/2025/NĐ-CP</w:t>
            </w:r>
            <w:r w:rsidRPr="00031EB2">
              <w:rPr>
                <w:color w:val="000000" w:themeColor="text1"/>
                <w:spacing w:val="2"/>
                <w:sz w:val="24"/>
                <w:szCs w:val="24"/>
                <w:lang w:val="it-IT"/>
              </w:rPr>
              <w:t>.</w:t>
            </w:r>
          </w:p>
        </w:tc>
        <w:tc>
          <w:tcPr>
            <w:tcW w:w="2047" w:type="dxa"/>
            <w:vAlign w:val="center"/>
          </w:tcPr>
          <w:p w14:paraId="32257035" w14:textId="28E30F9E" w:rsidR="004D1076" w:rsidRPr="009C6994" w:rsidRDefault="001646BC" w:rsidP="004D1076">
            <w:pPr>
              <w:tabs>
                <w:tab w:val="left" w:pos="6521"/>
              </w:tabs>
              <w:spacing w:before="120" w:after="120"/>
              <w:ind w:firstLine="284"/>
              <w:jc w:val="both"/>
              <w:rPr>
                <w:b/>
                <w:color w:val="000000" w:themeColor="text1"/>
                <w:spacing w:val="-2"/>
                <w:sz w:val="24"/>
                <w:szCs w:val="24"/>
              </w:rPr>
            </w:pPr>
            <w:proofErr w:type="spellStart"/>
            <w:r w:rsidRPr="009C6994">
              <w:rPr>
                <w:bCs/>
                <w:color w:val="000000" w:themeColor="text1"/>
                <w:spacing w:val="-2"/>
                <w:sz w:val="24"/>
                <w:szCs w:val="24"/>
              </w:rPr>
              <w:t>Bổ</w:t>
            </w:r>
            <w:proofErr w:type="spellEnd"/>
            <w:r w:rsidRPr="009C6994">
              <w:rPr>
                <w:bCs/>
                <w:color w:val="000000" w:themeColor="text1"/>
                <w:spacing w:val="-2"/>
                <w:sz w:val="24"/>
                <w:szCs w:val="24"/>
              </w:rPr>
              <w:t xml:space="preserve"> sung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lý</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môi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trường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tử</w:t>
            </w:r>
            <w:proofErr w:type="spellEnd"/>
          </w:p>
        </w:tc>
      </w:tr>
      <w:tr w:rsidR="004D1076" w:rsidRPr="009C6994" w14:paraId="49281172" w14:textId="77777777" w:rsidTr="002F2E04">
        <w:trPr>
          <w:trHeight w:val="966"/>
        </w:trPr>
        <w:tc>
          <w:tcPr>
            <w:tcW w:w="6516" w:type="dxa"/>
            <w:vAlign w:val="center"/>
          </w:tcPr>
          <w:p w14:paraId="16F380C5" w14:textId="77777777" w:rsidR="004D1076" w:rsidRPr="009C6994" w:rsidRDefault="004D1076" w:rsidP="004D1076">
            <w:pPr>
              <w:tabs>
                <w:tab w:val="left" w:pos="744"/>
                <w:tab w:val="left" w:pos="6521"/>
              </w:tabs>
              <w:spacing w:before="120" w:after="120"/>
              <w:rPr>
                <w:b/>
                <w:bCs/>
                <w:sz w:val="24"/>
                <w:szCs w:val="24"/>
              </w:rPr>
            </w:pPr>
          </w:p>
        </w:tc>
        <w:tc>
          <w:tcPr>
            <w:tcW w:w="6174" w:type="dxa"/>
            <w:vAlign w:val="center"/>
          </w:tcPr>
          <w:p w14:paraId="51843C8A" w14:textId="77777777" w:rsidR="004D1076" w:rsidRPr="004C751E" w:rsidRDefault="004D1076" w:rsidP="004D1076">
            <w:pPr>
              <w:spacing w:before="120" w:after="120" w:line="264" w:lineRule="auto"/>
              <w:jc w:val="both"/>
              <w:rPr>
                <w:b/>
                <w:bCs/>
                <w:i/>
                <w:iCs/>
                <w:color w:val="000000" w:themeColor="text1"/>
                <w:spacing w:val="2"/>
                <w:sz w:val="24"/>
                <w:szCs w:val="24"/>
                <w:lang w:val="it-IT"/>
              </w:rPr>
            </w:pPr>
            <w:r w:rsidRPr="004C751E">
              <w:rPr>
                <w:b/>
                <w:bCs/>
                <w:i/>
                <w:iCs/>
                <w:color w:val="000000" w:themeColor="text1"/>
                <w:spacing w:val="2"/>
                <w:sz w:val="24"/>
                <w:szCs w:val="24"/>
                <w:lang w:val="it-IT"/>
              </w:rPr>
              <w:t>Điều 10. Thủ tục xử phạt đối với những hành vi có dấu hiệu vi phạm pháp luật hình sự</w:t>
            </w:r>
          </w:p>
          <w:p w14:paraId="59134895" w14:textId="77777777" w:rsidR="004D1076" w:rsidRPr="004C751E" w:rsidRDefault="004D1076" w:rsidP="004D1076">
            <w:pPr>
              <w:spacing w:before="120" w:after="120" w:line="264" w:lineRule="auto"/>
              <w:jc w:val="both"/>
              <w:rPr>
                <w:i/>
                <w:iCs/>
                <w:color w:val="000000" w:themeColor="text1"/>
                <w:spacing w:val="2"/>
                <w:sz w:val="24"/>
                <w:szCs w:val="24"/>
              </w:rPr>
            </w:pPr>
            <w:r w:rsidRPr="004C751E">
              <w:rPr>
                <w:i/>
                <w:iCs/>
                <w:color w:val="000000" w:themeColor="text1"/>
                <w:spacing w:val="2"/>
                <w:sz w:val="24"/>
                <w:szCs w:val="24"/>
              </w:rPr>
              <w:t xml:space="preserve">Khi </w:t>
            </w:r>
            <w:proofErr w:type="spellStart"/>
            <w:r w:rsidRPr="004C751E">
              <w:rPr>
                <w:i/>
                <w:iCs/>
                <w:color w:val="000000" w:themeColor="text1"/>
                <w:spacing w:val="2"/>
                <w:sz w:val="24"/>
                <w:szCs w:val="24"/>
              </w:rPr>
              <w:t>xem</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xét</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vụ</w:t>
            </w:r>
            <w:proofErr w:type="spellEnd"/>
            <w:r w:rsidRPr="004C751E">
              <w:rPr>
                <w:i/>
                <w:iCs/>
                <w:color w:val="000000" w:themeColor="text1"/>
                <w:spacing w:val="2"/>
                <w:sz w:val="24"/>
                <w:szCs w:val="24"/>
              </w:rPr>
              <w:t xml:space="preserve"> vi </w:t>
            </w:r>
            <w:proofErr w:type="spellStart"/>
            <w:r w:rsidRPr="004C751E">
              <w:rPr>
                <w:i/>
                <w:iCs/>
                <w:color w:val="000000" w:themeColor="text1"/>
                <w:spacing w:val="2"/>
                <w:sz w:val="24"/>
                <w:szCs w:val="24"/>
              </w:rPr>
              <w:t>phạm</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để</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quyết</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định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xử</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phạt</w:t>
            </w:r>
            <w:proofErr w:type="spellEnd"/>
            <w:r w:rsidRPr="004C751E">
              <w:rPr>
                <w:i/>
                <w:iCs/>
                <w:color w:val="000000" w:themeColor="text1"/>
                <w:spacing w:val="2"/>
                <w:sz w:val="24"/>
                <w:szCs w:val="24"/>
              </w:rPr>
              <w:t xml:space="preserve"> vi </w:t>
            </w:r>
            <w:proofErr w:type="spellStart"/>
            <w:r w:rsidRPr="004C751E">
              <w:rPr>
                <w:i/>
                <w:iCs/>
                <w:color w:val="000000" w:themeColor="text1"/>
                <w:spacing w:val="2"/>
                <w:sz w:val="24"/>
                <w:szCs w:val="24"/>
              </w:rPr>
              <w:t>phạm</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hành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chính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nếu</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xét</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thấy</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hành</w:t>
            </w:r>
            <w:proofErr w:type="spellEnd"/>
            <w:r w:rsidRPr="004C751E">
              <w:rPr>
                <w:i/>
                <w:iCs/>
                <w:color w:val="000000" w:themeColor="text1"/>
                <w:spacing w:val="2"/>
                <w:sz w:val="24"/>
                <w:szCs w:val="24"/>
              </w:rPr>
              <w:t xml:space="preserve"> vi </w:t>
            </w:r>
            <w:proofErr w:type="spellStart"/>
            <w:r w:rsidRPr="004C751E">
              <w:rPr>
                <w:i/>
                <w:iCs/>
                <w:color w:val="000000" w:themeColor="text1"/>
                <w:spacing w:val="2"/>
                <w:sz w:val="24"/>
                <w:szCs w:val="24"/>
              </w:rPr>
              <w:t>vi</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phạm</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quy</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định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tại</w:t>
            </w:r>
            <w:proofErr w:type="spellEnd"/>
            <w:r w:rsidRPr="004C751E">
              <w:rPr>
                <w:i/>
                <w:iCs/>
                <w:color w:val="000000" w:themeColor="text1"/>
                <w:spacing w:val="2"/>
                <w:sz w:val="24"/>
                <w:szCs w:val="24"/>
              </w:rPr>
              <w:t> </w:t>
            </w:r>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3 </w:t>
            </w:r>
            <w:proofErr w:type="spellStart"/>
            <w:r w:rsidRPr="004C751E">
              <w:rPr>
                <w:i/>
                <w:iCs/>
                <w:color w:val="000000" w:themeColor="text1"/>
                <w:spacing w:val="2"/>
                <w:sz w:val="24"/>
                <w:szCs w:val="24"/>
              </w:rPr>
              <w:t>và</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4 </w:t>
            </w:r>
            <w:proofErr w:type="spellStart"/>
            <w:r w:rsidRPr="004C751E">
              <w:rPr>
                <w:i/>
                <w:iCs/>
                <w:color w:val="000000" w:themeColor="text1"/>
                <w:spacing w:val="2"/>
                <w:sz w:val="24"/>
                <w:szCs w:val="24"/>
              </w:rPr>
              <w:t>Điều</w:t>
            </w:r>
            <w:proofErr w:type="spellEnd"/>
            <w:r w:rsidRPr="004C751E">
              <w:rPr>
                <w:i/>
                <w:iCs/>
                <w:color w:val="000000" w:themeColor="text1"/>
                <w:spacing w:val="2"/>
                <w:sz w:val="24"/>
                <w:szCs w:val="24"/>
              </w:rPr>
              <w:t xml:space="preserve"> 13; </w:t>
            </w:r>
            <w:proofErr w:type="spellStart"/>
            <w:r w:rsidRPr="004C751E">
              <w:rPr>
                <w:i/>
                <w:iCs/>
                <w:color w:val="000000" w:themeColor="text1"/>
                <w:spacing w:val="2"/>
                <w:sz w:val="24"/>
                <w:szCs w:val="24"/>
              </w:rPr>
              <w:t>điểm</w:t>
            </w:r>
            <w:proofErr w:type="spellEnd"/>
            <w:r w:rsidRPr="004C751E">
              <w:rPr>
                <w:i/>
                <w:iCs/>
                <w:color w:val="000000" w:themeColor="text1"/>
                <w:spacing w:val="2"/>
                <w:sz w:val="24"/>
                <w:szCs w:val="24"/>
              </w:rPr>
              <w:t xml:space="preserve"> d </w:t>
            </w:r>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8 </w:t>
            </w:r>
            <w:proofErr w:type="spellStart"/>
            <w:r w:rsidRPr="004C751E">
              <w:rPr>
                <w:i/>
                <w:iCs/>
                <w:color w:val="000000" w:themeColor="text1"/>
                <w:spacing w:val="2"/>
                <w:sz w:val="24"/>
                <w:szCs w:val="24"/>
              </w:rPr>
              <w:t>và</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điểm</w:t>
            </w:r>
            <w:proofErr w:type="spellEnd"/>
            <w:r w:rsidRPr="004C751E">
              <w:rPr>
                <w:i/>
                <w:iCs/>
                <w:color w:val="000000" w:themeColor="text1"/>
                <w:spacing w:val="2"/>
                <w:sz w:val="24"/>
                <w:szCs w:val="24"/>
              </w:rPr>
              <w:t xml:space="preserve"> a </w:t>
            </w:r>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9 </w:t>
            </w:r>
            <w:proofErr w:type="spellStart"/>
            <w:r w:rsidRPr="004C751E">
              <w:rPr>
                <w:i/>
                <w:iCs/>
                <w:color w:val="000000" w:themeColor="text1"/>
                <w:spacing w:val="2"/>
                <w:sz w:val="24"/>
                <w:szCs w:val="24"/>
              </w:rPr>
              <w:t>Điều</w:t>
            </w:r>
            <w:proofErr w:type="spellEnd"/>
            <w:r w:rsidRPr="004C751E">
              <w:rPr>
                <w:i/>
                <w:iCs/>
                <w:color w:val="000000" w:themeColor="text1"/>
                <w:spacing w:val="2"/>
                <w:sz w:val="24"/>
                <w:szCs w:val="24"/>
              </w:rPr>
              <w:t xml:space="preserve"> 14; </w:t>
            </w:r>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4, 5 </w:t>
            </w:r>
            <w:proofErr w:type="spellStart"/>
            <w:r w:rsidRPr="004C751E">
              <w:rPr>
                <w:i/>
                <w:iCs/>
                <w:color w:val="000000" w:themeColor="text1"/>
                <w:spacing w:val="2"/>
                <w:sz w:val="24"/>
                <w:szCs w:val="24"/>
              </w:rPr>
              <w:t>và</w:t>
            </w:r>
            <w:proofErr w:type="spellEnd"/>
            <w:r w:rsidRPr="004C751E">
              <w:rPr>
                <w:i/>
                <w:iCs/>
                <w:color w:val="000000" w:themeColor="text1"/>
                <w:spacing w:val="2"/>
                <w:sz w:val="24"/>
                <w:szCs w:val="24"/>
              </w:rPr>
              <w:t xml:space="preserve"> 6 </w:t>
            </w:r>
            <w:proofErr w:type="spellStart"/>
            <w:r w:rsidRPr="004C751E">
              <w:rPr>
                <w:i/>
                <w:iCs/>
                <w:color w:val="000000" w:themeColor="text1"/>
                <w:spacing w:val="2"/>
                <w:sz w:val="24"/>
                <w:szCs w:val="24"/>
              </w:rPr>
              <w:t>Điều</w:t>
            </w:r>
            <w:proofErr w:type="spellEnd"/>
            <w:r w:rsidRPr="004C751E">
              <w:rPr>
                <w:i/>
                <w:iCs/>
                <w:color w:val="000000" w:themeColor="text1"/>
                <w:spacing w:val="2"/>
                <w:sz w:val="24"/>
                <w:szCs w:val="24"/>
              </w:rPr>
              <w:t xml:space="preserve"> 17; </w:t>
            </w:r>
            <w:proofErr w:type="spellStart"/>
            <w:r w:rsidRPr="004C751E">
              <w:rPr>
                <w:i/>
                <w:iCs/>
                <w:color w:val="000000" w:themeColor="text1"/>
                <w:spacing w:val="2"/>
                <w:sz w:val="24"/>
                <w:szCs w:val="24"/>
              </w:rPr>
              <w:t>điểm</w:t>
            </w:r>
            <w:proofErr w:type="spellEnd"/>
            <w:r w:rsidRPr="004C751E">
              <w:rPr>
                <w:i/>
                <w:iCs/>
                <w:color w:val="000000" w:themeColor="text1"/>
                <w:spacing w:val="2"/>
                <w:sz w:val="24"/>
                <w:szCs w:val="24"/>
              </w:rPr>
              <w:t xml:space="preserve"> a </w:t>
            </w:r>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4 </w:t>
            </w:r>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6 </w:t>
            </w:r>
            <w:proofErr w:type="spellStart"/>
            <w:r w:rsidRPr="004C751E">
              <w:rPr>
                <w:i/>
                <w:iCs/>
                <w:color w:val="000000" w:themeColor="text1"/>
                <w:spacing w:val="2"/>
                <w:sz w:val="24"/>
                <w:szCs w:val="24"/>
              </w:rPr>
              <w:t>Điều</w:t>
            </w:r>
            <w:proofErr w:type="spellEnd"/>
            <w:r w:rsidRPr="004C751E">
              <w:rPr>
                <w:i/>
                <w:iCs/>
                <w:color w:val="000000" w:themeColor="text1"/>
                <w:spacing w:val="2"/>
                <w:sz w:val="24"/>
                <w:szCs w:val="24"/>
              </w:rPr>
              <w:t xml:space="preserve"> 21; </w:t>
            </w:r>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3 </w:t>
            </w:r>
            <w:proofErr w:type="spellStart"/>
            <w:r w:rsidRPr="004C751E">
              <w:rPr>
                <w:i/>
                <w:iCs/>
                <w:color w:val="000000" w:themeColor="text1"/>
                <w:spacing w:val="2"/>
                <w:sz w:val="24"/>
                <w:szCs w:val="24"/>
              </w:rPr>
              <w:t>Điều</w:t>
            </w:r>
            <w:proofErr w:type="spellEnd"/>
            <w:r w:rsidRPr="004C751E">
              <w:rPr>
                <w:i/>
                <w:iCs/>
                <w:color w:val="000000" w:themeColor="text1"/>
                <w:spacing w:val="2"/>
                <w:sz w:val="24"/>
                <w:szCs w:val="24"/>
              </w:rPr>
              <w:t xml:space="preserve"> 22; </w:t>
            </w:r>
            <w:proofErr w:type="spellStart"/>
            <w:r w:rsidRPr="004C751E">
              <w:rPr>
                <w:i/>
                <w:iCs/>
                <w:color w:val="000000" w:themeColor="text1"/>
                <w:spacing w:val="2"/>
                <w:sz w:val="24"/>
                <w:szCs w:val="24"/>
              </w:rPr>
              <w:t>điểm</w:t>
            </w:r>
            <w:proofErr w:type="spellEnd"/>
            <w:r w:rsidRPr="004C751E">
              <w:rPr>
                <w:i/>
                <w:iCs/>
                <w:color w:val="000000" w:themeColor="text1"/>
                <w:spacing w:val="2"/>
                <w:sz w:val="24"/>
                <w:szCs w:val="24"/>
              </w:rPr>
              <w:t xml:space="preserve"> b </w:t>
            </w:r>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6 </w:t>
            </w:r>
            <w:proofErr w:type="spellStart"/>
            <w:r w:rsidRPr="004C751E">
              <w:rPr>
                <w:i/>
                <w:iCs/>
                <w:color w:val="000000" w:themeColor="text1"/>
                <w:spacing w:val="2"/>
                <w:sz w:val="24"/>
                <w:szCs w:val="24"/>
              </w:rPr>
              <w:t>và</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7 </w:t>
            </w:r>
            <w:proofErr w:type="spellStart"/>
            <w:r w:rsidRPr="004C751E">
              <w:rPr>
                <w:i/>
                <w:iCs/>
                <w:color w:val="000000" w:themeColor="text1"/>
                <w:spacing w:val="2"/>
                <w:sz w:val="24"/>
                <w:szCs w:val="24"/>
              </w:rPr>
              <w:t>Điều</w:t>
            </w:r>
            <w:proofErr w:type="spellEnd"/>
            <w:r w:rsidRPr="004C751E">
              <w:rPr>
                <w:i/>
                <w:iCs/>
                <w:color w:val="000000" w:themeColor="text1"/>
                <w:spacing w:val="2"/>
                <w:sz w:val="24"/>
                <w:szCs w:val="24"/>
              </w:rPr>
              <w:t xml:space="preserve"> 23; </w:t>
            </w:r>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4 </w:t>
            </w:r>
            <w:proofErr w:type="spellStart"/>
            <w:r w:rsidRPr="004C751E">
              <w:rPr>
                <w:i/>
                <w:iCs/>
                <w:color w:val="000000" w:themeColor="text1"/>
                <w:spacing w:val="2"/>
                <w:sz w:val="24"/>
                <w:szCs w:val="24"/>
              </w:rPr>
              <w:t>Điều</w:t>
            </w:r>
            <w:proofErr w:type="spellEnd"/>
            <w:r w:rsidRPr="004C751E">
              <w:rPr>
                <w:i/>
                <w:iCs/>
                <w:color w:val="000000" w:themeColor="text1"/>
                <w:spacing w:val="2"/>
                <w:sz w:val="24"/>
                <w:szCs w:val="24"/>
              </w:rPr>
              <w:t xml:space="preserve"> 25 </w:t>
            </w:r>
            <w:proofErr w:type="spellStart"/>
            <w:r w:rsidRPr="004C751E">
              <w:rPr>
                <w:i/>
                <w:iCs/>
                <w:color w:val="000000" w:themeColor="text1"/>
                <w:spacing w:val="2"/>
                <w:sz w:val="24"/>
                <w:szCs w:val="24"/>
              </w:rPr>
              <w:t>và</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các</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hành</w:t>
            </w:r>
            <w:proofErr w:type="spellEnd"/>
            <w:r w:rsidRPr="004C751E">
              <w:rPr>
                <w:i/>
                <w:iCs/>
                <w:color w:val="000000" w:themeColor="text1"/>
                <w:spacing w:val="2"/>
                <w:sz w:val="24"/>
                <w:szCs w:val="24"/>
              </w:rPr>
              <w:t xml:space="preserve"> vi </w:t>
            </w:r>
            <w:proofErr w:type="spellStart"/>
            <w:r w:rsidRPr="004C751E">
              <w:rPr>
                <w:i/>
                <w:iCs/>
                <w:color w:val="000000" w:themeColor="text1"/>
                <w:spacing w:val="2"/>
                <w:sz w:val="24"/>
                <w:szCs w:val="24"/>
              </w:rPr>
              <w:t>khác</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theo</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quy</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định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của</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pháp</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luật</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tại</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Nghị</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định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này</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mà</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có</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dấu</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hiệu</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tội</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phạm</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thì</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người</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có</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thẩm</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quyền</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đang</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thụ</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lý</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vụ</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việc</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phải</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chuyển</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hồ</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sơ</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vụ</w:t>
            </w:r>
            <w:proofErr w:type="spellEnd"/>
            <w:r w:rsidRPr="004C751E">
              <w:rPr>
                <w:i/>
                <w:iCs/>
                <w:color w:val="000000" w:themeColor="text1"/>
                <w:spacing w:val="2"/>
                <w:sz w:val="24"/>
                <w:szCs w:val="24"/>
              </w:rPr>
              <w:t xml:space="preserve"> vi </w:t>
            </w:r>
            <w:proofErr w:type="spellStart"/>
            <w:r w:rsidRPr="004C751E">
              <w:rPr>
                <w:i/>
                <w:iCs/>
                <w:color w:val="000000" w:themeColor="text1"/>
                <w:spacing w:val="2"/>
                <w:sz w:val="24"/>
                <w:szCs w:val="24"/>
              </w:rPr>
              <w:t>phạm</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đến</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cơ</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quan</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có</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thẩm</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quyền</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tiến</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hành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tố</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tụng</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hình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sự</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để</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truy</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cứu</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trách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nhiệm</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hình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sự</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theo</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quy</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định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tại</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các</w:t>
            </w:r>
            <w:proofErr w:type="spellEnd"/>
            <w:r w:rsidRPr="004C751E">
              <w:rPr>
                <w:i/>
                <w:iCs/>
                <w:color w:val="000000" w:themeColor="text1"/>
                <w:spacing w:val="2"/>
                <w:sz w:val="24"/>
                <w:szCs w:val="24"/>
              </w:rPr>
              <w:t> </w:t>
            </w:r>
            <w:bookmarkStart w:id="12" w:name="dc_6"/>
            <w:proofErr w:type="spellStart"/>
            <w:r w:rsidRPr="004C751E">
              <w:rPr>
                <w:i/>
                <w:iCs/>
                <w:color w:val="000000" w:themeColor="text1"/>
                <w:spacing w:val="2"/>
                <w:sz w:val="24"/>
                <w:szCs w:val="24"/>
              </w:rPr>
              <w:t>khoản</w:t>
            </w:r>
            <w:proofErr w:type="spellEnd"/>
            <w:r w:rsidRPr="004C751E">
              <w:rPr>
                <w:i/>
                <w:iCs/>
                <w:color w:val="000000" w:themeColor="text1"/>
                <w:spacing w:val="2"/>
                <w:sz w:val="24"/>
                <w:szCs w:val="24"/>
              </w:rPr>
              <w:t xml:space="preserve"> 1, 2 </w:t>
            </w:r>
            <w:proofErr w:type="spellStart"/>
            <w:r w:rsidRPr="004C751E">
              <w:rPr>
                <w:i/>
                <w:iCs/>
                <w:color w:val="000000" w:themeColor="text1"/>
                <w:spacing w:val="2"/>
                <w:sz w:val="24"/>
                <w:szCs w:val="24"/>
              </w:rPr>
              <w:t>và</w:t>
            </w:r>
            <w:proofErr w:type="spellEnd"/>
            <w:r w:rsidRPr="004C751E">
              <w:rPr>
                <w:i/>
                <w:iCs/>
                <w:color w:val="000000" w:themeColor="text1"/>
                <w:spacing w:val="2"/>
                <w:sz w:val="24"/>
                <w:szCs w:val="24"/>
              </w:rPr>
              <w:t xml:space="preserve"> 4 </w:t>
            </w:r>
            <w:proofErr w:type="spellStart"/>
            <w:r w:rsidRPr="004C751E">
              <w:rPr>
                <w:i/>
                <w:iCs/>
                <w:color w:val="000000" w:themeColor="text1"/>
                <w:spacing w:val="2"/>
                <w:sz w:val="24"/>
                <w:szCs w:val="24"/>
              </w:rPr>
              <w:t>Điều</w:t>
            </w:r>
            <w:proofErr w:type="spellEnd"/>
            <w:r w:rsidRPr="004C751E">
              <w:rPr>
                <w:i/>
                <w:iCs/>
                <w:color w:val="000000" w:themeColor="text1"/>
                <w:spacing w:val="2"/>
                <w:sz w:val="24"/>
                <w:szCs w:val="24"/>
              </w:rPr>
              <w:t xml:space="preserve"> 62 </w:t>
            </w:r>
            <w:proofErr w:type="spellStart"/>
            <w:r w:rsidRPr="004C751E">
              <w:rPr>
                <w:i/>
                <w:iCs/>
                <w:color w:val="000000" w:themeColor="text1"/>
                <w:spacing w:val="2"/>
                <w:sz w:val="24"/>
                <w:szCs w:val="24"/>
              </w:rPr>
              <w:t>Luật</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Xử</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lý</w:t>
            </w:r>
            <w:proofErr w:type="spellEnd"/>
            <w:r w:rsidRPr="004C751E">
              <w:rPr>
                <w:i/>
                <w:iCs/>
                <w:color w:val="000000" w:themeColor="text1"/>
                <w:spacing w:val="2"/>
                <w:sz w:val="24"/>
                <w:szCs w:val="24"/>
              </w:rPr>
              <w:t xml:space="preserve"> vi </w:t>
            </w:r>
            <w:proofErr w:type="spellStart"/>
            <w:r w:rsidRPr="004C751E">
              <w:rPr>
                <w:i/>
                <w:iCs/>
                <w:color w:val="000000" w:themeColor="text1"/>
                <w:spacing w:val="2"/>
                <w:sz w:val="24"/>
                <w:szCs w:val="24"/>
              </w:rPr>
              <w:t>phạm</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hành</w:t>
            </w:r>
            <w:proofErr w:type="spellEnd"/>
            <w:r w:rsidRPr="004C751E">
              <w:rPr>
                <w:i/>
                <w:iCs/>
                <w:color w:val="000000" w:themeColor="text1"/>
                <w:spacing w:val="2"/>
                <w:sz w:val="24"/>
                <w:szCs w:val="24"/>
              </w:rPr>
              <w:t xml:space="preserve"> </w:t>
            </w:r>
            <w:proofErr w:type="spellStart"/>
            <w:r w:rsidRPr="004C751E">
              <w:rPr>
                <w:i/>
                <w:iCs/>
                <w:color w:val="000000" w:themeColor="text1"/>
                <w:spacing w:val="2"/>
                <w:sz w:val="24"/>
                <w:szCs w:val="24"/>
              </w:rPr>
              <w:t>chính</w:t>
            </w:r>
            <w:bookmarkEnd w:id="12"/>
            <w:proofErr w:type="spellEnd"/>
            <w:r w:rsidRPr="004C751E">
              <w:rPr>
                <w:i/>
                <w:iCs/>
                <w:color w:val="000000" w:themeColor="text1"/>
                <w:spacing w:val="2"/>
                <w:sz w:val="24"/>
                <w:szCs w:val="24"/>
              </w:rPr>
              <w:t>.</w:t>
            </w:r>
          </w:p>
          <w:p w14:paraId="169FB659" w14:textId="1A13C8A5" w:rsidR="004D1076" w:rsidRPr="00031EB2" w:rsidRDefault="004D1076" w:rsidP="004D1076">
            <w:pPr>
              <w:spacing w:before="120" w:after="120" w:line="264" w:lineRule="auto"/>
              <w:jc w:val="both"/>
              <w:rPr>
                <w:bCs/>
                <w:color w:val="000000" w:themeColor="text1"/>
                <w:spacing w:val="2"/>
                <w:sz w:val="24"/>
                <w:szCs w:val="24"/>
                <w:lang w:val="it-IT"/>
              </w:rPr>
            </w:pPr>
            <w:proofErr w:type="spellStart"/>
            <w:r w:rsidRPr="004C751E">
              <w:rPr>
                <w:bCs/>
                <w:i/>
                <w:iCs/>
                <w:color w:val="000000" w:themeColor="text1"/>
                <w:spacing w:val="2"/>
                <w:sz w:val="24"/>
                <w:szCs w:val="24"/>
              </w:rPr>
              <w:t>Trường</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hợp</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cơ</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quan</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tiến</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hành</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tố</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tụng</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hình</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sự</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không</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truy</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cứu</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trách</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nhiệm</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hình</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sự</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thì</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chuyển</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hồ</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sơ</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vụ</w:t>
            </w:r>
            <w:proofErr w:type="spellEnd"/>
            <w:r w:rsidRPr="004C751E">
              <w:rPr>
                <w:bCs/>
                <w:i/>
                <w:iCs/>
                <w:color w:val="000000" w:themeColor="text1"/>
                <w:spacing w:val="2"/>
                <w:sz w:val="24"/>
                <w:szCs w:val="24"/>
              </w:rPr>
              <w:t xml:space="preserve"> vi </w:t>
            </w:r>
            <w:proofErr w:type="spellStart"/>
            <w:r w:rsidRPr="004C751E">
              <w:rPr>
                <w:bCs/>
                <w:i/>
                <w:iCs/>
                <w:color w:val="000000" w:themeColor="text1"/>
                <w:spacing w:val="2"/>
                <w:sz w:val="24"/>
                <w:szCs w:val="24"/>
              </w:rPr>
              <w:t>phạm</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đến</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người</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có</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thẩm</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quyền</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xử</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phạt</w:t>
            </w:r>
            <w:proofErr w:type="spellEnd"/>
            <w:r w:rsidRPr="004C751E">
              <w:rPr>
                <w:bCs/>
                <w:i/>
                <w:iCs/>
                <w:color w:val="000000" w:themeColor="text1"/>
                <w:spacing w:val="2"/>
                <w:sz w:val="24"/>
                <w:szCs w:val="24"/>
              </w:rPr>
              <w:t xml:space="preserve"> vi </w:t>
            </w:r>
            <w:proofErr w:type="spellStart"/>
            <w:r w:rsidRPr="004C751E">
              <w:rPr>
                <w:bCs/>
                <w:i/>
                <w:iCs/>
                <w:color w:val="000000" w:themeColor="text1"/>
                <w:spacing w:val="2"/>
                <w:sz w:val="24"/>
                <w:szCs w:val="24"/>
              </w:rPr>
              <w:t>phạm</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hành</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chính</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theo</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quy</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định</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tại</w:t>
            </w:r>
            <w:proofErr w:type="spellEnd"/>
            <w:r w:rsidRPr="004C751E">
              <w:rPr>
                <w:bCs/>
                <w:i/>
                <w:iCs/>
                <w:color w:val="000000" w:themeColor="text1"/>
                <w:spacing w:val="2"/>
                <w:sz w:val="24"/>
                <w:szCs w:val="24"/>
              </w:rPr>
              <w:t> </w:t>
            </w:r>
            <w:proofErr w:type="spellStart"/>
            <w:r w:rsidRPr="004C751E">
              <w:rPr>
                <w:bCs/>
                <w:i/>
                <w:iCs/>
                <w:color w:val="000000" w:themeColor="text1"/>
                <w:spacing w:val="2"/>
                <w:sz w:val="24"/>
                <w:szCs w:val="24"/>
              </w:rPr>
              <w:t>khoản</w:t>
            </w:r>
            <w:proofErr w:type="spellEnd"/>
            <w:r w:rsidRPr="004C751E">
              <w:rPr>
                <w:bCs/>
                <w:i/>
                <w:iCs/>
                <w:color w:val="000000" w:themeColor="text1"/>
                <w:spacing w:val="2"/>
                <w:sz w:val="24"/>
                <w:szCs w:val="24"/>
              </w:rPr>
              <w:t xml:space="preserve"> 3 </w:t>
            </w:r>
            <w:proofErr w:type="spellStart"/>
            <w:r w:rsidRPr="004C751E">
              <w:rPr>
                <w:bCs/>
                <w:i/>
                <w:iCs/>
                <w:color w:val="000000" w:themeColor="text1"/>
                <w:spacing w:val="2"/>
                <w:sz w:val="24"/>
                <w:szCs w:val="24"/>
              </w:rPr>
              <w:t>Điều</w:t>
            </w:r>
            <w:proofErr w:type="spellEnd"/>
            <w:r w:rsidRPr="004C751E">
              <w:rPr>
                <w:bCs/>
                <w:i/>
                <w:iCs/>
                <w:color w:val="000000" w:themeColor="text1"/>
                <w:spacing w:val="2"/>
                <w:sz w:val="24"/>
                <w:szCs w:val="24"/>
              </w:rPr>
              <w:t xml:space="preserve"> 62 </w:t>
            </w:r>
            <w:proofErr w:type="spellStart"/>
            <w:r w:rsidRPr="004C751E">
              <w:rPr>
                <w:bCs/>
                <w:i/>
                <w:iCs/>
                <w:color w:val="000000" w:themeColor="text1"/>
                <w:spacing w:val="2"/>
                <w:sz w:val="24"/>
                <w:szCs w:val="24"/>
              </w:rPr>
              <w:t>của</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Luật</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Xử</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lý</w:t>
            </w:r>
            <w:proofErr w:type="spellEnd"/>
            <w:r w:rsidRPr="004C751E">
              <w:rPr>
                <w:bCs/>
                <w:i/>
                <w:iCs/>
                <w:color w:val="000000" w:themeColor="text1"/>
                <w:spacing w:val="2"/>
                <w:sz w:val="24"/>
                <w:szCs w:val="24"/>
              </w:rPr>
              <w:t xml:space="preserve"> vi </w:t>
            </w:r>
            <w:proofErr w:type="spellStart"/>
            <w:r w:rsidRPr="004C751E">
              <w:rPr>
                <w:bCs/>
                <w:i/>
                <w:iCs/>
                <w:color w:val="000000" w:themeColor="text1"/>
                <w:spacing w:val="2"/>
                <w:sz w:val="24"/>
                <w:szCs w:val="24"/>
              </w:rPr>
              <w:t>phạm</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hành</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chính</w:t>
            </w:r>
            <w:proofErr w:type="spellEnd"/>
            <w:r w:rsidRPr="004C751E">
              <w:rPr>
                <w:bCs/>
                <w:i/>
                <w:iCs/>
                <w:color w:val="000000" w:themeColor="text1"/>
                <w:spacing w:val="2"/>
                <w:sz w:val="24"/>
                <w:szCs w:val="24"/>
              </w:rPr>
              <w:t> </w:t>
            </w:r>
            <w:proofErr w:type="spellStart"/>
            <w:r w:rsidRPr="004C751E">
              <w:rPr>
                <w:bCs/>
                <w:i/>
                <w:iCs/>
                <w:color w:val="000000" w:themeColor="text1"/>
                <w:spacing w:val="2"/>
                <w:sz w:val="24"/>
                <w:szCs w:val="24"/>
              </w:rPr>
              <w:t>để</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xử</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phạt</w:t>
            </w:r>
            <w:proofErr w:type="spellEnd"/>
            <w:r w:rsidRPr="004C751E">
              <w:rPr>
                <w:bCs/>
                <w:i/>
                <w:iCs/>
                <w:color w:val="000000" w:themeColor="text1"/>
                <w:spacing w:val="2"/>
                <w:sz w:val="24"/>
                <w:szCs w:val="24"/>
              </w:rPr>
              <w:t xml:space="preserve"> vi </w:t>
            </w:r>
            <w:proofErr w:type="spellStart"/>
            <w:r w:rsidRPr="004C751E">
              <w:rPr>
                <w:bCs/>
                <w:i/>
                <w:iCs/>
                <w:color w:val="000000" w:themeColor="text1"/>
                <w:spacing w:val="2"/>
                <w:sz w:val="24"/>
                <w:szCs w:val="24"/>
              </w:rPr>
              <w:t>phạm</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hành</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chính</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theo</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quy</w:t>
            </w:r>
            <w:proofErr w:type="spellEnd"/>
            <w:r w:rsidRPr="004C751E">
              <w:rPr>
                <w:bCs/>
                <w:i/>
                <w:iCs/>
                <w:color w:val="000000" w:themeColor="text1"/>
                <w:spacing w:val="2"/>
                <w:sz w:val="24"/>
                <w:szCs w:val="24"/>
              </w:rPr>
              <w:t xml:space="preserve"> </w:t>
            </w:r>
            <w:proofErr w:type="spellStart"/>
            <w:r w:rsidRPr="004C751E">
              <w:rPr>
                <w:bCs/>
                <w:i/>
                <w:iCs/>
                <w:color w:val="000000" w:themeColor="text1"/>
                <w:spacing w:val="2"/>
                <w:sz w:val="24"/>
                <w:szCs w:val="24"/>
              </w:rPr>
              <w:t>định</w:t>
            </w:r>
            <w:proofErr w:type="spellEnd"/>
            <w:r w:rsidRPr="004C751E">
              <w:rPr>
                <w:bCs/>
                <w:i/>
                <w:iCs/>
                <w:color w:val="000000" w:themeColor="text1"/>
                <w:spacing w:val="2"/>
                <w:sz w:val="24"/>
                <w:szCs w:val="24"/>
              </w:rPr>
              <w:t>.</w:t>
            </w:r>
          </w:p>
        </w:tc>
        <w:tc>
          <w:tcPr>
            <w:tcW w:w="2047" w:type="dxa"/>
            <w:vAlign w:val="center"/>
          </w:tcPr>
          <w:p w14:paraId="08233154" w14:textId="5AE576A3" w:rsidR="004D1076" w:rsidRPr="009C6994" w:rsidRDefault="001646BC" w:rsidP="004D1076">
            <w:pPr>
              <w:tabs>
                <w:tab w:val="left" w:pos="6521"/>
              </w:tabs>
              <w:spacing w:before="120" w:after="120"/>
              <w:ind w:firstLine="284"/>
              <w:jc w:val="both"/>
              <w:rPr>
                <w:b/>
                <w:color w:val="000000" w:themeColor="text1"/>
                <w:spacing w:val="-2"/>
                <w:sz w:val="24"/>
                <w:szCs w:val="24"/>
              </w:rPr>
            </w:pPr>
            <w:proofErr w:type="spellStart"/>
            <w:r w:rsidRPr="009C6994">
              <w:rPr>
                <w:bCs/>
                <w:color w:val="000000" w:themeColor="text1"/>
                <w:spacing w:val="-2"/>
                <w:sz w:val="24"/>
                <w:szCs w:val="24"/>
              </w:rPr>
              <w:t>Bổ</w:t>
            </w:r>
            <w:proofErr w:type="spellEnd"/>
            <w:r w:rsidRPr="009C6994">
              <w:rPr>
                <w:bCs/>
                <w:color w:val="000000" w:themeColor="text1"/>
                <w:spacing w:val="-2"/>
                <w:sz w:val="24"/>
                <w:szCs w:val="24"/>
              </w:rPr>
              <w:t xml:space="preserve"> sung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thủ</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tục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dấu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hiệu</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luật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sự</w:t>
            </w:r>
            <w:proofErr w:type="spellEnd"/>
            <w:r w:rsidRPr="009C6994">
              <w:rPr>
                <w:bCs/>
                <w:color w:val="000000" w:themeColor="text1"/>
                <w:spacing w:val="-2"/>
                <w:sz w:val="24"/>
                <w:szCs w:val="24"/>
              </w:rPr>
              <w:t>.</w:t>
            </w:r>
            <w:r>
              <w:rPr>
                <w:bCs/>
                <w:color w:val="000000" w:themeColor="text1"/>
                <w:spacing w:val="-2"/>
                <w:sz w:val="24"/>
                <w:szCs w:val="24"/>
              </w:rPr>
              <w:t xml:space="preserve"> </w:t>
            </w:r>
            <w:proofErr w:type="spellStart"/>
            <w:r>
              <w:rPr>
                <w:bCs/>
                <w:color w:val="000000" w:themeColor="text1"/>
                <w:spacing w:val="-2"/>
                <w:sz w:val="24"/>
                <w:szCs w:val="24"/>
              </w:rPr>
              <w:t>Căn</w:t>
            </w:r>
            <w:proofErr w:type="spellEnd"/>
            <w:r>
              <w:rPr>
                <w:bCs/>
                <w:color w:val="000000" w:themeColor="text1"/>
                <w:spacing w:val="-2"/>
                <w:sz w:val="24"/>
                <w:szCs w:val="24"/>
              </w:rPr>
              <w:t xml:space="preserve"> </w:t>
            </w:r>
            <w:proofErr w:type="spellStart"/>
            <w:r>
              <w:rPr>
                <w:bCs/>
                <w:color w:val="000000" w:themeColor="text1"/>
                <w:spacing w:val="-2"/>
                <w:sz w:val="24"/>
                <w:szCs w:val="24"/>
              </w:rPr>
              <w:t>cứ</w:t>
            </w:r>
            <w:proofErr w:type="spellEnd"/>
            <w:r>
              <w:rPr>
                <w:bCs/>
                <w:color w:val="000000" w:themeColor="text1"/>
                <w:spacing w:val="-2"/>
                <w:sz w:val="24"/>
                <w:szCs w:val="24"/>
              </w:rPr>
              <w:t xml:space="preserve"> </w:t>
            </w:r>
            <w:proofErr w:type="spellStart"/>
            <w:r>
              <w:rPr>
                <w:bCs/>
                <w:color w:val="000000" w:themeColor="text1"/>
                <w:spacing w:val="-2"/>
                <w:sz w:val="24"/>
                <w:szCs w:val="24"/>
              </w:rPr>
              <w:t>quy</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w:t>
            </w:r>
            <w:proofErr w:type="spellStart"/>
            <w:r>
              <w:rPr>
                <w:bCs/>
                <w:color w:val="000000" w:themeColor="text1"/>
                <w:spacing w:val="-2"/>
                <w:sz w:val="24"/>
                <w:szCs w:val="24"/>
              </w:rPr>
              <w:t>tại</w:t>
            </w:r>
            <w:proofErr w:type="spellEnd"/>
            <w:r>
              <w:rPr>
                <w:bCs/>
                <w:color w:val="000000" w:themeColor="text1"/>
                <w:spacing w:val="-2"/>
                <w:sz w:val="24"/>
                <w:szCs w:val="24"/>
              </w:rPr>
              <w:t xml:space="preserve"> </w:t>
            </w:r>
            <w:proofErr w:type="spellStart"/>
            <w:r>
              <w:rPr>
                <w:bCs/>
                <w:color w:val="000000" w:themeColor="text1"/>
                <w:spacing w:val="-2"/>
                <w:sz w:val="24"/>
                <w:szCs w:val="24"/>
              </w:rPr>
              <w:t>Điều</w:t>
            </w:r>
            <w:proofErr w:type="spellEnd"/>
            <w:r>
              <w:rPr>
                <w:bCs/>
                <w:color w:val="000000" w:themeColor="text1"/>
                <w:spacing w:val="-2"/>
                <w:sz w:val="24"/>
                <w:szCs w:val="24"/>
              </w:rPr>
              <w:t xml:space="preserve"> 62 </w:t>
            </w:r>
            <w:proofErr w:type="spellStart"/>
            <w:r>
              <w:rPr>
                <w:bCs/>
                <w:color w:val="000000" w:themeColor="text1"/>
                <w:spacing w:val="-2"/>
                <w:sz w:val="24"/>
                <w:szCs w:val="24"/>
              </w:rPr>
              <w:t>Luật</w:t>
            </w:r>
            <w:proofErr w:type="spellEnd"/>
            <w:r>
              <w:rPr>
                <w:bCs/>
                <w:color w:val="000000" w:themeColor="text1"/>
                <w:spacing w:val="-2"/>
                <w:sz w:val="24"/>
                <w:szCs w:val="24"/>
              </w:rPr>
              <w:t xml:space="preserve"> </w:t>
            </w:r>
            <w:proofErr w:type="spellStart"/>
            <w:r>
              <w:rPr>
                <w:bCs/>
                <w:color w:val="000000" w:themeColor="text1"/>
                <w:spacing w:val="-2"/>
                <w:sz w:val="24"/>
                <w:szCs w:val="24"/>
              </w:rPr>
              <w:t>Xử</w:t>
            </w:r>
            <w:proofErr w:type="spellEnd"/>
            <w:r>
              <w:rPr>
                <w:bCs/>
                <w:color w:val="000000" w:themeColor="text1"/>
                <w:spacing w:val="-2"/>
                <w:sz w:val="24"/>
                <w:szCs w:val="24"/>
              </w:rPr>
              <w:t xml:space="preserve"> </w:t>
            </w:r>
            <w:proofErr w:type="spellStart"/>
            <w:r>
              <w:rPr>
                <w:bCs/>
                <w:color w:val="000000" w:themeColor="text1"/>
                <w:spacing w:val="-2"/>
                <w:sz w:val="24"/>
                <w:szCs w:val="24"/>
              </w:rPr>
              <w:t>lý</w:t>
            </w:r>
            <w:proofErr w:type="spellEnd"/>
            <w:r>
              <w:rPr>
                <w:bCs/>
                <w:color w:val="000000" w:themeColor="text1"/>
                <w:spacing w:val="-2"/>
                <w:sz w:val="24"/>
                <w:szCs w:val="24"/>
              </w:rPr>
              <w:t xml:space="preserve"> vi </w:t>
            </w:r>
            <w:proofErr w:type="spellStart"/>
            <w:r>
              <w:rPr>
                <w:bCs/>
                <w:color w:val="000000" w:themeColor="text1"/>
                <w:spacing w:val="-2"/>
                <w:sz w:val="24"/>
                <w:szCs w:val="24"/>
              </w:rPr>
              <w:t>phạm</w:t>
            </w:r>
            <w:proofErr w:type="spellEnd"/>
            <w:r>
              <w:rPr>
                <w:bCs/>
                <w:color w:val="000000" w:themeColor="text1"/>
                <w:spacing w:val="-2"/>
                <w:sz w:val="24"/>
                <w:szCs w:val="24"/>
              </w:rPr>
              <w:t xml:space="preserve"> </w:t>
            </w:r>
            <w:proofErr w:type="spellStart"/>
            <w:r>
              <w:rPr>
                <w:bCs/>
                <w:color w:val="000000" w:themeColor="text1"/>
                <w:spacing w:val="-2"/>
                <w:sz w:val="24"/>
                <w:szCs w:val="24"/>
              </w:rPr>
              <w:t>hành</w:t>
            </w:r>
            <w:proofErr w:type="spellEnd"/>
            <w:r>
              <w:rPr>
                <w:bCs/>
                <w:color w:val="000000" w:themeColor="text1"/>
                <w:spacing w:val="-2"/>
                <w:sz w:val="24"/>
                <w:szCs w:val="24"/>
              </w:rPr>
              <w:t xml:space="preserve"> </w:t>
            </w:r>
            <w:proofErr w:type="spellStart"/>
            <w:r>
              <w:rPr>
                <w:bCs/>
                <w:color w:val="000000" w:themeColor="text1"/>
                <w:spacing w:val="-2"/>
                <w:sz w:val="24"/>
                <w:szCs w:val="24"/>
              </w:rPr>
              <w:t>chính</w:t>
            </w:r>
            <w:proofErr w:type="spellEnd"/>
          </w:p>
        </w:tc>
      </w:tr>
      <w:tr w:rsidR="00CF7FEF" w:rsidRPr="009C6994" w14:paraId="2210DFD3" w14:textId="77777777" w:rsidTr="002F2E04">
        <w:trPr>
          <w:trHeight w:val="966"/>
        </w:trPr>
        <w:tc>
          <w:tcPr>
            <w:tcW w:w="6516" w:type="dxa"/>
            <w:vAlign w:val="center"/>
          </w:tcPr>
          <w:p w14:paraId="7E7B6038" w14:textId="77777777" w:rsidR="00CF7FEF" w:rsidRPr="009C6994" w:rsidRDefault="00CF7FEF" w:rsidP="00CF7FEF">
            <w:pPr>
              <w:tabs>
                <w:tab w:val="left" w:pos="6521"/>
              </w:tabs>
              <w:spacing w:before="120" w:after="120"/>
              <w:jc w:val="center"/>
              <w:rPr>
                <w:b/>
                <w:color w:val="000000" w:themeColor="text1"/>
                <w:spacing w:val="-2"/>
                <w:sz w:val="24"/>
                <w:szCs w:val="24"/>
              </w:rPr>
            </w:pPr>
            <w:proofErr w:type="spellStart"/>
            <w:r w:rsidRPr="009C6994">
              <w:rPr>
                <w:b/>
                <w:color w:val="000000" w:themeColor="text1"/>
                <w:spacing w:val="-2"/>
                <w:sz w:val="24"/>
                <w:szCs w:val="24"/>
              </w:rPr>
              <w:t>Chương</w:t>
            </w:r>
            <w:proofErr w:type="spellEnd"/>
            <w:r w:rsidRPr="009C6994">
              <w:rPr>
                <w:b/>
                <w:color w:val="000000" w:themeColor="text1"/>
                <w:spacing w:val="-2"/>
                <w:sz w:val="24"/>
                <w:szCs w:val="24"/>
              </w:rPr>
              <w:t xml:space="preserve"> II</w:t>
            </w:r>
          </w:p>
          <w:p w14:paraId="3F9104C2" w14:textId="5E272F44" w:rsidR="00CF7FEF" w:rsidRPr="009C6994" w:rsidRDefault="00CF7FEF" w:rsidP="00CF7FEF">
            <w:pPr>
              <w:tabs>
                <w:tab w:val="left" w:pos="744"/>
                <w:tab w:val="left" w:pos="6521"/>
              </w:tabs>
              <w:spacing w:before="120" w:after="120"/>
              <w:rPr>
                <w:b/>
                <w:bCs/>
                <w:sz w:val="24"/>
                <w:szCs w:val="24"/>
              </w:rPr>
            </w:pPr>
            <w:r w:rsidRPr="009C6994">
              <w:rPr>
                <w:b/>
                <w:color w:val="000000" w:themeColor="text1"/>
                <w:spacing w:val="-2"/>
                <w:sz w:val="24"/>
                <w:szCs w:val="24"/>
              </w:rPr>
              <w:lastRenderedPageBreak/>
              <w:t xml:space="preserve">HÀNH VI </w:t>
            </w:r>
            <w:proofErr w:type="spellStart"/>
            <w:r w:rsidRPr="009C6994">
              <w:rPr>
                <w:b/>
                <w:color w:val="000000" w:themeColor="text1"/>
                <w:spacing w:val="-2"/>
                <w:sz w:val="24"/>
                <w:szCs w:val="24"/>
              </w:rPr>
              <w:t>VI</w:t>
            </w:r>
            <w:proofErr w:type="spellEnd"/>
            <w:r w:rsidRPr="009C6994">
              <w:rPr>
                <w:b/>
                <w:color w:val="000000" w:themeColor="text1"/>
                <w:spacing w:val="-2"/>
                <w:sz w:val="24"/>
                <w:szCs w:val="24"/>
              </w:rPr>
              <w:t xml:space="preserve"> PHẠM HÀNH CHÍNH TRONG HOẠT ĐỘNG BÁO CHÍ, HÌNH THỨC XỬ PHẠT VÀ BIỆN PHÁP KHẮC PHỤC HẬU QUẢ</w:t>
            </w:r>
          </w:p>
        </w:tc>
        <w:tc>
          <w:tcPr>
            <w:tcW w:w="6174" w:type="dxa"/>
            <w:vAlign w:val="center"/>
          </w:tcPr>
          <w:p w14:paraId="0AFB7417" w14:textId="77777777" w:rsidR="00CF7FEF" w:rsidRPr="00031EB2" w:rsidRDefault="00CF7FEF" w:rsidP="00CF7FEF">
            <w:pPr>
              <w:spacing w:before="120" w:after="120" w:line="264" w:lineRule="auto"/>
              <w:jc w:val="center"/>
              <w:rPr>
                <w:b/>
                <w:bCs/>
                <w:color w:val="000000" w:themeColor="text1"/>
                <w:spacing w:val="2"/>
                <w:sz w:val="24"/>
                <w:szCs w:val="24"/>
                <w:lang w:val="it-IT"/>
              </w:rPr>
            </w:pPr>
            <w:r w:rsidRPr="00031EB2">
              <w:rPr>
                <w:b/>
                <w:bCs/>
                <w:color w:val="000000" w:themeColor="text1"/>
                <w:spacing w:val="2"/>
                <w:sz w:val="24"/>
                <w:szCs w:val="24"/>
                <w:lang w:val="it-IT"/>
              </w:rPr>
              <w:lastRenderedPageBreak/>
              <w:t>Chương II</w:t>
            </w:r>
          </w:p>
          <w:p w14:paraId="39706F27" w14:textId="23753AC1" w:rsidR="00CF7FEF" w:rsidRPr="00031EB2" w:rsidRDefault="00CF7FEF" w:rsidP="00CF7FEF">
            <w:pPr>
              <w:spacing w:before="120" w:after="120" w:line="264" w:lineRule="auto"/>
              <w:jc w:val="center"/>
              <w:rPr>
                <w:b/>
                <w:bCs/>
                <w:color w:val="000000" w:themeColor="text1"/>
                <w:spacing w:val="2"/>
                <w:sz w:val="24"/>
                <w:szCs w:val="24"/>
                <w:lang w:val="it-IT"/>
              </w:rPr>
            </w:pPr>
            <w:r w:rsidRPr="00031EB2">
              <w:rPr>
                <w:b/>
                <w:bCs/>
                <w:color w:val="000000" w:themeColor="text1"/>
                <w:spacing w:val="2"/>
                <w:sz w:val="24"/>
                <w:szCs w:val="24"/>
                <w:lang w:val="it-IT"/>
              </w:rPr>
              <w:lastRenderedPageBreak/>
              <w:t>HÀNH VI VI PHẠM HÀNH CHÍNH, HÌNH THỨC XỬ PHẠT VÀ</w:t>
            </w:r>
            <w:r w:rsidRPr="00031EB2">
              <w:rPr>
                <w:b/>
                <w:bCs/>
                <w:color w:val="000000" w:themeColor="text1"/>
                <w:spacing w:val="2"/>
                <w:sz w:val="24"/>
                <w:szCs w:val="24"/>
                <w:lang w:val="vi-VN"/>
              </w:rPr>
              <w:t xml:space="preserve"> </w:t>
            </w:r>
            <w:r w:rsidRPr="00031EB2">
              <w:rPr>
                <w:b/>
                <w:bCs/>
                <w:color w:val="000000" w:themeColor="text1"/>
                <w:spacing w:val="2"/>
                <w:sz w:val="24"/>
                <w:szCs w:val="24"/>
                <w:lang w:val="it-IT"/>
              </w:rPr>
              <w:t>BIỆN PHÁP KHẮC PHỤC HẬU QUẢ</w:t>
            </w:r>
          </w:p>
        </w:tc>
        <w:tc>
          <w:tcPr>
            <w:tcW w:w="2047" w:type="dxa"/>
            <w:vAlign w:val="center"/>
          </w:tcPr>
          <w:p w14:paraId="2964FB7E" w14:textId="77777777" w:rsidR="00CF7FEF" w:rsidRPr="009C6994" w:rsidRDefault="00CF7FEF" w:rsidP="00CF7FEF">
            <w:pPr>
              <w:tabs>
                <w:tab w:val="left" w:pos="6521"/>
              </w:tabs>
              <w:spacing w:before="120" w:after="120"/>
              <w:ind w:firstLine="284"/>
              <w:jc w:val="both"/>
              <w:rPr>
                <w:b/>
                <w:color w:val="000000" w:themeColor="text1"/>
                <w:spacing w:val="-2"/>
                <w:sz w:val="24"/>
                <w:szCs w:val="24"/>
              </w:rPr>
            </w:pPr>
          </w:p>
        </w:tc>
      </w:tr>
      <w:tr w:rsidR="005B259E" w:rsidRPr="009C6994" w14:paraId="1F0971BB" w14:textId="77777777" w:rsidTr="00EA227C">
        <w:trPr>
          <w:trHeight w:val="2285"/>
        </w:trPr>
        <w:tc>
          <w:tcPr>
            <w:tcW w:w="6516" w:type="dxa"/>
            <w:vMerge w:val="restart"/>
            <w:vAlign w:val="center"/>
          </w:tcPr>
          <w:p w14:paraId="2F779109" w14:textId="77777777" w:rsidR="005B259E" w:rsidRPr="009C6994" w:rsidRDefault="005B259E" w:rsidP="00CF7FEF">
            <w:pPr>
              <w:tabs>
                <w:tab w:val="left" w:pos="6521"/>
              </w:tabs>
              <w:spacing w:before="120" w:after="120"/>
              <w:jc w:val="both"/>
              <w:rPr>
                <w:bCs/>
                <w:color w:val="000000" w:themeColor="text1"/>
                <w:spacing w:val="-2"/>
                <w:sz w:val="24"/>
                <w:szCs w:val="24"/>
              </w:rPr>
            </w:pPr>
            <w:proofErr w:type="spellStart"/>
            <w:r w:rsidRPr="009C6994">
              <w:rPr>
                <w:b/>
                <w:bCs/>
                <w:color w:val="000000" w:themeColor="text1"/>
                <w:spacing w:val="-2"/>
                <w:sz w:val="24"/>
                <w:szCs w:val="24"/>
              </w:rPr>
              <w:t>Điều</w:t>
            </w:r>
            <w:proofErr w:type="spellEnd"/>
            <w:r w:rsidRPr="009C6994">
              <w:rPr>
                <w:b/>
                <w:bCs/>
                <w:color w:val="000000" w:themeColor="text1"/>
                <w:spacing w:val="-2"/>
                <w:sz w:val="24"/>
                <w:szCs w:val="24"/>
              </w:rPr>
              <w:t xml:space="preserve"> 5. Vi </w:t>
            </w:r>
            <w:proofErr w:type="spellStart"/>
            <w:r w:rsidRPr="009C6994">
              <w:rPr>
                <w:b/>
                <w:bCs/>
                <w:color w:val="000000" w:themeColor="text1"/>
                <w:spacing w:val="-2"/>
                <w:sz w:val="24"/>
                <w:szCs w:val="24"/>
              </w:rPr>
              <w:t>phạm</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quy</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định</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về</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giấy</w:t>
            </w:r>
            <w:proofErr w:type="spellEnd"/>
            <w:r w:rsidRPr="009C6994">
              <w:rPr>
                <w:b/>
                <w:bCs/>
                <w:color w:val="000000" w:themeColor="text1"/>
                <w:spacing w:val="-2"/>
                <w:sz w:val="24"/>
                <w:szCs w:val="24"/>
              </w:rPr>
              <w:t xml:space="preserve"> </w:t>
            </w:r>
            <w:proofErr w:type="spellStart"/>
            <w:r w:rsidRPr="009C6994">
              <w:rPr>
                <w:b/>
                <w:bCs/>
                <w:color w:val="000000" w:themeColor="text1"/>
                <w:spacing w:val="-2"/>
                <w:sz w:val="24"/>
                <w:szCs w:val="24"/>
              </w:rPr>
              <w:t>phép</w:t>
            </w:r>
            <w:proofErr w:type="spellEnd"/>
          </w:p>
          <w:p w14:paraId="1903CAC2" w14:textId="77777777" w:rsidR="005B259E" w:rsidRPr="009C6994" w:rsidRDefault="005B259E" w:rsidP="00CF7FEF">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1.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từ</w:t>
            </w:r>
            <w:proofErr w:type="spellEnd"/>
            <w:r w:rsidRPr="009C6994">
              <w:rPr>
                <w:bCs/>
                <w:color w:val="000000" w:themeColor="text1"/>
                <w:spacing w:val="-2"/>
                <w:sz w:val="24"/>
                <w:szCs w:val="24"/>
              </w:rPr>
              <w:t xml:space="preserve"> 3.000.000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đến</w:t>
            </w:r>
            <w:proofErr w:type="spellEnd"/>
            <w:r w:rsidRPr="009C6994">
              <w:rPr>
                <w:bCs/>
                <w:color w:val="000000" w:themeColor="text1"/>
                <w:spacing w:val="-2"/>
                <w:sz w:val="24"/>
                <w:szCs w:val="24"/>
              </w:rPr>
              <w:t xml:space="preserve"> 5.000.000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một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sau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đây</w:t>
            </w:r>
            <w:proofErr w:type="spellEnd"/>
            <w:r w:rsidRPr="009C6994">
              <w:rPr>
                <w:bCs/>
                <w:color w:val="000000" w:themeColor="text1"/>
                <w:spacing w:val="-2"/>
                <w:sz w:val="24"/>
                <w:szCs w:val="24"/>
              </w:rPr>
              <w:t>:</w:t>
            </w:r>
          </w:p>
          <w:p w14:paraId="418628B4" w14:textId="77777777" w:rsidR="005B259E" w:rsidRPr="009C6994" w:rsidRDefault="005B259E" w:rsidP="00CF7FEF">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a) </w:t>
            </w:r>
            <w:proofErr w:type="spellStart"/>
            <w:r w:rsidRPr="009C6994">
              <w:rPr>
                <w:bCs/>
                <w:color w:val="000000" w:themeColor="text1"/>
                <w:spacing w:val="-2"/>
                <w:sz w:val="24"/>
                <w:szCs w:val="24"/>
              </w:rPr>
              <w:t>Thay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đổi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biểu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tượng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kênh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thanh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kênh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nhưng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văn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chấp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thuận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Bộ</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Thông</w:t>
            </w:r>
            <w:proofErr w:type="spellEnd"/>
            <w:r w:rsidRPr="009C6994">
              <w:rPr>
                <w:bCs/>
                <w:color w:val="000000" w:themeColor="text1"/>
                <w:spacing w:val="-2"/>
                <w:sz w:val="24"/>
                <w:szCs w:val="24"/>
              </w:rPr>
              <w:t xml:space="preserve"> tin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thông</w:t>
            </w:r>
            <w:proofErr w:type="spellEnd"/>
            <w:r w:rsidRPr="009C6994">
              <w:rPr>
                <w:bCs/>
                <w:color w:val="000000" w:themeColor="text1"/>
                <w:spacing w:val="-2"/>
                <w:sz w:val="24"/>
                <w:szCs w:val="24"/>
              </w:rPr>
              <w:t>;</w:t>
            </w:r>
          </w:p>
          <w:p w14:paraId="52D44C05" w14:textId="77777777" w:rsidR="005B259E" w:rsidRPr="009C6994" w:rsidRDefault="005B259E" w:rsidP="00CF7FEF">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b) </w:t>
            </w:r>
            <w:proofErr w:type="spellStart"/>
            <w:r w:rsidRPr="009C6994">
              <w:rPr>
                <w:bCs/>
                <w:color w:val="000000" w:themeColor="text1"/>
                <w:spacing w:val="-2"/>
                <w:sz w:val="24"/>
                <w:szCs w:val="24"/>
              </w:rPr>
              <w:t>Thay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đổi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thời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lượng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sóng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thời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lượng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chương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tự</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kênh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thanh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kênh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được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thanh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kênh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chương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thanh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kênh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chương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w:t>
            </w:r>
          </w:p>
          <w:p w14:paraId="3575325C" w14:textId="552A9BC3" w:rsidR="005B259E" w:rsidRDefault="005B259E" w:rsidP="00CF7FEF">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c) </w:t>
            </w:r>
            <w:proofErr w:type="spellStart"/>
            <w:r w:rsidRPr="009C6994">
              <w:rPr>
                <w:bCs/>
                <w:color w:val="000000" w:themeColor="text1"/>
                <w:spacing w:val="-2"/>
                <w:sz w:val="24"/>
                <w:szCs w:val="24"/>
              </w:rPr>
              <w:t>Thay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đổi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gọi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chủ</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gọi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gọi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kênh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thanh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kênh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sóng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trụ</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sở</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gắn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trung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tâm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khống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chế</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phương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dẫn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sóng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thanh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nhưng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được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Bộ</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Thông</w:t>
            </w:r>
            <w:proofErr w:type="spellEnd"/>
            <w:r w:rsidRPr="009C6994">
              <w:rPr>
                <w:bCs/>
                <w:color w:val="000000" w:themeColor="text1"/>
                <w:spacing w:val="-2"/>
                <w:sz w:val="24"/>
                <w:szCs w:val="24"/>
              </w:rPr>
              <w:t xml:space="preserve"> tin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w:t>
            </w:r>
          </w:p>
          <w:p w14:paraId="33623AD4"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2.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từ</w:t>
            </w:r>
            <w:proofErr w:type="spellEnd"/>
            <w:r w:rsidRPr="009C6994">
              <w:rPr>
                <w:bCs/>
                <w:color w:val="000000" w:themeColor="text1"/>
                <w:spacing w:val="-2"/>
                <w:sz w:val="24"/>
                <w:szCs w:val="24"/>
              </w:rPr>
              <w:t xml:space="preserve"> 10.000.000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đến</w:t>
            </w:r>
            <w:proofErr w:type="spellEnd"/>
            <w:r w:rsidRPr="009C6994">
              <w:rPr>
                <w:bCs/>
                <w:color w:val="000000" w:themeColor="text1"/>
                <w:spacing w:val="-2"/>
                <w:sz w:val="24"/>
                <w:szCs w:val="24"/>
              </w:rPr>
              <w:t xml:space="preserve"> 15.000.000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một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sau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đây</w:t>
            </w:r>
            <w:proofErr w:type="spellEnd"/>
            <w:r w:rsidRPr="009C6994">
              <w:rPr>
                <w:bCs/>
                <w:color w:val="000000" w:themeColor="text1"/>
                <w:spacing w:val="-2"/>
                <w:sz w:val="24"/>
                <w:szCs w:val="24"/>
              </w:rPr>
              <w:t>:</w:t>
            </w:r>
          </w:p>
          <w:p w14:paraId="5A779F78"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a)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thông</w:t>
            </w:r>
            <w:proofErr w:type="spellEnd"/>
            <w:r w:rsidRPr="009C6994">
              <w:rPr>
                <w:bCs/>
                <w:color w:val="000000" w:themeColor="text1"/>
                <w:spacing w:val="-2"/>
                <w:sz w:val="24"/>
                <w:szCs w:val="24"/>
              </w:rPr>
              <w:t xml:space="preserve"> tin,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đúng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mục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đích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chương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đã</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được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ghi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Bộ</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Ngoại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giao</w:t>
            </w:r>
            <w:proofErr w:type="spellEnd"/>
            <w:r w:rsidRPr="009C6994">
              <w:rPr>
                <w:bCs/>
                <w:color w:val="000000" w:themeColor="text1"/>
                <w:spacing w:val="-2"/>
                <w:sz w:val="24"/>
                <w:szCs w:val="24"/>
              </w:rPr>
              <w:t>;</w:t>
            </w:r>
          </w:p>
          <w:p w14:paraId="3A2DB13C"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b) </w:t>
            </w:r>
            <w:proofErr w:type="spellStart"/>
            <w:r w:rsidRPr="009C6994">
              <w:rPr>
                <w:bCs/>
                <w:color w:val="000000" w:themeColor="text1"/>
                <w:spacing w:val="-2"/>
                <w:sz w:val="24"/>
                <w:szCs w:val="24"/>
              </w:rPr>
              <w:t>Thực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đúng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nội</w:t>
            </w:r>
            <w:proofErr w:type="spellEnd"/>
            <w:r w:rsidRPr="009C6994">
              <w:rPr>
                <w:bCs/>
                <w:color w:val="000000" w:themeColor="text1"/>
                <w:spacing w:val="-2"/>
                <w:sz w:val="24"/>
                <w:szCs w:val="24"/>
              </w:rPr>
              <w:t xml:space="preserve"> dung </w:t>
            </w:r>
            <w:proofErr w:type="spellStart"/>
            <w:r w:rsidRPr="009C6994">
              <w:rPr>
                <w:bCs/>
                <w:color w:val="000000" w:themeColor="text1"/>
                <w:spacing w:val="-2"/>
                <w:sz w:val="24"/>
                <w:szCs w:val="24"/>
              </w:rPr>
              <w:t>ghi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tin, </w:t>
            </w:r>
            <w:proofErr w:type="spellStart"/>
            <w:r w:rsidRPr="009C6994">
              <w:rPr>
                <w:bCs/>
                <w:color w:val="000000" w:themeColor="text1"/>
                <w:spacing w:val="-2"/>
                <w:sz w:val="24"/>
                <w:szCs w:val="24"/>
              </w:rPr>
              <w:t>đặc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san</w:t>
            </w:r>
            <w:proofErr w:type="spellEnd"/>
            <w:r w:rsidRPr="009C6994">
              <w:rPr>
                <w:bCs/>
                <w:color w:val="000000" w:themeColor="text1"/>
                <w:spacing w:val="-2"/>
                <w:sz w:val="24"/>
                <w:szCs w:val="24"/>
              </w:rPr>
              <w:t>.</w:t>
            </w:r>
          </w:p>
          <w:p w14:paraId="05F52131"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3.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từ</w:t>
            </w:r>
            <w:proofErr w:type="spellEnd"/>
            <w:r w:rsidRPr="009C6994">
              <w:rPr>
                <w:bCs/>
                <w:color w:val="000000" w:themeColor="text1"/>
                <w:spacing w:val="-2"/>
                <w:sz w:val="24"/>
                <w:szCs w:val="24"/>
              </w:rPr>
              <w:t xml:space="preserve"> 15.000.000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đến</w:t>
            </w:r>
            <w:proofErr w:type="spellEnd"/>
            <w:r w:rsidRPr="009C6994">
              <w:rPr>
                <w:bCs/>
                <w:color w:val="000000" w:themeColor="text1"/>
                <w:spacing w:val="-2"/>
                <w:sz w:val="24"/>
                <w:szCs w:val="24"/>
              </w:rPr>
              <w:t xml:space="preserve"> 30.000.000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một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sau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đây</w:t>
            </w:r>
            <w:proofErr w:type="spellEnd"/>
            <w:r w:rsidRPr="009C6994">
              <w:rPr>
                <w:bCs/>
                <w:color w:val="000000" w:themeColor="text1"/>
                <w:spacing w:val="-2"/>
                <w:sz w:val="24"/>
                <w:szCs w:val="24"/>
              </w:rPr>
              <w:t>:</w:t>
            </w:r>
          </w:p>
          <w:p w14:paraId="280718D6"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lastRenderedPageBreak/>
              <w:t xml:space="preserve">a) </w:t>
            </w:r>
            <w:proofErr w:type="spellStart"/>
            <w:r w:rsidRPr="009C6994">
              <w:rPr>
                <w:bCs/>
                <w:color w:val="000000" w:themeColor="text1"/>
                <w:spacing w:val="-2"/>
                <w:sz w:val="24"/>
                <w:szCs w:val="24"/>
              </w:rPr>
              <w:t>Sửa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chữa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tẩy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xóa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w:t>
            </w:r>
          </w:p>
          <w:p w14:paraId="3350A0E3"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b) </w:t>
            </w:r>
            <w:proofErr w:type="spellStart"/>
            <w:r w:rsidRPr="009C6994">
              <w:rPr>
                <w:bCs/>
                <w:color w:val="000000" w:themeColor="text1"/>
                <w:spacing w:val="-2"/>
                <w:sz w:val="24"/>
                <w:szCs w:val="24"/>
              </w:rPr>
              <w:t>Thực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đúng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nội</w:t>
            </w:r>
            <w:proofErr w:type="spellEnd"/>
            <w:r w:rsidRPr="009C6994">
              <w:rPr>
                <w:bCs/>
                <w:color w:val="000000" w:themeColor="text1"/>
                <w:spacing w:val="-2"/>
                <w:sz w:val="24"/>
                <w:szCs w:val="24"/>
              </w:rPr>
              <w:t xml:space="preserve"> dung </w:t>
            </w:r>
            <w:proofErr w:type="spellStart"/>
            <w:r w:rsidRPr="009C6994">
              <w:rPr>
                <w:bCs/>
                <w:color w:val="000000" w:themeColor="text1"/>
                <w:spacing w:val="-2"/>
                <w:sz w:val="24"/>
                <w:szCs w:val="24"/>
              </w:rPr>
              <w:t>ghi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trừ</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bookmarkStart w:id="13" w:name="tc_4"/>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e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4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d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5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8 </w:t>
            </w:r>
            <w:proofErr w:type="spellStart"/>
            <w:r w:rsidRPr="009C6994">
              <w:rPr>
                <w:bCs/>
                <w:color w:val="000000" w:themeColor="text1"/>
                <w:spacing w:val="-2"/>
                <w:sz w:val="24"/>
                <w:szCs w:val="24"/>
              </w:rPr>
              <w:t>Nghị</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bookmarkEnd w:id="13"/>
            <w:proofErr w:type="spellEnd"/>
            <w:r w:rsidRPr="009C6994">
              <w:rPr>
                <w:bCs/>
                <w:color w:val="000000" w:themeColor="text1"/>
                <w:spacing w:val="-2"/>
                <w:sz w:val="24"/>
                <w:szCs w:val="24"/>
              </w:rPr>
              <w:t>;</w:t>
            </w:r>
          </w:p>
          <w:p w14:paraId="3738E175"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c)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thông</w:t>
            </w:r>
            <w:proofErr w:type="spellEnd"/>
            <w:r w:rsidRPr="009C6994">
              <w:rPr>
                <w:bCs/>
                <w:color w:val="000000" w:themeColor="text1"/>
                <w:spacing w:val="-2"/>
                <w:sz w:val="24"/>
                <w:szCs w:val="24"/>
              </w:rPr>
              <w:t xml:space="preserve"> tin,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Bộ</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Ngoại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giao</w:t>
            </w:r>
            <w:proofErr w:type="spellEnd"/>
            <w:r w:rsidRPr="009C6994">
              <w:rPr>
                <w:bCs/>
                <w:color w:val="000000" w:themeColor="text1"/>
                <w:spacing w:val="-2"/>
                <w:sz w:val="24"/>
                <w:szCs w:val="24"/>
              </w:rPr>
              <w:t>;</w:t>
            </w:r>
          </w:p>
          <w:p w14:paraId="1C2E19CD"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d)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tin, </w:t>
            </w:r>
            <w:proofErr w:type="spellStart"/>
            <w:r w:rsidRPr="009C6994">
              <w:rPr>
                <w:bCs/>
                <w:color w:val="000000" w:themeColor="text1"/>
                <w:spacing w:val="-2"/>
                <w:sz w:val="24"/>
                <w:szCs w:val="24"/>
              </w:rPr>
              <w:t>đặc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w:t>
            </w:r>
          </w:p>
          <w:p w14:paraId="2FA08E36"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đ)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về</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lập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Văn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phòng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phóng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viên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thường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trú</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w:t>
            </w:r>
          </w:p>
          <w:p w14:paraId="3D7C850F"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ngoài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ngoài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tổ</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ngoài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Việt</w:t>
            </w:r>
            <w:proofErr w:type="spellEnd"/>
            <w:r w:rsidRPr="009C6994">
              <w:rPr>
                <w:bCs/>
                <w:color w:val="000000" w:themeColor="text1"/>
                <w:spacing w:val="-2"/>
                <w:sz w:val="24"/>
                <w:szCs w:val="24"/>
              </w:rPr>
              <w:t xml:space="preserve"> Nam </w:t>
            </w:r>
            <w:proofErr w:type="spellStart"/>
            <w:r w:rsidRPr="009C6994">
              <w:rPr>
                <w:bCs/>
                <w:color w:val="000000" w:themeColor="text1"/>
                <w:spacing w:val="-2"/>
                <w:sz w:val="24"/>
                <w:szCs w:val="24"/>
              </w:rPr>
              <w:t>thực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liên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đến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sự</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chấp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thuận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Việt</w:t>
            </w:r>
            <w:proofErr w:type="spellEnd"/>
            <w:r w:rsidRPr="009C6994">
              <w:rPr>
                <w:bCs/>
                <w:color w:val="000000" w:themeColor="text1"/>
                <w:spacing w:val="-2"/>
                <w:sz w:val="24"/>
                <w:szCs w:val="24"/>
              </w:rPr>
              <w:t xml:space="preserve"> Nam;</w:t>
            </w:r>
          </w:p>
          <w:p w14:paraId="6D096950"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g) </w:t>
            </w:r>
            <w:proofErr w:type="spellStart"/>
            <w:r w:rsidRPr="009C6994">
              <w:rPr>
                <w:bCs/>
                <w:color w:val="000000" w:themeColor="text1"/>
                <w:spacing w:val="-2"/>
                <w:sz w:val="24"/>
                <w:szCs w:val="24"/>
              </w:rPr>
              <w:t>Cơ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ngoài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đặt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văn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phòng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thường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trú</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Việt</w:t>
            </w:r>
            <w:proofErr w:type="spellEnd"/>
            <w:r w:rsidRPr="009C6994">
              <w:rPr>
                <w:bCs/>
                <w:color w:val="000000" w:themeColor="text1"/>
                <w:spacing w:val="-2"/>
                <w:sz w:val="24"/>
                <w:szCs w:val="24"/>
              </w:rPr>
              <w:t xml:space="preserve"> Nam </w:t>
            </w:r>
            <w:proofErr w:type="spellStart"/>
            <w:r w:rsidRPr="009C6994">
              <w:rPr>
                <w:bCs/>
                <w:color w:val="000000" w:themeColor="text1"/>
                <w:spacing w:val="-2"/>
                <w:sz w:val="24"/>
                <w:szCs w:val="24"/>
              </w:rPr>
              <w:t>khi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sự</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ý </w:t>
            </w:r>
            <w:proofErr w:type="spellStart"/>
            <w:r w:rsidRPr="009C6994">
              <w:rPr>
                <w:bCs/>
                <w:color w:val="000000" w:themeColor="text1"/>
                <w:spacing w:val="-2"/>
                <w:sz w:val="24"/>
                <w:szCs w:val="24"/>
              </w:rPr>
              <w:t>bằng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văn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của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quan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nhà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quyền</w:t>
            </w:r>
            <w:proofErr w:type="spellEnd"/>
            <w:r w:rsidRPr="009C6994">
              <w:rPr>
                <w:bCs/>
                <w:color w:val="000000" w:themeColor="text1"/>
                <w:spacing w:val="-2"/>
                <w:sz w:val="24"/>
                <w:szCs w:val="24"/>
              </w:rPr>
              <w:t>.</w:t>
            </w:r>
          </w:p>
          <w:p w14:paraId="1D1A0C3D"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4.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từ</w:t>
            </w:r>
            <w:proofErr w:type="spellEnd"/>
            <w:r w:rsidRPr="009C6994">
              <w:rPr>
                <w:bCs/>
                <w:color w:val="000000" w:themeColor="text1"/>
                <w:spacing w:val="-2"/>
                <w:sz w:val="24"/>
                <w:szCs w:val="24"/>
              </w:rPr>
              <w:t xml:space="preserve"> 60.000.000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đến</w:t>
            </w:r>
            <w:proofErr w:type="spellEnd"/>
            <w:r w:rsidRPr="009C6994">
              <w:rPr>
                <w:bCs/>
                <w:color w:val="000000" w:themeColor="text1"/>
                <w:spacing w:val="-2"/>
                <w:sz w:val="24"/>
                <w:szCs w:val="24"/>
              </w:rPr>
              <w:t xml:space="preserve"> 100.000.000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thêm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ấn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phụ</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trương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mở</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chuyên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trang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sản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xuất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thêm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kênh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thanh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kênh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w:t>
            </w:r>
          </w:p>
          <w:p w14:paraId="0B54427A" w14:textId="77777777" w:rsidR="005B259E" w:rsidRPr="009C6994" w:rsidRDefault="005B259E" w:rsidP="00F80B9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5.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từ</w:t>
            </w:r>
            <w:proofErr w:type="spellEnd"/>
            <w:r w:rsidRPr="009C6994">
              <w:rPr>
                <w:bCs/>
                <w:color w:val="000000" w:themeColor="text1"/>
                <w:spacing w:val="-2"/>
                <w:sz w:val="24"/>
                <w:szCs w:val="24"/>
              </w:rPr>
              <w:t xml:space="preserve"> 300.000.000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đến</w:t>
            </w:r>
            <w:proofErr w:type="spellEnd"/>
            <w:r w:rsidRPr="009C6994">
              <w:rPr>
                <w:bCs/>
                <w:color w:val="000000" w:themeColor="text1"/>
                <w:spacing w:val="-2"/>
                <w:sz w:val="24"/>
                <w:szCs w:val="24"/>
              </w:rPr>
              <w:t xml:space="preserve"> 400.000.000 </w:t>
            </w:r>
            <w:proofErr w:type="spellStart"/>
            <w:r w:rsidRPr="009C6994">
              <w:rPr>
                <w:bCs/>
                <w:color w:val="000000" w:themeColor="text1"/>
                <w:spacing w:val="-2"/>
                <w:sz w:val="24"/>
                <w:szCs w:val="24"/>
              </w:rPr>
              <w:t>đồng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in, </w:t>
            </w:r>
            <w:proofErr w:type="spellStart"/>
            <w:r w:rsidRPr="009C6994">
              <w:rPr>
                <w:bCs/>
                <w:color w:val="000000" w:themeColor="text1"/>
                <w:spacing w:val="-2"/>
                <w:sz w:val="24"/>
                <w:szCs w:val="24"/>
              </w:rPr>
              <w:t>tạp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in,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nói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theo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trừ</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trường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hợp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c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3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proofErr w:type="spellEnd"/>
            <w:r w:rsidRPr="009C6994">
              <w:rPr>
                <w:bCs/>
                <w:color w:val="000000" w:themeColor="text1"/>
                <w:spacing w:val="-2"/>
                <w:sz w:val="24"/>
                <w:szCs w:val="24"/>
              </w:rPr>
              <w:t>.</w:t>
            </w:r>
          </w:p>
          <w:p w14:paraId="3EA107F8" w14:textId="77777777" w:rsidR="00BD3A48" w:rsidRPr="009C6994" w:rsidRDefault="00BD3A48" w:rsidP="00BD3A4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lastRenderedPageBreak/>
              <w:t xml:space="preserve">6.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bổ</w:t>
            </w:r>
            <w:proofErr w:type="spellEnd"/>
            <w:r w:rsidRPr="009C6994">
              <w:rPr>
                <w:bCs/>
                <w:color w:val="000000" w:themeColor="text1"/>
                <w:spacing w:val="-2"/>
                <w:sz w:val="24"/>
                <w:szCs w:val="24"/>
              </w:rPr>
              <w:t xml:space="preserve"> sung:</w:t>
            </w:r>
          </w:p>
          <w:p w14:paraId="42BB9A9F" w14:textId="77777777" w:rsidR="00BD3A48" w:rsidRPr="009C6994" w:rsidRDefault="00BD3A48" w:rsidP="00BD3A4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a) </w:t>
            </w:r>
            <w:proofErr w:type="spellStart"/>
            <w:r w:rsidRPr="009C6994">
              <w:rPr>
                <w:bCs/>
                <w:color w:val="000000" w:themeColor="text1"/>
                <w:spacing w:val="-2"/>
                <w:sz w:val="24"/>
                <w:szCs w:val="24"/>
              </w:rPr>
              <w:t>Tịch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thu</w:t>
            </w:r>
            <w:proofErr w:type="spellEnd"/>
            <w:r w:rsidRPr="009C6994">
              <w:rPr>
                <w:bCs/>
                <w:color w:val="000000" w:themeColor="text1"/>
                <w:spacing w:val="-2"/>
                <w:sz w:val="24"/>
                <w:szCs w:val="24"/>
              </w:rPr>
              <w:t xml:space="preserve"> tang </w:t>
            </w:r>
            <w:proofErr w:type="spellStart"/>
            <w:r w:rsidRPr="009C6994">
              <w:rPr>
                <w:bCs/>
                <w:color w:val="000000" w:themeColor="text1"/>
                <w:spacing w:val="-2"/>
                <w:sz w:val="24"/>
                <w:szCs w:val="24"/>
              </w:rPr>
              <w:t>vật</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c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d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3; </w:t>
            </w:r>
            <w:proofErr w:type="spellStart"/>
            <w:r w:rsidRPr="009C6994">
              <w:rPr>
                <w:bCs/>
                <w:color w:val="000000" w:themeColor="text1"/>
                <w:spacing w:val="-2"/>
                <w:sz w:val="24"/>
                <w:szCs w:val="24"/>
              </w:rPr>
              <w:t>tịch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thu</w:t>
            </w:r>
            <w:proofErr w:type="spellEnd"/>
            <w:r w:rsidRPr="009C6994">
              <w:rPr>
                <w:bCs/>
                <w:color w:val="000000" w:themeColor="text1"/>
                <w:spacing w:val="-2"/>
                <w:sz w:val="24"/>
                <w:szCs w:val="24"/>
              </w:rPr>
              <w:t xml:space="preserve"> tang </w:t>
            </w:r>
            <w:proofErr w:type="spellStart"/>
            <w:r w:rsidRPr="009C6994">
              <w:rPr>
                <w:bCs/>
                <w:color w:val="000000" w:themeColor="text1"/>
                <w:spacing w:val="-2"/>
                <w:sz w:val="24"/>
                <w:szCs w:val="24"/>
              </w:rPr>
              <w:t>vật</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ấn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phẩm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phụ</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trương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4; </w:t>
            </w:r>
            <w:proofErr w:type="spellStart"/>
            <w:r w:rsidRPr="009C6994">
              <w:rPr>
                <w:bCs/>
                <w:color w:val="000000" w:themeColor="text1"/>
                <w:spacing w:val="-2"/>
                <w:sz w:val="24"/>
                <w:szCs w:val="24"/>
              </w:rPr>
              <w:t>tịch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thu</w:t>
            </w:r>
            <w:proofErr w:type="spellEnd"/>
            <w:r w:rsidRPr="009C6994">
              <w:rPr>
                <w:bCs/>
                <w:color w:val="000000" w:themeColor="text1"/>
                <w:spacing w:val="-2"/>
                <w:sz w:val="24"/>
                <w:szCs w:val="24"/>
              </w:rPr>
              <w:t xml:space="preserve"> tang </w:t>
            </w:r>
            <w:proofErr w:type="spellStart"/>
            <w:r w:rsidRPr="009C6994">
              <w:rPr>
                <w:bCs/>
                <w:color w:val="000000" w:themeColor="text1"/>
                <w:spacing w:val="-2"/>
                <w:sz w:val="24"/>
                <w:szCs w:val="24"/>
              </w:rPr>
              <w:t>vật</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in, </w:t>
            </w:r>
            <w:proofErr w:type="spellStart"/>
            <w:r w:rsidRPr="009C6994">
              <w:rPr>
                <w:bCs/>
                <w:color w:val="000000" w:themeColor="text1"/>
                <w:spacing w:val="-2"/>
                <w:sz w:val="24"/>
                <w:szCs w:val="24"/>
              </w:rPr>
              <w:t>tạp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in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5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proofErr w:type="spellEnd"/>
            <w:r w:rsidRPr="009C6994">
              <w:rPr>
                <w:bCs/>
                <w:color w:val="000000" w:themeColor="text1"/>
                <w:spacing w:val="-2"/>
                <w:sz w:val="24"/>
                <w:szCs w:val="24"/>
              </w:rPr>
              <w:t>;</w:t>
            </w:r>
          </w:p>
          <w:p w14:paraId="3227A453" w14:textId="77777777" w:rsidR="00BD3A48" w:rsidRPr="009C6994" w:rsidRDefault="00BD3A48" w:rsidP="00BD3A4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b) </w:t>
            </w:r>
            <w:proofErr w:type="spellStart"/>
            <w:r w:rsidRPr="009C6994">
              <w:rPr>
                <w:bCs/>
                <w:color w:val="000000" w:themeColor="text1"/>
                <w:spacing w:val="-2"/>
                <w:sz w:val="24"/>
                <w:szCs w:val="24"/>
              </w:rPr>
              <w:t>Tước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dụng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từ</w:t>
            </w:r>
            <w:proofErr w:type="spellEnd"/>
            <w:r w:rsidRPr="009C6994">
              <w:rPr>
                <w:bCs/>
                <w:color w:val="000000" w:themeColor="text1"/>
                <w:spacing w:val="-2"/>
                <w:sz w:val="24"/>
                <w:szCs w:val="24"/>
              </w:rPr>
              <w:t xml:space="preserve"> 03 </w:t>
            </w:r>
            <w:proofErr w:type="spellStart"/>
            <w:r w:rsidRPr="009C6994">
              <w:rPr>
                <w:bCs/>
                <w:color w:val="000000" w:themeColor="text1"/>
                <w:spacing w:val="-2"/>
                <w:sz w:val="24"/>
                <w:szCs w:val="24"/>
              </w:rPr>
              <w:t>tháng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đến</w:t>
            </w:r>
            <w:proofErr w:type="spellEnd"/>
            <w:r w:rsidRPr="009C6994">
              <w:rPr>
                <w:bCs/>
                <w:color w:val="000000" w:themeColor="text1"/>
                <w:spacing w:val="-2"/>
                <w:sz w:val="24"/>
                <w:szCs w:val="24"/>
              </w:rPr>
              <w:t xml:space="preserve"> 06 </w:t>
            </w:r>
            <w:proofErr w:type="spellStart"/>
            <w:r w:rsidRPr="009C6994">
              <w:rPr>
                <w:bCs/>
                <w:color w:val="000000" w:themeColor="text1"/>
                <w:spacing w:val="-2"/>
                <w:sz w:val="24"/>
                <w:szCs w:val="24"/>
              </w:rPr>
              <w:t>tháng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a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2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proofErr w:type="spellEnd"/>
            <w:r w:rsidRPr="009C6994">
              <w:rPr>
                <w:bCs/>
                <w:color w:val="000000" w:themeColor="text1"/>
                <w:spacing w:val="-2"/>
                <w:sz w:val="24"/>
                <w:szCs w:val="24"/>
              </w:rPr>
              <w:t>.</w:t>
            </w:r>
          </w:p>
          <w:p w14:paraId="35D7C078" w14:textId="77777777" w:rsidR="00BD3A48" w:rsidRPr="009C6994" w:rsidRDefault="00BD3A48" w:rsidP="00BD3A4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7. </w:t>
            </w:r>
            <w:proofErr w:type="spellStart"/>
            <w:r w:rsidRPr="009C6994">
              <w:rPr>
                <w:bCs/>
                <w:color w:val="000000" w:themeColor="text1"/>
                <w:spacing w:val="-2"/>
                <w:sz w:val="24"/>
                <w:szCs w:val="24"/>
              </w:rPr>
              <w:t>Biện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khắc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phục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hậu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quả</w:t>
            </w:r>
            <w:proofErr w:type="spellEnd"/>
            <w:r w:rsidRPr="009C6994">
              <w:rPr>
                <w:bCs/>
                <w:color w:val="000000" w:themeColor="text1"/>
                <w:spacing w:val="-2"/>
                <w:sz w:val="24"/>
                <w:szCs w:val="24"/>
              </w:rPr>
              <w:t>:</w:t>
            </w:r>
          </w:p>
          <w:p w14:paraId="30FF9DE7" w14:textId="77777777" w:rsidR="00BD3A48" w:rsidRPr="009C6994" w:rsidRDefault="00BD3A48" w:rsidP="00BD3A4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a) </w:t>
            </w:r>
            <w:proofErr w:type="spellStart"/>
            <w:r w:rsidRPr="009C6994">
              <w:rPr>
                <w:bCs/>
                <w:color w:val="000000" w:themeColor="text1"/>
                <w:spacing w:val="-2"/>
                <w:sz w:val="24"/>
                <w:szCs w:val="24"/>
              </w:rPr>
              <w:t>Buộc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nộp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lại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a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3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proofErr w:type="spellEnd"/>
            <w:r w:rsidRPr="009C6994">
              <w:rPr>
                <w:bCs/>
                <w:color w:val="000000" w:themeColor="text1"/>
                <w:spacing w:val="-2"/>
                <w:sz w:val="24"/>
                <w:szCs w:val="24"/>
              </w:rPr>
              <w:t>;</w:t>
            </w:r>
          </w:p>
          <w:p w14:paraId="59596662" w14:textId="77777777" w:rsidR="00BD3A48" w:rsidRPr="009C6994" w:rsidRDefault="00BD3A48" w:rsidP="00BD3A4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b) </w:t>
            </w:r>
            <w:proofErr w:type="spellStart"/>
            <w:r w:rsidRPr="009C6994">
              <w:rPr>
                <w:bCs/>
                <w:color w:val="000000" w:themeColor="text1"/>
                <w:spacing w:val="-2"/>
                <w:sz w:val="24"/>
                <w:szCs w:val="24"/>
              </w:rPr>
              <w:t>Buộc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hồi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sử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dụng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đúng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điểm</w:t>
            </w:r>
            <w:proofErr w:type="spellEnd"/>
            <w:r w:rsidRPr="009C6994">
              <w:rPr>
                <w:bCs/>
                <w:color w:val="000000" w:themeColor="text1"/>
                <w:spacing w:val="-2"/>
                <w:sz w:val="24"/>
                <w:szCs w:val="24"/>
              </w:rPr>
              <w:t xml:space="preserve"> b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3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proofErr w:type="spellEnd"/>
            <w:r w:rsidRPr="009C6994">
              <w:rPr>
                <w:bCs/>
                <w:color w:val="000000" w:themeColor="text1"/>
                <w:spacing w:val="-2"/>
                <w:sz w:val="24"/>
                <w:szCs w:val="24"/>
              </w:rPr>
              <w:t>;</w:t>
            </w:r>
          </w:p>
          <w:p w14:paraId="55B991AC" w14:textId="77777777" w:rsidR="00BD3A48" w:rsidRPr="009C6994" w:rsidRDefault="00BD3A48" w:rsidP="00BD3A48">
            <w:pPr>
              <w:tabs>
                <w:tab w:val="left" w:pos="6521"/>
              </w:tabs>
              <w:spacing w:before="120" w:after="120"/>
              <w:jc w:val="both"/>
              <w:rPr>
                <w:bCs/>
                <w:color w:val="000000" w:themeColor="text1"/>
                <w:spacing w:val="-2"/>
                <w:sz w:val="24"/>
                <w:szCs w:val="24"/>
              </w:rPr>
            </w:pPr>
            <w:r w:rsidRPr="009C6994">
              <w:rPr>
                <w:bCs/>
                <w:color w:val="000000" w:themeColor="text1"/>
                <w:spacing w:val="-2"/>
                <w:sz w:val="24"/>
                <w:szCs w:val="24"/>
              </w:rPr>
              <w:t xml:space="preserve">c) </w:t>
            </w:r>
            <w:proofErr w:type="spellStart"/>
            <w:r w:rsidRPr="009C6994">
              <w:rPr>
                <w:bCs/>
                <w:color w:val="000000" w:themeColor="text1"/>
                <w:spacing w:val="-2"/>
                <w:sz w:val="24"/>
                <w:szCs w:val="24"/>
              </w:rPr>
              <w:t>Buộc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hồi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tên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vi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khoản</w:t>
            </w:r>
            <w:proofErr w:type="spellEnd"/>
            <w:r w:rsidRPr="009C6994">
              <w:rPr>
                <w:bCs/>
                <w:color w:val="000000" w:themeColor="text1"/>
                <w:spacing w:val="-2"/>
                <w:sz w:val="24"/>
                <w:szCs w:val="24"/>
              </w:rPr>
              <w:t xml:space="preserve"> 5 </w:t>
            </w:r>
            <w:proofErr w:type="spellStart"/>
            <w:r w:rsidRPr="009C6994">
              <w:rPr>
                <w:bCs/>
                <w:color w:val="000000" w:themeColor="text1"/>
                <w:spacing w:val="-2"/>
                <w:sz w:val="24"/>
                <w:szCs w:val="24"/>
              </w:rPr>
              <w:t>Điều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này</w:t>
            </w:r>
            <w:proofErr w:type="spellEnd"/>
            <w:r w:rsidRPr="009C6994">
              <w:rPr>
                <w:bCs/>
                <w:color w:val="000000" w:themeColor="text1"/>
                <w:spacing w:val="-2"/>
                <w:sz w:val="24"/>
                <w:szCs w:val="24"/>
              </w:rPr>
              <w:t>.</w:t>
            </w:r>
          </w:p>
          <w:p w14:paraId="5E32BE9B" w14:textId="77777777" w:rsidR="005B259E" w:rsidRPr="009C6994" w:rsidRDefault="005B259E" w:rsidP="00CF7FEF">
            <w:pPr>
              <w:tabs>
                <w:tab w:val="left" w:pos="744"/>
                <w:tab w:val="left" w:pos="6521"/>
              </w:tabs>
              <w:spacing w:before="120" w:after="120"/>
              <w:rPr>
                <w:b/>
                <w:bCs/>
                <w:sz w:val="24"/>
                <w:szCs w:val="24"/>
              </w:rPr>
            </w:pPr>
          </w:p>
        </w:tc>
        <w:tc>
          <w:tcPr>
            <w:tcW w:w="6174" w:type="dxa"/>
            <w:vAlign w:val="center"/>
          </w:tcPr>
          <w:p w14:paraId="02AEF7CE" w14:textId="77777777" w:rsidR="005B259E" w:rsidRPr="00031EB2" w:rsidRDefault="005B259E" w:rsidP="00CF7FEF">
            <w:pPr>
              <w:spacing w:before="120" w:after="120" w:line="264" w:lineRule="auto"/>
              <w:jc w:val="both"/>
              <w:rPr>
                <w:b/>
                <w:bCs/>
                <w:color w:val="000000" w:themeColor="text1"/>
                <w:spacing w:val="2"/>
                <w:sz w:val="24"/>
                <w:szCs w:val="24"/>
              </w:rPr>
            </w:pPr>
            <w:bookmarkStart w:id="14" w:name="dieu_5"/>
            <w:proofErr w:type="spellStart"/>
            <w:r w:rsidRPr="00031EB2">
              <w:rPr>
                <w:b/>
                <w:bCs/>
                <w:color w:val="000000" w:themeColor="text1"/>
                <w:spacing w:val="2"/>
                <w:sz w:val="24"/>
                <w:szCs w:val="24"/>
              </w:rPr>
              <w:lastRenderedPageBreak/>
              <w:t>Điều</w:t>
            </w:r>
            <w:proofErr w:type="spellEnd"/>
            <w:r w:rsidRPr="00031EB2">
              <w:rPr>
                <w:b/>
                <w:bCs/>
                <w:color w:val="000000" w:themeColor="text1"/>
                <w:spacing w:val="2"/>
                <w:sz w:val="24"/>
                <w:szCs w:val="24"/>
              </w:rPr>
              <w:t xml:space="preserve"> 11.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CF7FEF">
              <w:rPr>
                <w:b/>
                <w:bCs/>
                <w:i/>
                <w:iCs/>
                <w:color w:val="000000" w:themeColor="text1"/>
                <w:spacing w:val="2"/>
                <w:sz w:val="24"/>
                <w:szCs w:val="24"/>
              </w:rPr>
              <w:t>về</w:t>
            </w:r>
            <w:proofErr w:type="spellEnd"/>
            <w:r w:rsidRPr="00CF7FEF">
              <w:rPr>
                <w:b/>
                <w:bCs/>
                <w:i/>
                <w:iCs/>
                <w:color w:val="000000" w:themeColor="text1"/>
                <w:spacing w:val="2"/>
                <w:sz w:val="24"/>
                <w:szCs w:val="24"/>
              </w:rPr>
              <w:t xml:space="preserve"> </w:t>
            </w:r>
            <w:bookmarkEnd w:id="14"/>
            <w:proofErr w:type="spellStart"/>
            <w:r w:rsidRPr="00CF7FEF">
              <w:rPr>
                <w:b/>
                <w:bCs/>
                <w:i/>
                <w:iCs/>
                <w:color w:val="000000" w:themeColor="text1"/>
                <w:spacing w:val="2"/>
                <w:sz w:val="24"/>
                <w:szCs w:val="24"/>
              </w:rPr>
              <w:t>giấy</w:t>
            </w:r>
            <w:proofErr w:type="spellEnd"/>
            <w:r w:rsidRPr="00CF7FEF">
              <w:rPr>
                <w:b/>
                <w:bCs/>
                <w:i/>
                <w:iCs/>
                <w:color w:val="000000" w:themeColor="text1"/>
                <w:spacing w:val="2"/>
                <w:sz w:val="24"/>
                <w:szCs w:val="24"/>
              </w:rPr>
              <w:t xml:space="preserve"> </w:t>
            </w:r>
            <w:proofErr w:type="spellStart"/>
            <w:r w:rsidRPr="00CF7FEF">
              <w:rPr>
                <w:b/>
                <w:bCs/>
                <w:i/>
                <w:iCs/>
                <w:color w:val="000000" w:themeColor="text1"/>
                <w:spacing w:val="2"/>
                <w:sz w:val="24"/>
                <w:szCs w:val="24"/>
              </w:rPr>
              <w:t>phép</w:t>
            </w:r>
            <w:proofErr w:type="spellEnd"/>
            <w:r w:rsidRPr="00CF7FEF">
              <w:rPr>
                <w:b/>
                <w:bCs/>
                <w:i/>
                <w:iCs/>
                <w:color w:val="000000" w:themeColor="text1"/>
                <w:spacing w:val="2"/>
                <w:sz w:val="24"/>
                <w:szCs w:val="24"/>
              </w:rPr>
              <w:t xml:space="preserve"> </w:t>
            </w:r>
            <w:proofErr w:type="spellStart"/>
            <w:r w:rsidRPr="00CF7FEF">
              <w:rPr>
                <w:b/>
                <w:bCs/>
                <w:i/>
                <w:iCs/>
                <w:color w:val="000000" w:themeColor="text1"/>
                <w:spacing w:val="2"/>
                <w:sz w:val="24"/>
                <w:szCs w:val="24"/>
              </w:rPr>
              <w:t>hoạt</w:t>
            </w:r>
            <w:proofErr w:type="spellEnd"/>
            <w:r w:rsidRPr="00CF7FEF">
              <w:rPr>
                <w:b/>
                <w:bCs/>
                <w:i/>
                <w:iCs/>
                <w:color w:val="000000" w:themeColor="text1"/>
                <w:spacing w:val="2"/>
                <w:sz w:val="24"/>
                <w:szCs w:val="24"/>
              </w:rPr>
              <w:t xml:space="preserve"> </w:t>
            </w:r>
            <w:proofErr w:type="spellStart"/>
            <w:r w:rsidRPr="00CF7FEF">
              <w:rPr>
                <w:b/>
                <w:bCs/>
                <w:i/>
                <w:iCs/>
                <w:color w:val="000000" w:themeColor="text1"/>
                <w:spacing w:val="2"/>
                <w:sz w:val="24"/>
                <w:szCs w:val="24"/>
              </w:rPr>
              <w:t>động</w:t>
            </w:r>
            <w:proofErr w:type="spellEnd"/>
            <w:r w:rsidRPr="00CF7FEF">
              <w:rPr>
                <w:b/>
                <w:bCs/>
                <w:i/>
                <w:iCs/>
                <w:color w:val="000000" w:themeColor="text1"/>
                <w:spacing w:val="2"/>
                <w:sz w:val="24"/>
                <w:szCs w:val="24"/>
              </w:rPr>
              <w:t xml:space="preserve"> </w:t>
            </w:r>
            <w:proofErr w:type="spellStart"/>
            <w:r w:rsidRPr="00CF7FEF">
              <w:rPr>
                <w:b/>
                <w:bCs/>
                <w:i/>
                <w:iCs/>
                <w:color w:val="000000" w:themeColor="text1"/>
                <w:spacing w:val="2"/>
                <w:sz w:val="24"/>
                <w:szCs w:val="24"/>
              </w:rPr>
              <w:t>báo</w:t>
            </w:r>
            <w:proofErr w:type="spellEnd"/>
            <w:r w:rsidRPr="00CF7FEF">
              <w:rPr>
                <w:b/>
                <w:bCs/>
                <w:i/>
                <w:iCs/>
                <w:color w:val="000000" w:themeColor="text1"/>
                <w:spacing w:val="2"/>
                <w:sz w:val="24"/>
                <w:szCs w:val="24"/>
              </w:rPr>
              <w:t xml:space="preserve"> </w:t>
            </w:r>
            <w:proofErr w:type="spellStart"/>
            <w:r w:rsidRPr="00CF7FEF">
              <w:rPr>
                <w:b/>
                <w:bCs/>
                <w:i/>
                <w:iCs/>
                <w:color w:val="000000" w:themeColor="text1"/>
                <w:spacing w:val="2"/>
                <w:sz w:val="24"/>
                <w:szCs w:val="24"/>
              </w:rPr>
              <w:t>chí</w:t>
            </w:r>
            <w:proofErr w:type="spellEnd"/>
          </w:p>
          <w:p w14:paraId="0D653FD4" w14:textId="77777777" w:rsidR="005B259E" w:rsidRPr="00031EB2" w:rsidRDefault="005B259E" w:rsidP="00CF7FEF">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2F3D062E" w14:textId="77777777" w:rsidR="005B259E" w:rsidRPr="00EA227C" w:rsidRDefault="005B259E" w:rsidP="00CF7FEF">
            <w:pPr>
              <w:spacing w:before="120" w:after="120" w:line="264" w:lineRule="auto"/>
              <w:jc w:val="both"/>
              <w:rPr>
                <w:i/>
                <w:iCs/>
                <w:color w:val="000000" w:themeColor="text1"/>
                <w:spacing w:val="2"/>
                <w:sz w:val="24"/>
                <w:szCs w:val="24"/>
              </w:rPr>
            </w:pPr>
            <w:r w:rsidRPr="00EA227C">
              <w:rPr>
                <w:i/>
                <w:iCs/>
                <w:color w:val="000000" w:themeColor="text1"/>
                <w:spacing w:val="2"/>
                <w:sz w:val="24"/>
                <w:szCs w:val="24"/>
              </w:rPr>
              <w:t xml:space="preserve">a) </w:t>
            </w:r>
            <w:proofErr w:type="spellStart"/>
            <w:r w:rsidRPr="00EA227C">
              <w:rPr>
                <w:i/>
                <w:iCs/>
                <w:color w:val="000000" w:themeColor="text1"/>
                <w:spacing w:val="2"/>
                <w:sz w:val="24"/>
                <w:szCs w:val="24"/>
              </w:rPr>
              <w:t>Thay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đổi</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nội</w:t>
            </w:r>
            <w:proofErr w:type="spellEnd"/>
            <w:r w:rsidRPr="00EA227C">
              <w:rPr>
                <w:i/>
                <w:iCs/>
                <w:color w:val="000000" w:themeColor="text1"/>
                <w:spacing w:val="2"/>
                <w:sz w:val="24"/>
                <w:szCs w:val="24"/>
              </w:rPr>
              <w:t xml:space="preserve"> dung </w:t>
            </w:r>
            <w:proofErr w:type="spellStart"/>
            <w:r w:rsidRPr="00EA227C">
              <w:rPr>
                <w:i/>
                <w:iCs/>
                <w:color w:val="000000" w:themeColor="text1"/>
                <w:spacing w:val="2"/>
                <w:sz w:val="24"/>
                <w:szCs w:val="24"/>
              </w:rPr>
              <w:t>ghi</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trong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giấy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phép</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hoạt</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động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báo</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chí</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nhưng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không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có</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văn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bản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chấp</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thuận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của</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cơ</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quan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quản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lý</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nhà</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nước</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về</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báo</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chí</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trừ</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trường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hợp</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định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tại</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điểm</w:t>
            </w:r>
            <w:proofErr w:type="spellEnd"/>
            <w:r w:rsidRPr="00EA227C">
              <w:rPr>
                <w:i/>
                <w:iCs/>
                <w:color w:val="000000" w:themeColor="text1"/>
                <w:spacing w:val="2"/>
                <w:sz w:val="24"/>
                <w:szCs w:val="24"/>
              </w:rPr>
              <w:t xml:space="preserve"> b </w:t>
            </w:r>
            <w:proofErr w:type="spellStart"/>
            <w:r w:rsidRPr="00EA227C">
              <w:rPr>
                <w:i/>
                <w:iCs/>
                <w:color w:val="000000" w:themeColor="text1"/>
                <w:spacing w:val="2"/>
                <w:sz w:val="24"/>
                <w:szCs w:val="24"/>
              </w:rPr>
              <w:t>khoản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này</w:t>
            </w:r>
            <w:proofErr w:type="spellEnd"/>
            <w:r w:rsidRPr="00EA227C">
              <w:rPr>
                <w:i/>
                <w:iCs/>
                <w:color w:val="000000" w:themeColor="text1"/>
                <w:spacing w:val="2"/>
                <w:sz w:val="24"/>
                <w:szCs w:val="24"/>
              </w:rPr>
              <w:t xml:space="preserve">; </w:t>
            </w:r>
          </w:p>
          <w:p w14:paraId="38596CF8" w14:textId="77777777" w:rsidR="005B259E" w:rsidRPr="00EA227C" w:rsidRDefault="005B259E" w:rsidP="00CF7FEF">
            <w:pPr>
              <w:spacing w:before="120" w:after="120" w:line="264" w:lineRule="auto"/>
              <w:jc w:val="both"/>
              <w:rPr>
                <w:i/>
                <w:iCs/>
                <w:color w:val="000000" w:themeColor="text1"/>
                <w:spacing w:val="2"/>
                <w:sz w:val="24"/>
                <w:szCs w:val="24"/>
              </w:rPr>
            </w:pPr>
            <w:r w:rsidRPr="00EA227C">
              <w:rPr>
                <w:i/>
                <w:iCs/>
                <w:color w:val="000000" w:themeColor="text1"/>
                <w:spacing w:val="2"/>
                <w:sz w:val="24"/>
                <w:szCs w:val="24"/>
              </w:rPr>
              <w:t xml:space="preserve">b) </w:t>
            </w:r>
            <w:proofErr w:type="spellStart"/>
            <w:r w:rsidRPr="00EA227C">
              <w:rPr>
                <w:i/>
                <w:iCs/>
                <w:color w:val="000000" w:themeColor="text1"/>
                <w:spacing w:val="2"/>
                <w:sz w:val="24"/>
                <w:szCs w:val="24"/>
              </w:rPr>
              <w:t>Thay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đổi</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ngôn</w:t>
            </w:r>
            <w:proofErr w:type="spellEnd"/>
            <w:r w:rsidRPr="00EA227C">
              <w:rPr>
                <w:i/>
                <w:iCs/>
                <w:color w:val="000000" w:themeColor="text1"/>
                <w:spacing w:val="2"/>
                <w:sz w:val="24"/>
                <w:szCs w:val="24"/>
                <w:lang w:val="vi-VN"/>
              </w:rPr>
              <w:t xml:space="preserve"> ngữ thể hiện, </w:t>
            </w:r>
            <w:proofErr w:type="spellStart"/>
            <w:r w:rsidRPr="00EA227C">
              <w:rPr>
                <w:bCs/>
                <w:i/>
                <w:iCs/>
                <w:color w:val="000000" w:themeColor="text1"/>
                <w:spacing w:val="2"/>
                <w:sz w:val="24"/>
                <w:szCs w:val="24"/>
              </w:rPr>
              <w:t>đặc</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điểm</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kỹ</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thuật</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kênh</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chương</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trình</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loại</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hình</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dịch</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vụ</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cung</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cấp</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kênh</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chương</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trình</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thay</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đổi</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địa</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điểm</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trụ</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sở</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chính</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thư</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điện</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tử</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đơn</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vị</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cung</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cấp</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dịch</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vụ</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kết</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nối</w:t>
            </w:r>
            <w:proofErr w:type="spellEnd"/>
            <w:r w:rsidRPr="00EA227C">
              <w:rPr>
                <w:bCs/>
                <w:i/>
                <w:iCs/>
                <w:color w:val="000000" w:themeColor="text1"/>
                <w:spacing w:val="2"/>
                <w:sz w:val="24"/>
                <w:szCs w:val="24"/>
              </w:rPr>
              <w:t xml:space="preserve"> Internet </w:t>
            </w:r>
            <w:proofErr w:type="spellStart"/>
            <w:r w:rsidRPr="00EA227C">
              <w:rPr>
                <w:bCs/>
                <w:i/>
                <w:iCs/>
                <w:color w:val="000000" w:themeColor="text1"/>
                <w:spacing w:val="2"/>
                <w:sz w:val="24"/>
                <w:szCs w:val="24"/>
              </w:rPr>
              <w:t>ghi</w:t>
            </w:r>
            <w:proofErr w:type="spellEnd"/>
            <w:r w:rsidRPr="00EA227C">
              <w:rPr>
                <w:bCs/>
                <w:i/>
                <w:iCs/>
                <w:color w:val="000000" w:themeColor="text1"/>
                <w:spacing w:val="2"/>
                <w:sz w:val="24"/>
                <w:szCs w:val="24"/>
              </w:rPr>
              <w:t xml:space="preserve"> </w:t>
            </w:r>
            <w:proofErr w:type="spellStart"/>
            <w:r w:rsidRPr="00EA227C">
              <w:rPr>
                <w:bCs/>
                <w:i/>
                <w:iCs/>
                <w:color w:val="000000" w:themeColor="text1"/>
                <w:spacing w:val="2"/>
                <w:sz w:val="24"/>
                <w:szCs w:val="24"/>
              </w:rPr>
              <w:t>trong</w:t>
            </w:r>
            <w:proofErr w:type="spellEnd"/>
            <w:r w:rsidRPr="00EA227C">
              <w:rPr>
                <w:bCs/>
                <w:i/>
                <w:iCs/>
                <w:color w:val="000000" w:themeColor="text1"/>
                <w:spacing w:val="2"/>
                <w:sz w:val="24"/>
                <w:szCs w:val="24"/>
              </w:rPr>
              <w:t xml:space="preserve"> </w:t>
            </w:r>
            <w:r w:rsidRPr="00EA227C">
              <w:rPr>
                <w:i/>
                <w:iCs/>
                <w:color w:val="000000" w:themeColor="text1"/>
                <w:spacing w:val="2"/>
                <w:sz w:val="24"/>
                <w:szCs w:val="24"/>
                <w:lang w:val="vi-VN"/>
              </w:rPr>
              <w:t>G</w:t>
            </w:r>
            <w:proofErr w:type="spellStart"/>
            <w:r w:rsidRPr="00EA227C">
              <w:rPr>
                <w:i/>
                <w:iCs/>
                <w:color w:val="000000" w:themeColor="text1"/>
                <w:spacing w:val="2"/>
                <w:sz w:val="24"/>
                <w:szCs w:val="24"/>
              </w:rPr>
              <w:t>iấy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phép</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sản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xuất</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kênh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chương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trình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phát</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thanh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trong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nước</w:t>
            </w:r>
            <w:proofErr w:type="spellEnd"/>
            <w:r w:rsidRPr="00EA227C">
              <w:rPr>
                <w:i/>
                <w:iCs/>
                <w:color w:val="000000" w:themeColor="text1"/>
                <w:spacing w:val="2"/>
                <w:sz w:val="24"/>
                <w:szCs w:val="24"/>
              </w:rPr>
              <w:t xml:space="preserve"> bao </w:t>
            </w:r>
            <w:proofErr w:type="spellStart"/>
            <w:r w:rsidRPr="00EA227C">
              <w:rPr>
                <w:i/>
                <w:iCs/>
                <w:color w:val="000000" w:themeColor="text1"/>
                <w:spacing w:val="2"/>
                <w:sz w:val="24"/>
                <w:szCs w:val="24"/>
              </w:rPr>
              <w:t>gồm</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kênh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chương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trình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phát</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thanh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chuyên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quảng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cáo</w:t>
            </w:r>
            <w:proofErr w:type="spellEnd"/>
            <w:r w:rsidRPr="00EA227C">
              <w:rPr>
                <w:i/>
                <w:iCs/>
                <w:color w:val="000000" w:themeColor="text1"/>
                <w:spacing w:val="2"/>
                <w:sz w:val="24"/>
                <w:szCs w:val="24"/>
              </w:rPr>
              <w:t xml:space="preserve">, </w:t>
            </w:r>
            <w:r w:rsidRPr="00EA227C">
              <w:rPr>
                <w:i/>
                <w:iCs/>
                <w:color w:val="000000" w:themeColor="text1"/>
                <w:spacing w:val="2"/>
                <w:sz w:val="24"/>
                <w:szCs w:val="24"/>
                <w:lang w:val="vi-VN"/>
              </w:rPr>
              <w:t>G</w:t>
            </w:r>
            <w:proofErr w:type="spellStart"/>
            <w:r w:rsidRPr="00EA227C">
              <w:rPr>
                <w:i/>
                <w:iCs/>
                <w:color w:val="000000" w:themeColor="text1"/>
                <w:spacing w:val="2"/>
                <w:sz w:val="24"/>
                <w:szCs w:val="24"/>
              </w:rPr>
              <w:t>iấy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phép</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sản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xuất</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kênh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chương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trình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truyền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hình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trong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nước</w:t>
            </w:r>
            <w:proofErr w:type="spellEnd"/>
            <w:r w:rsidRPr="00EA227C">
              <w:rPr>
                <w:i/>
                <w:iCs/>
                <w:color w:val="000000" w:themeColor="text1"/>
                <w:spacing w:val="2"/>
                <w:sz w:val="24"/>
                <w:szCs w:val="24"/>
              </w:rPr>
              <w:t xml:space="preserve"> bao </w:t>
            </w:r>
            <w:proofErr w:type="spellStart"/>
            <w:r w:rsidRPr="00EA227C">
              <w:rPr>
                <w:i/>
                <w:iCs/>
                <w:color w:val="000000" w:themeColor="text1"/>
                <w:spacing w:val="2"/>
                <w:sz w:val="24"/>
                <w:szCs w:val="24"/>
              </w:rPr>
              <w:t>gồm</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kênh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chương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trình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truyền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hình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chuyên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quảng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cáo</w:t>
            </w:r>
            <w:proofErr w:type="spellEnd"/>
            <w:r w:rsidRPr="00EA227C">
              <w:rPr>
                <w:b/>
                <w:i/>
                <w:iCs/>
                <w:color w:val="000000" w:themeColor="text1"/>
                <w:spacing w:val="2"/>
                <w:sz w:val="24"/>
                <w:szCs w:val="24"/>
              </w:rPr>
              <w:t xml:space="preserve"> </w:t>
            </w:r>
            <w:proofErr w:type="spellStart"/>
            <w:r w:rsidRPr="00EA227C">
              <w:rPr>
                <w:i/>
                <w:iCs/>
                <w:color w:val="000000" w:themeColor="text1"/>
                <w:spacing w:val="2"/>
                <w:sz w:val="24"/>
                <w:szCs w:val="24"/>
              </w:rPr>
              <w:t>nhưng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không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thông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báo</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bằng</w:t>
            </w:r>
            <w:proofErr w:type="spellEnd"/>
            <w:r w:rsidRPr="00EA227C">
              <w:rPr>
                <w:i/>
                <w:iCs/>
                <w:color w:val="000000" w:themeColor="text1"/>
                <w:spacing w:val="2"/>
                <w:sz w:val="24"/>
                <w:szCs w:val="24"/>
                <w:lang w:val="vi-VN"/>
              </w:rPr>
              <w:t xml:space="preserve"> văn bản cho</w:t>
            </w:r>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cơ</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quan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quản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lý</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nhà</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nước</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về</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báo</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chí</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theo</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định</w:t>
            </w:r>
            <w:proofErr w:type="spellEnd"/>
            <w:r w:rsidRPr="00EA227C">
              <w:rPr>
                <w:i/>
                <w:iCs/>
                <w:color w:val="000000" w:themeColor="text1"/>
                <w:spacing w:val="2"/>
                <w:sz w:val="24"/>
                <w:szCs w:val="24"/>
              </w:rPr>
              <w:t>;</w:t>
            </w:r>
          </w:p>
          <w:p w14:paraId="5BC73BB7" w14:textId="59B629C1" w:rsidR="005B259E" w:rsidRPr="00031EB2" w:rsidRDefault="005B259E" w:rsidP="00CF7FEF">
            <w:pPr>
              <w:spacing w:before="120" w:after="120" w:line="264" w:lineRule="auto"/>
              <w:jc w:val="both"/>
              <w:rPr>
                <w:color w:val="000000" w:themeColor="text1"/>
                <w:spacing w:val="2"/>
                <w:sz w:val="24"/>
                <w:szCs w:val="24"/>
              </w:rPr>
            </w:pPr>
            <w:r w:rsidRPr="00EA227C">
              <w:rPr>
                <w:i/>
                <w:iCs/>
                <w:color w:val="000000" w:themeColor="text1"/>
                <w:spacing w:val="2"/>
                <w:sz w:val="24"/>
                <w:szCs w:val="24"/>
              </w:rPr>
              <w:t xml:space="preserve">c) </w:t>
            </w:r>
            <w:proofErr w:type="spellStart"/>
            <w:r w:rsidRPr="00EA227C">
              <w:rPr>
                <w:i/>
                <w:iCs/>
                <w:color w:val="000000" w:themeColor="text1"/>
                <w:spacing w:val="2"/>
                <w:sz w:val="24"/>
                <w:szCs w:val="24"/>
              </w:rPr>
              <w:t>Thay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đổi</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địa</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chỉ</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trụ</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sở</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chính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điện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thoại</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số</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Giấy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phép</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hoạt</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động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phát</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thanh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số</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Giấy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phép</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hoạt</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động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truyền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hình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của</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cơ</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quan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báo</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chí</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thực</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hiện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hoạt</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động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biên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tập</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ghi</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trong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Giấy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phép</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biên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tập</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kênh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chương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trình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nước</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ngoài</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trên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dịch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vụ</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phát</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thanh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truyền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hình</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trả</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tiền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nhưng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không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thông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báo</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bằng</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văn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bản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cho</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cơ</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quan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quản</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lý</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nhà</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nước</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về</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báo</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chí</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theo</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quy</w:t>
            </w:r>
            <w:proofErr w:type="spellEnd"/>
            <w:r w:rsidRPr="00EA227C">
              <w:rPr>
                <w:i/>
                <w:iCs/>
                <w:color w:val="000000" w:themeColor="text1"/>
                <w:spacing w:val="2"/>
                <w:sz w:val="24"/>
                <w:szCs w:val="24"/>
              </w:rPr>
              <w:t xml:space="preserve"> </w:t>
            </w:r>
            <w:proofErr w:type="spellStart"/>
            <w:r w:rsidRPr="00EA227C">
              <w:rPr>
                <w:i/>
                <w:iCs/>
                <w:color w:val="000000" w:themeColor="text1"/>
                <w:spacing w:val="2"/>
                <w:sz w:val="24"/>
                <w:szCs w:val="24"/>
              </w:rPr>
              <w:t>định</w:t>
            </w:r>
            <w:proofErr w:type="spellEnd"/>
            <w:r w:rsidRPr="00EA227C">
              <w:rPr>
                <w:i/>
                <w:iCs/>
                <w:color w:val="000000" w:themeColor="text1"/>
                <w:spacing w:val="2"/>
                <w:sz w:val="24"/>
                <w:szCs w:val="24"/>
              </w:rPr>
              <w:t>.</w:t>
            </w:r>
            <w:r w:rsidRPr="00031EB2">
              <w:rPr>
                <w:color w:val="000000" w:themeColor="text1"/>
                <w:spacing w:val="2"/>
                <w:sz w:val="24"/>
                <w:szCs w:val="24"/>
              </w:rPr>
              <w:t xml:space="preserve"> </w:t>
            </w:r>
          </w:p>
        </w:tc>
        <w:tc>
          <w:tcPr>
            <w:tcW w:w="2047" w:type="dxa"/>
            <w:vAlign w:val="center"/>
          </w:tcPr>
          <w:p w14:paraId="678FD7FB" w14:textId="77777777" w:rsidR="005B259E" w:rsidRDefault="005B259E" w:rsidP="00CF7FEF">
            <w:pPr>
              <w:tabs>
                <w:tab w:val="left" w:pos="6521"/>
              </w:tabs>
              <w:spacing w:before="120" w:after="120"/>
              <w:ind w:firstLine="284"/>
              <w:jc w:val="both"/>
              <w:rPr>
                <w:bCs/>
                <w:color w:val="000000" w:themeColor="text1"/>
                <w:spacing w:val="-2"/>
                <w:sz w:val="24"/>
                <w:szCs w:val="24"/>
              </w:rPr>
            </w:pPr>
            <w:r w:rsidRPr="000E722B">
              <w:rPr>
                <w:bCs/>
                <w:color w:val="000000" w:themeColor="text1"/>
                <w:spacing w:val="-2"/>
                <w:sz w:val="24"/>
                <w:szCs w:val="24"/>
              </w:rPr>
              <w:t xml:space="preserve">- </w:t>
            </w:r>
            <w:proofErr w:type="spellStart"/>
            <w:r w:rsidRPr="000E722B">
              <w:rPr>
                <w:bCs/>
                <w:color w:val="000000" w:themeColor="text1"/>
                <w:spacing w:val="-2"/>
                <w:sz w:val="24"/>
                <w:szCs w:val="24"/>
              </w:rPr>
              <w:t>Chỉ</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quy</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định</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hành</w:t>
            </w:r>
            <w:proofErr w:type="spellEnd"/>
            <w:r w:rsidRPr="000E722B">
              <w:rPr>
                <w:bCs/>
                <w:color w:val="000000" w:themeColor="text1"/>
                <w:spacing w:val="-2"/>
                <w:sz w:val="24"/>
                <w:szCs w:val="24"/>
              </w:rPr>
              <w:t xml:space="preserve"> vi </w:t>
            </w:r>
            <w:proofErr w:type="spellStart"/>
            <w:r w:rsidRPr="000E722B">
              <w:rPr>
                <w:bCs/>
                <w:color w:val="000000" w:themeColor="text1"/>
                <w:spacing w:val="-2"/>
                <w:sz w:val="24"/>
                <w:szCs w:val="24"/>
              </w:rPr>
              <w:t>vi</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phạm</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về</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giấy</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phép</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hoạt</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động</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báo</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chí</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các</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giấy</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phép</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khác</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không</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phải</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giấy</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phép</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hoạt</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động</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báo</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chí</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đưa</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về</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quy</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định</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tại</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các</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điều</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khoản</w:t>
            </w:r>
            <w:proofErr w:type="spellEnd"/>
            <w:r w:rsidRPr="000E722B">
              <w:rPr>
                <w:bCs/>
                <w:color w:val="000000" w:themeColor="text1"/>
                <w:spacing w:val="-2"/>
                <w:sz w:val="24"/>
                <w:szCs w:val="24"/>
              </w:rPr>
              <w:t xml:space="preserve"> </w:t>
            </w:r>
            <w:proofErr w:type="spellStart"/>
            <w:r w:rsidRPr="000E722B">
              <w:rPr>
                <w:bCs/>
                <w:color w:val="000000" w:themeColor="text1"/>
                <w:spacing w:val="-2"/>
                <w:sz w:val="24"/>
                <w:szCs w:val="24"/>
              </w:rPr>
              <w:t>riêng</w:t>
            </w:r>
            <w:proofErr w:type="spellEnd"/>
            <w:r w:rsidRPr="000E722B">
              <w:rPr>
                <w:bCs/>
                <w:color w:val="000000" w:themeColor="text1"/>
                <w:spacing w:val="-2"/>
                <w:sz w:val="24"/>
                <w:szCs w:val="24"/>
              </w:rPr>
              <w:t xml:space="preserve"> </w:t>
            </w:r>
          </w:p>
          <w:p w14:paraId="10A1CCCC" w14:textId="77777777" w:rsidR="005B259E" w:rsidRDefault="005B259E" w:rsidP="00CF7FEF">
            <w:pPr>
              <w:tabs>
                <w:tab w:val="left" w:pos="6521"/>
              </w:tabs>
              <w:spacing w:before="120" w:after="120"/>
              <w:ind w:firstLine="284"/>
              <w:jc w:val="both"/>
              <w:rPr>
                <w:bCs/>
                <w:color w:val="000000" w:themeColor="text1"/>
                <w:spacing w:val="-2"/>
                <w:sz w:val="24"/>
                <w:szCs w:val="24"/>
              </w:rPr>
            </w:pPr>
            <w:r>
              <w:rPr>
                <w:bCs/>
                <w:color w:val="000000" w:themeColor="text1"/>
                <w:spacing w:val="-2"/>
                <w:sz w:val="24"/>
                <w:szCs w:val="24"/>
              </w:rPr>
              <w:t xml:space="preserve">- </w:t>
            </w:r>
            <w:proofErr w:type="spellStart"/>
            <w:r>
              <w:rPr>
                <w:bCs/>
                <w:color w:val="000000" w:themeColor="text1"/>
                <w:spacing w:val="-2"/>
                <w:sz w:val="24"/>
                <w:szCs w:val="24"/>
              </w:rPr>
              <w:t>Điểm</w:t>
            </w:r>
            <w:proofErr w:type="spellEnd"/>
            <w:r>
              <w:rPr>
                <w:bCs/>
                <w:color w:val="000000" w:themeColor="text1"/>
                <w:spacing w:val="-2"/>
                <w:sz w:val="24"/>
                <w:szCs w:val="24"/>
              </w:rPr>
              <w:t xml:space="preserve"> a </w:t>
            </w:r>
            <w:proofErr w:type="spellStart"/>
            <w:r>
              <w:rPr>
                <w:bCs/>
                <w:color w:val="000000" w:themeColor="text1"/>
                <w:spacing w:val="-2"/>
                <w:sz w:val="24"/>
                <w:szCs w:val="24"/>
              </w:rPr>
              <w:t>khoản</w:t>
            </w:r>
            <w:proofErr w:type="spellEnd"/>
            <w:r>
              <w:rPr>
                <w:bCs/>
                <w:color w:val="000000" w:themeColor="text1"/>
                <w:spacing w:val="-2"/>
                <w:sz w:val="24"/>
                <w:szCs w:val="24"/>
              </w:rPr>
              <w:t xml:space="preserve"> 1 </w:t>
            </w:r>
            <w:proofErr w:type="spellStart"/>
            <w:r>
              <w:rPr>
                <w:bCs/>
                <w:color w:val="000000" w:themeColor="text1"/>
                <w:spacing w:val="-2"/>
                <w:sz w:val="24"/>
                <w:szCs w:val="24"/>
              </w:rPr>
              <w:t>căn</w:t>
            </w:r>
            <w:proofErr w:type="spellEnd"/>
            <w:r>
              <w:rPr>
                <w:bCs/>
                <w:color w:val="000000" w:themeColor="text1"/>
                <w:spacing w:val="-2"/>
                <w:sz w:val="24"/>
                <w:szCs w:val="24"/>
              </w:rPr>
              <w:t xml:space="preserve"> </w:t>
            </w:r>
            <w:proofErr w:type="spellStart"/>
            <w:r>
              <w:rPr>
                <w:bCs/>
                <w:color w:val="000000" w:themeColor="text1"/>
                <w:spacing w:val="-2"/>
                <w:sz w:val="24"/>
                <w:szCs w:val="24"/>
              </w:rPr>
              <w:t>cứ</w:t>
            </w:r>
            <w:proofErr w:type="spellEnd"/>
            <w:r>
              <w:rPr>
                <w:bCs/>
                <w:color w:val="000000" w:themeColor="text1"/>
                <w:spacing w:val="-2"/>
                <w:sz w:val="24"/>
                <w:szCs w:val="24"/>
              </w:rPr>
              <w:t xml:space="preserve"> </w:t>
            </w:r>
            <w:proofErr w:type="spellStart"/>
            <w:r>
              <w:rPr>
                <w:bCs/>
                <w:color w:val="000000" w:themeColor="text1"/>
                <w:spacing w:val="-2"/>
                <w:sz w:val="24"/>
                <w:szCs w:val="24"/>
              </w:rPr>
              <w:t>quy</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w:t>
            </w:r>
            <w:proofErr w:type="spellStart"/>
            <w:r>
              <w:rPr>
                <w:bCs/>
                <w:color w:val="000000" w:themeColor="text1"/>
                <w:spacing w:val="-2"/>
                <w:sz w:val="24"/>
                <w:szCs w:val="24"/>
              </w:rPr>
              <w:t>tại</w:t>
            </w:r>
            <w:proofErr w:type="spellEnd"/>
            <w:r>
              <w:rPr>
                <w:bCs/>
                <w:color w:val="000000" w:themeColor="text1"/>
                <w:spacing w:val="-2"/>
                <w:sz w:val="24"/>
                <w:szCs w:val="24"/>
              </w:rPr>
              <w:t xml:space="preserve"> </w:t>
            </w:r>
            <w:proofErr w:type="spellStart"/>
            <w:r>
              <w:rPr>
                <w:bCs/>
                <w:color w:val="000000" w:themeColor="text1"/>
                <w:spacing w:val="-2"/>
                <w:sz w:val="24"/>
                <w:szCs w:val="24"/>
              </w:rPr>
              <w:t>khoản</w:t>
            </w:r>
            <w:proofErr w:type="spellEnd"/>
            <w:r>
              <w:rPr>
                <w:bCs/>
                <w:color w:val="000000" w:themeColor="text1"/>
                <w:spacing w:val="-2"/>
                <w:sz w:val="24"/>
                <w:szCs w:val="24"/>
              </w:rPr>
              <w:t xml:space="preserve"> 4 </w:t>
            </w:r>
            <w:proofErr w:type="spellStart"/>
            <w:r>
              <w:rPr>
                <w:bCs/>
                <w:color w:val="000000" w:themeColor="text1"/>
                <w:spacing w:val="-2"/>
                <w:sz w:val="24"/>
                <w:szCs w:val="24"/>
              </w:rPr>
              <w:t>Điều</w:t>
            </w:r>
            <w:proofErr w:type="spellEnd"/>
            <w:r>
              <w:rPr>
                <w:bCs/>
                <w:color w:val="000000" w:themeColor="text1"/>
                <w:spacing w:val="-2"/>
                <w:sz w:val="24"/>
                <w:szCs w:val="24"/>
              </w:rPr>
              <w:t xml:space="preserve"> 18 </w:t>
            </w:r>
            <w:proofErr w:type="spellStart"/>
            <w:r>
              <w:rPr>
                <w:bCs/>
                <w:color w:val="000000" w:themeColor="text1"/>
                <w:spacing w:val="-2"/>
                <w:sz w:val="24"/>
                <w:szCs w:val="24"/>
              </w:rPr>
              <w:t>Luật</w:t>
            </w:r>
            <w:proofErr w:type="spellEnd"/>
            <w:r>
              <w:rPr>
                <w:bCs/>
                <w:color w:val="000000" w:themeColor="text1"/>
                <w:spacing w:val="-2"/>
                <w:sz w:val="24"/>
                <w:szCs w:val="24"/>
              </w:rPr>
              <w:t xml:space="preserve"> </w:t>
            </w:r>
            <w:proofErr w:type="spellStart"/>
            <w:r>
              <w:rPr>
                <w:bCs/>
                <w:color w:val="000000" w:themeColor="text1"/>
                <w:spacing w:val="-2"/>
                <w:sz w:val="24"/>
                <w:szCs w:val="24"/>
              </w:rPr>
              <w:t>Báo</w:t>
            </w:r>
            <w:proofErr w:type="spellEnd"/>
            <w:r>
              <w:rPr>
                <w:bCs/>
                <w:color w:val="000000" w:themeColor="text1"/>
                <w:spacing w:val="-2"/>
                <w:sz w:val="24"/>
                <w:szCs w:val="24"/>
              </w:rPr>
              <w:t xml:space="preserve"> </w:t>
            </w:r>
            <w:proofErr w:type="spellStart"/>
            <w:r>
              <w:rPr>
                <w:bCs/>
                <w:color w:val="000000" w:themeColor="text1"/>
                <w:spacing w:val="-2"/>
                <w:sz w:val="24"/>
                <w:szCs w:val="24"/>
              </w:rPr>
              <w:t>chí</w:t>
            </w:r>
            <w:proofErr w:type="spellEnd"/>
            <w:r>
              <w:rPr>
                <w:bCs/>
                <w:color w:val="000000" w:themeColor="text1"/>
                <w:spacing w:val="-2"/>
                <w:sz w:val="24"/>
                <w:szCs w:val="24"/>
              </w:rPr>
              <w:t xml:space="preserve"> 2025</w:t>
            </w:r>
          </w:p>
          <w:p w14:paraId="37117276" w14:textId="77777777" w:rsidR="005B259E" w:rsidRDefault="005B259E" w:rsidP="00CF7FEF">
            <w:pPr>
              <w:tabs>
                <w:tab w:val="left" w:pos="6521"/>
              </w:tabs>
              <w:spacing w:before="120" w:after="120"/>
              <w:ind w:firstLine="284"/>
              <w:jc w:val="both"/>
              <w:rPr>
                <w:bCs/>
                <w:color w:val="000000" w:themeColor="text1"/>
                <w:spacing w:val="-2"/>
                <w:sz w:val="24"/>
                <w:szCs w:val="24"/>
              </w:rPr>
            </w:pPr>
            <w:r>
              <w:rPr>
                <w:bCs/>
                <w:color w:val="000000" w:themeColor="text1"/>
                <w:spacing w:val="-2"/>
                <w:sz w:val="24"/>
                <w:szCs w:val="24"/>
              </w:rPr>
              <w:t xml:space="preserve">- </w:t>
            </w:r>
            <w:proofErr w:type="spellStart"/>
            <w:r>
              <w:rPr>
                <w:bCs/>
                <w:color w:val="000000" w:themeColor="text1"/>
                <w:spacing w:val="-2"/>
                <w:sz w:val="24"/>
                <w:szCs w:val="24"/>
              </w:rPr>
              <w:t>Điểm</w:t>
            </w:r>
            <w:proofErr w:type="spellEnd"/>
            <w:r>
              <w:rPr>
                <w:bCs/>
                <w:color w:val="000000" w:themeColor="text1"/>
                <w:spacing w:val="-2"/>
                <w:sz w:val="24"/>
                <w:szCs w:val="24"/>
              </w:rPr>
              <w:t xml:space="preserve"> b </w:t>
            </w:r>
            <w:proofErr w:type="spellStart"/>
            <w:r>
              <w:rPr>
                <w:bCs/>
                <w:color w:val="000000" w:themeColor="text1"/>
                <w:spacing w:val="-2"/>
                <w:sz w:val="24"/>
                <w:szCs w:val="24"/>
              </w:rPr>
              <w:t>khoản</w:t>
            </w:r>
            <w:proofErr w:type="spellEnd"/>
            <w:r>
              <w:rPr>
                <w:bCs/>
                <w:color w:val="000000" w:themeColor="text1"/>
                <w:spacing w:val="-2"/>
                <w:sz w:val="24"/>
                <w:szCs w:val="24"/>
              </w:rPr>
              <w:t xml:space="preserve"> 1 </w:t>
            </w:r>
            <w:proofErr w:type="spellStart"/>
            <w:r>
              <w:rPr>
                <w:bCs/>
                <w:color w:val="000000" w:themeColor="text1"/>
                <w:spacing w:val="-2"/>
                <w:sz w:val="24"/>
                <w:szCs w:val="24"/>
              </w:rPr>
              <w:t>căn</w:t>
            </w:r>
            <w:proofErr w:type="spellEnd"/>
            <w:r>
              <w:rPr>
                <w:bCs/>
                <w:color w:val="000000" w:themeColor="text1"/>
                <w:spacing w:val="-2"/>
                <w:sz w:val="24"/>
                <w:szCs w:val="24"/>
              </w:rPr>
              <w:t xml:space="preserve"> </w:t>
            </w:r>
            <w:proofErr w:type="spellStart"/>
            <w:r>
              <w:rPr>
                <w:bCs/>
                <w:color w:val="000000" w:themeColor="text1"/>
                <w:spacing w:val="-2"/>
                <w:sz w:val="24"/>
                <w:szCs w:val="24"/>
              </w:rPr>
              <w:t>cứ</w:t>
            </w:r>
            <w:proofErr w:type="spellEnd"/>
            <w:r>
              <w:rPr>
                <w:bCs/>
                <w:color w:val="000000" w:themeColor="text1"/>
                <w:spacing w:val="-2"/>
                <w:sz w:val="24"/>
                <w:szCs w:val="24"/>
              </w:rPr>
              <w:t xml:space="preserve"> </w:t>
            </w:r>
            <w:proofErr w:type="spellStart"/>
            <w:r>
              <w:rPr>
                <w:bCs/>
                <w:color w:val="000000" w:themeColor="text1"/>
                <w:spacing w:val="-2"/>
                <w:sz w:val="24"/>
                <w:szCs w:val="24"/>
              </w:rPr>
              <w:t>k</w:t>
            </w:r>
            <w:r w:rsidRPr="002C737C">
              <w:rPr>
                <w:bCs/>
                <w:color w:val="000000" w:themeColor="text1"/>
                <w:spacing w:val="-2"/>
                <w:sz w:val="24"/>
                <w:szCs w:val="24"/>
              </w:rPr>
              <w:t>hoản</w:t>
            </w:r>
            <w:proofErr w:type="spellEnd"/>
            <w:r w:rsidRPr="002C737C">
              <w:rPr>
                <w:bCs/>
                <w:color w:val="000000" w:themeColor="text1"/>
                <w:spacing w:val="-2"/>
                <w:sz w:val="24"/>
                <w:szCs w:val="24"/>
              </w:rPr>
              <w:t xml:space="preserve"> 4 </w:t>
            </w:r>
            <w:proofErr w:type="spellStart"/>
            <w:r w:rsidRPr="002C737C">
              <w:rPr>
                <w:bCs/>
                <w:color w:val="000000" w:themeColor="text1"/>
                <w:spacing w:val="-2"/>
                <w:sz w:val="24"/>
                <w:szCs w:val="24"/>
              </w:rPr>
              <w:t>Điều</w:t>
            </w:r>
            <w:proofErr w:type="spellEnd"/>
            <w:r w:rsidRPr="002C737C">
              <w:rPr>
                <w:bCs/>
                <w:color w:val="000000" w:themeColor="text1"/>
                <w:spacing w:val="-2"/>
                <w:sz w:val="24"/>
                <w:szCs w:val="24"/>
              </w:rPr>
              <w:t xml:space="preserve"> 4 </w:t>
            </w:r>
            <w:proofErr w:type="spellStart"/>
            <w:r w:rsidRPr="002C737C">
              <w:rPr>
                <w:bCs/>
                <w:color w:val="000000" w:themeColor="text1"/>
                <w:spacing w:val="-2"/>
                <w:sz w:val="24"/>
                <w:szCs w:val="24"/>
              </w:rPr>
              <w:t>Nghị</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định</w:t>
            </w:r>
            <w:proofErr w:type="spellEnd"/>
            <w:r w:rsidRPr="002C737C">
              <w:rPr>
                <w:bCs/>
                <w:color w:val="000000" w:themeColor="text1"/>
                <w:spacing w:val="-2"/>
                <w:sz w:val="24"/>
                <w:szCs w:val="24"/>
              </w:rPr>
              <w:t xml:space="preserve"> chi </w:t>
            </w:r>
            <w:proofErr w:type="spellStart"/>
            <w:r w:rsidRPr="002C737C">
              <w:rPr>
                <w:bCs/>
                <w:color w:val="000000" w:themeColor="text1"/>
                <w:spacing w:val="-2"/>
                <w:sz w:val="24"/>
                <w:szCs w:val="24"/>
              </w:rPr>
              <w:t>tiết</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và</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biện</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pháp</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thi</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hành</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Luật</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Báo</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chí</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về</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quản</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lý</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hoạt</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động</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phát</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thanh</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truyền</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hình</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và</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dịch</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vụ</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phát</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thanh</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truyền</w:t>
            </w:r>
            <w:proofErr w:type="spellEnd"/>
            <w:r w:rsidRPr="002C737C">
              <w:rPr>
                <w:bCs/>
                <w:color w:val="000000" w:themeColor="text1"/>
                <w:spacing w:val="-2"/>
                <w:sz w:val="24"/>
                <w:szCs w:val="24"/>
              </w:rPr>
              <w:t xml:space="preserve"> </w:t>
            </w:r>
            <w:proofErr w:type="spellStart"/>
            <w:r w:rsidRPr="002C737C">
              <w:rPr>
                <w:bCs/>
                <w:color w:val="000000" w:themeColor="text1"/>
                <w:spacing w:val="-2"/>
                <w:sz w:val="24"/>
                <w:szCs w:val="24"/>
              </w:rPr>
              <w:t>hình</w:t>
            </w:r>
            <w:proofErr w:type="spellEnd"/>
            <w:r w:rsidRPr="002C737C">
              <w:rPr>
                <w:bCs/>
                <w:color w:val="000000" w:themeColor="text1"/>
                <w:spacing w:val="-2"/>
                <w:sz w:val="24"/>
                <w:szCs w:val="24"/>
              </w:rPr>
              <w:t>)</w:t>
            </w:r>
            <w:r>
              <w:rPr>
                <w:bCs/>
                <w:color w:val="000000" w:themeColor="text1"/>
                <w:spacing w:val="-2"/>
                <w:sz w:val="24"/>
                <w:szCs w:val="24"/>
              </w:rPr>
              <w:t>.</w:t>
            </w:r>
          </w:p>
          <w:p w14:paraId="054ABB8B" w14:textId="70EDB01F" w:rsidR="005B259E" w:rsidRPr="000E722B" w:rsidRDefault="005B259E" w:rsidP="00CF7FEF">
            <w:pPr>
              <w:tabs>
                <w:tab w:val="left" w:pos="6521"/>
              </w:tabs>
              <w:spacing w:before="120" w:after="120"/>
              <w:ind w:firstLine="284"/>
              <w:jc w:val="both"/>
              <w:rPr>
                <w:bCs/>
                <w:color w:val="000000" w:themeColor="text1"/>
                <w:spacing w:val="-2"/>
                <w:sz w:val="24"/>
                <w:szCs w:val="24"/>
              </w:rPr>
            </w:pPr>
            <w:r>
              <w:rPr>
                <w:bCs/>
                <w:color w:val="000000" w:themeColor="text1"/>
                <w:spacing w:val="-2"/>
                <w:sz w:val="24"/>
                <w:szCs w:val="24"/>
              </w:rPr>
              <w:t xml:space="preserve">- </w:t>
            </w:r>
            <w:proofErr w:type="spellStart"/>
            <w:r>
              <w:rPr>
                <w:bCs/>
                <w:color w:val="000000" w:themeColor="text1"/>
                <w:spacing w:val="-2"/>
                <w:sz w:val="24"/>
                <w:szCs w:val="24"/>
              </w:rPr>
              <w:t>Điểm</w:t>
            </w:r>
            <w:proofErr w:type="spellEnd"/>
            <w:r>
              <w:rPr>
                <w:bCs/>
                <w:color w:val="000000" w:themeColor="text1"/>
                <w:spacing w:val="-2"/>
                <w:sz w:val="24"/>
                <w:szCs w:val="24"/>
              </w:rPr>
              <w:t xml:space="preserve"> c </w:t>
            </w:r>
            <w:proofErr w:type="spellStart"/>
            <w:r>
              <w:rPr>
                <w:bCs/>
                <w:color w:val="000000" w:themeColor="text1"/>
                <w:spacing w:val="-2"/>
                <w:sz w:val="24"/>
                <w:szCs w:val="24"/>
              </w:rPr>
              <w:t>khoản</w:t>
            </w:r>
            <w:proofErr w:type="spellEnd"/>
            <w:r>
              <w:rPr>
                <w:bCs/>
                <w:color w:val="000000" w:themeColor="text1"/>
                <w:spacing w:val="-2"/>
                <w:sz w:val="24"/>
                <w:szCs w:val="24"/>
              </w:rPr>
              <w:t xml:space="preserve"> 1 </w:t>
            </w:r>
            <w:proofErr w:type="spellStart"/>
            <w:r>
              <w:rPr>
                <w:bCs/>
                <w:color w:val="000000" w:themeColor="text1"/>
                <w:spacing w:val="-2"/>
                <w:sz w:val="24"/>
                <w:szCs w:val="24"/>
              </w:rPr>
              <w:t>căn</w:t>
            </w:r>
            <w:proofErr w:type="spellEnd"/>
            <w:r>
              <w:rPr>
                <w:bCs/>
                <w:color w:val="000000" w:themeColor="text1"/>
                <w:spacing w:val="-2"/>
                <w:sz w:val="24"/>
                <w:szCs w:val="24"/>
              </w:rPr>
              <w:t xml:space="preserve"> </w:t>
            </w:r>
            <w:proofErr w:type="spellStart"/>
            <w:r>
              <w:rPr>
                <w:bCs/>
                <w:color w:val="000000" w:themeColor="text1"/>
                <w:spacing w:val="-2"/>
                <w:sz w:val="24"/>
                <w:szCs w:val="24"/>
              </w:rPr>
              <w:t>cứ</w:t>
            </w:r>
            <w:proofErr w:type="spellEnd"/>
            <w:r>
              <w:rPr>
                <w:bCs/>
                <w:color w:val="000000" w:themeColor="text1"/>
                <w:spacing w:val="-2"/>
                <w:sz w:val="24"/>
                <w:szCs w:val="24"/>
              </w:rPr>
              <w:t xml:space="preserve"> </w:t>
            </w:r>
            <w:proofErr w:type="spellStart"/>
            <w:r w:rsidRPr="00EA227C">
              <w:rPr>
                <w:bCs/>
                <w:color w:val="000000" w:themeColor="text1"/>
                <w:spacing w:val="-2"/>
                <w:sz w:val="24"/>
                <w:szCs w:val="24"/>
              </w:rPr>
              <w:t>Khoản</w:t>
            </w:r>
            <w:proofErr w:type="spellEnd"/>
            <w:r w:rsidRPr="00EA227C">
              <w:rPr>
                <w:bCs/>
                <w:color w:val="000000" w:themeColor="text1"/>
                <w:spacing w:val="-2"/>
                <w:sz w:val="24"/>
                <w:szCs w:val="24"/>
              </w:rPr>
              <w:t xml:space="preserve"> 8 </w:t>
            </w:r>
            <w:proofErr w:type="spellStart"/>
            <w:r w:rsidRPr="00EA227C">
              <w:rPr>
                <w:bCs/>
                <w:color w:val="000000" w:themeColor="text1"/>
                <w:spacing w:val="-2"/>
                <w:sz w:val="24"/>
                <w:szCs w:val="24"/>
              </w:rPr>
              <w:t>Điều</w:t>
            </w:r>
            <w:proofErr w:type="spellEnd"/>
            <w:r w:rsidRPr="00EA227C">
              <w:rPr>
                <w:bCs/>
                <w:color w:val="000000" w:themeColor="text1"/>
                <w:spacing w:val="-2"/>
                <w:sz w:val="24"/>
                <w:szCs w:val="24"/>
              </w:rPr>
              <w:t xml:space="preserve"> 5 </w:t>
            </w:r>
            <w:proofErr w:type="spellStart"/>
            <w:r w:rsidRPr="00EA227C">
              <w:rPr>
                <w:bCs/>
                <w:color w:val="000000" w:themeColor="text1"/>
                <w:spacing w:val="-2"/>
                <w:sz w:val="24"/>
                <w:szCs w:val="24"/>
              </w:rPr>
              <w:t>Nghị</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định</w:t>
            </w:r>
            <w:proofErr w:type="spellEnd"/>
            <w:r w:rsidRPr="00EA227C">
              <w:rPr>
                <w:bCs/>
                <w:color w:val="000000" w:themeColor="text1"/>
                <w:spacing w:val="-2"/>
                <w:sz w:val="24"/>
                <w:szCs w:val="24"/>
              </w:rPr>
              <w:t xml:space="preserve"> </w:t>
            </w:r>
            <w:r w:rsidRPr="00EA227C">
              <w:rPr>
                <w:bCs/>
                <w:color w:val="000000" w:themeColor="text1"/>
                <w:spacing w:val="-2"/>
                <w:sz w:val="24"/>
                <w:szCs w:val="24"/>
              </w:rPr>
              <w:lastRenderedPageBreak/>
              <w:t xml:space="preserve">chi </w:t>
            </w:r>
            <w:proofErr w:type="spellStart"/>
            <w:r w:rsidRPr="00EA227C">
              <w:rPr>
                <w:bCs/>
                <w:color w:val="000000" w:themeColor="text1"/>
                <w:spacing w:val="-2"/>
                <w:sz w:val="24"/>
                <w:szCs w:val="24"/>
              </w:rPr>
              <w:t>tiết</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và</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biện</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pháp</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thi</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hành</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Luật</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Báo</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chí</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về</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quản</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lý</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hoạt</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động</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phát</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thanh</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truyền</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hình</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và</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dịch</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vụ</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phát</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thanh</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truyền</w:t>
            </w:r>
            <w:proofErr w:type="spellEnd"/>
            <w:r w:rsidRPr="00EA227C">
              <w:rPr>
                <w:bCs/>
                <w:color w:val="000000" w:themeColor="text1"/>
                <w:spacing w:val="-2"/>
                <w:sz w:val="24"/>
                <w:szCs w:val="24"/>
              </w:rPr>
              <w:t xml:space="preserve"> </w:t>
            </w:r>
            <w:proofErr w:type="spellStart"/>
            <w:r w:rsidRPr="00EA227C">
              <w:rPr>
                <w:bCs/>
                <w:color w:val="000000" w:themeColor="text1"/>
                <w:spacing w:val="-2"/>
                <w:sz w:val="24"/>
                <w:szCs w:val="24"/>
              </w:rPr>
              <w:t>hình</w:t>
            </w:r>
            <w:proofErr w:type="spellEnd"/>
            <w:r w:rsidRPr="00EA227C">
              <w:rPr>
                <w:bCs/>
                <w:color w:val="000000" w:themeColor="text1"/>
                <w:spacing w:val="-2"/>
                <w:sz w:val="24"/>
                <w:szCs w:val="24"/>
              </w:rPr>
              <w:t>)</w:t>
            </w:r>
          </w:p>
        </w:tc>
      </w:tr>
      <w:tr w:rsidR="005B259E" w:rsidRPr="009C6994" w14:paraId="0D05D0B5" w14:textId="77777777" w:rsidTr="002F2E04">
        <w:trPr>
          <w:trHeight w:val="966"/>
        </w:trPr>
        <w:tc>
          <w:tcPr>
            <w:tcW w:w="6516" w:type="dxa"/>
            <w:vMerge/>
            <w:vAlign w:val="center"/>
          </w:tcPr>
          <w:p w14:paraId="39BC76F9" w14:textId="77777777" w:rsidR="005B259E" w:rsidRPr="009C6994" w:rsidRDefault="005B259E" w:rsidP="00CF7FEF">
            <w:pPr>
              <w:tabs>
                <w:tab w:val="left" w:pos="744"/>
                <w:tab w:val="left" w:pos="6521"/>
              </w:tabs>
              <w:spacing w:before="120" w:after="120"/>
              <w:rPr>
                <w:b/>
                <w:bCs/>
                <w:sz w:val="24"/>
                <w:szCs w:val="24"/>
              </w:rPr>
            </w:pPr>
          </w:p>
        </w:tc>
        <w:tc>
          <w:tcPr>
            <w:tcW w:w="6174" w:type="dxa"/>
            <w:vAlign w:val="center"/>
          </w:tcPr>
          <w:p w14:paraId="77603203" w14:textId="77777777" w:rsidR="005B259E" w:rsidRPr="00031EB2" w:rsidRDefault="005B259E" w:rsidP="00CF7FEF">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0E2CEE26" w14:textId="78AF7852" w:rsidR="005B259E" w:rsidRPr="00031EB2" w:rsidRDefault="005B259E" w:rsidP="00CF7FEF">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Sửa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chữa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tẩy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lệch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tc>
        <w:tc>
          <w:tcPr>
            <w:tcW w:w="2047" w:type="dxa"/>
            <w:vAlign w:val="center"/>
          </w:tcPr>
          <w:p w14:paraId="6CB8EA6A" w14:textId="5887AB32" w:rsidR="005B259E" w:rsidRPr="009C6994" w:rsidRDefault="005B259E" w:rsidP="00CF7FEF">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Kế</w:t>
            </w:r>
            <w:proofErr w:type="spellEnd"/>
            <w:r>
              <w:rPr>
                <w:b/>
                <w:color w:val="000000" w:themeColor="text1"/>
                <w:spacing w:val="-2"/>
                <w:sz w:val="24"/>
                <w:szCs w:val="24"/>
              </w:rPr>
              <w:t xml:space="preserve"> </w:t>
            </w:r>
            <w:proofErr w:type="spellStart"/>
            <w:r>
              <w:rPr>
                <w:b/>
                <w:color w:val="000000" w:themeColor="text1"/>
                <w:spacing w:val="-2"/>
                <w:sz w:val="24"/>
                <w:szCs w:val="24"/>
              </w:rPr>
              <w:t>thừa</w:t>
            </w:r>
            <w:proofErr w:type="spellEnd"/>
            <w:r>
              <w:rPr>
                <w:b/>
                <w:color w:val="000000" w:themeColor="text1"/>
                <w:spacing w:val="-2"/>
                <w:sz w:val="24"/>
                <w:szCs w:val="24"/>
              </w:rPr>
              <w:t xml:space="preserve"> </w:t>
            </w:r>
            <w:proofErr w:type="spellStart"/>
            <w:r>
              <w:rPr>
                <w:b/>
                <w:color w:val="000000" w:themeColor="text1"/>
                <w:spacing w:val="-2"/>
                <w:sz w:val="24"/>
                <w:szCs w:val="24"/>
              </w:rPr>
              <w:t>quy</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proofErr w:type="spellStart"/>
            <w:r>
              <w:rPr>
                <w:b/>
                <w:color w:val="000000" w:themeColor="text1"/>
                <w:spacing w:val="-2"/>
                <w:sz w:val="24"/>
                <w:szCs w:val="24"/>
              </w:rPr>
              <w:t>Nghị</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119/2020/NĐ-CP, </w:t>
            </w:r>
            <w:proofErr w:type="spellStart"/>
            <w:r>
              <w:rPr>
                <w:b/>
                <w:color w:val="000000" w:themeColor="text1"/>
                <w:spacing w:val="-2"/>
                <w:sz w:val="24"/>
                <w:szCs w:val="24"/>
              </w:rPr>
              <w:t>lý</w:t>
            </w:r>
            <w:proofErr w:type="spellEnd"/>
            <w:r>
              <w:rPr>
                <w:b/>
                <w:color w:val="000000" w:themeColor="text1"/>
                <w:spacing w:val="-2"/>
                <w:sz w:val="24"/>
                <w:szCs w:val="24"/>
              </w:rPr>
              <w:t xml:space="preserve"> do: </w:t>
            </w: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Pr>
                <w:b/>
                <w:color w:val="000000" w:themeColor="text1"/>
                <w:spacing w:val="-2"/>
                <w:sz w:val="24"/>
                <w:szCs w:val="24"/>
              </w:rPr>
              <w:t>Điều</w:t>
            </w:r>
            <w:proofErr w:type="spellEnd"/>
            <w:r>
              <w:rPr>
                <w:b/>
                <w:color w:val="000000" w:themeColor="text1"/>
                <w:spacing w:val="-2"/>
                <w:sz w:val="24"/>
                <w:szCs w:val="24"/>
              </w:rPr>
              <w:t xml:space="preserve"> 18 </w:t>
            </w:r>
            <w:proofErr w:type="spellStart"/>
            <w:r>
              <w:rPr>
                <w:b/>
                <w:color w:val="000000" w:themeColor="text1"/>
                <w:spacing w:val="-2"/>
                <w:sz w:val="24"/>
                <w:szCs w:val="24"/>
              </w:rPr>
              <w:t>Luật</w:t>
            </w:r>
            <w:proofErr w:type="spellEnd"/>
            <w:r>
              <w:rPr>
                <w:b/>
                <w:color w:val="000000" w:themeColor="text1"/>
                <w:spacing w:val="-2"/>
                <w:sz w:val="24"/>
                <w:szCs w:val="24"/>
              </w:rPr>
              <w:t xml:space="preserve"> </w:t>
            </w:r>
            <w:proofErr w:type="spellStart"/>
            <w:r>
              <w:rPr>
                <w:b/>
                <w:color w:val="000000" w:themeColor="text1"/>
                <w:spacing w:val="-2"/>
                <w:sz w:val="24"/>
                <w:szCs w:val="24"/>
              </w:rPr>
              <w:t>Báo</w:t>
            </w:r>
            <w:proofErr w:type="spellEnd"/>
            <w:r>
              <w:rPr>
                <w:b/>
                <w:color w:val="000000" w:themeColor="text1"/>
                <w:spacing w:val="-2"/>
                <w:sz w:val="24"/>
                <w:szCs w:val="24"/>
              </w:rPr>
              <w:t xml:space="preserve"> </w:t>
            </w:r>
            <w:proofErr w:type="spellStart"/>
            <w:r>
              <w:rPr>
                <w:b/>
                <w:color w:val="000000" w:themeColor="text1"/>
                <w:spacing w:val="-2"/>
                <w:sz w:val="24"/>
                <w:szCs w:val="24"/>
              </w:rPr>
              <w:t>chí</w:t>
            </w:r>
            <w:proofErr w:type="spellEnd"/>
          </w:p>
        </w:tc>
      </w:tr>
      <w:tr w:rsidR="005B259E" w:rsidRPr="009C6994" w14:paraId="74A6BFDD" w14:textId="77777777" w:rsidTr="002F2E04">
        <w:trPr>
          <w:trHeight w:val="966"/>
        </w:trPr>
        <w:tc>
          <w:tcPr>
            <w:tcW w:w="6516" w:type="dxa"/>
            <w:vMerge/>
            <w:vAlign w:val="center"/>
          </w:tcPr>
          <w:p w14:paraId="3928A1C3" w14:textId="77777777" w:rsidR="005B259E" w:rsidRPr="009C6994" w:rsidRDefault="005B259E" w:rsidP="00CF7FEF">
            <w:pPr>
              <w:tabs>
                <w:tab w:val="left" w:pos="744"/>
                <w:tab w:val="left" w:pos="6521"/>
              </w:tabs>
              <w:spacing w:before="120" w:after="120"/>
              <w:rPr>
                <w:b/>
                <w:bCs/>
                <w:sz w:val="24"/>
                <w:szCs w:val="24"/>
              </w:rPr>
            </w:pPr>
          </w:p>
        </w:tc>
        <w:tc>
          <w:tcPr>
            <w:tcW w:w="6174" w:type="dxa"/>
            <w:vAlign w:val="center"/>
          </w:tcPr>
          <w:p w14:paraId="66D2917A" w14:textId="4B99DFEB" w:rsidR="005B259E" w:rsidRPr="00031EB2" w:rsidRDefault="005B259E" w:rsidP="00CF7FEF">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trừ</w:t>
            </w:r>
            <w:proofErr w:type="spellEnd"/>
            <w:r w:rsidRPr="00031EB2">
              <w:rPr>
                <w:color w:val="000000" w:themeColor="text1"/>
                <w:spacing w:val="2"/>
                <w:sz w:val="24"/>
                <w:szCs w:val="24"/>
                <w:lang w:val="vi-VN"/>
              </w:rPr>
              <w:t xml:space="preserve"> hành vi quy định tại khoản 4 và khoản 5 Điều 1</w:t>
            </w:r>
            <w:r w:rsidRPr="00031EB2">
              <w:rPr>
                <w:color w:val="000000" w:themeColor="text1"/>
                <w:spacing w:val="2"/>
                <w:sz w:val="24"/>
                <w:szCs w:val="24"/>
              </w:rPr>
              <w:t>4</w:t>
            </w:r>
            <w:r w:rsidRPr="00031EB2">
              <w:rPr>
                <w:color w:val="000000" w:themeColor="text1"/>
                <w:spacing w:val="2"/>
                <w:sz w:val="24"/>
                <w:szCs w:val="24"/>
                <w:lang w:val="vi-VN"/>
              </w:rPr>
              <w:t xml:space="preserve"> và hành vi không thực hiện hoặc thực hiện không đúng việc cài đặt biểu tượng quy định tại điểm a khoản 1 Điều 2</w:t>
            </w:r>
            <w:r w:rsidRPr="00031EB2">
              <w:rPr>
                <w:color w:val="000000" w:themeColor="text1"/>
                <w:spacing w:val="2"/>
                <w:sz w:val="24"/>
                <w:szCs w:val="24"/>
              </w:rPr>
              <w:t>3</w:t>
            </w:r>
            <w:r w:rsidRPr="00031EB2">
              <w:rPr>
                <w:color w:val="000000" w:themeColor="text1"/>
                <w:spacing w:val="2"/>
                <w:sz w:val="24"/>
                <w:szCs w:val="24"/>
                <w:lang w:val="vi-VN"/>
              </w:rPr>
              <w:t xml:space="preserve"> Nghị định này</w:t>
            </w:r>
            <w:r w:rsidRPr="00031EB2">
              <w:rPr>
                <w:color w:val="000000" w:themeColor="text1"/>
                <w:spacing w:val="2"/>
                <w:sz w:val="24"/>
                <w:szCs w:val="24"/>
              </w:rPr>
              <w:t xml:space="preserve">. </w:t>
            </w:r>
          </w:p>
        </w:tc>
        <w:tc>
          <w:tcPr>
            <w:tcW w:w="2047" w:type="dxa"/>
            <w:vAlign w:val="center"/>
          </w:tcPr>
          <w:p w14:paraId="3723D4C8" w14:textId="7F0C83E6" w:rsidR="005B259E" w:rsidRPr="009C6994" w:rsidRDefault="005B259E" w:rsidP="00CF7FEF">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Kế</w:t>
            </w:r>
            <w:proofErr w:type="spellEnd"/>
            <w:r>
              <w:rPr>
                <w:b/>
                <w:color w:val="000000" w:themeColor="text1"/>
                <w:spacing w:val="-2"/>
                <w:sz w:val="24"/>
                <w:szCs w:val="24"/>
              </w:rPr>
              <w:t xml:space="preserve"> </w:t>
            </w:r>
            <w:proofErr w:type="spellStart"/>
            <w:r>
              <w:rPr>
                <w:b/>
                <w:color w:val="000000" w:themeColor="text1"/>
                <w:spacing w:val="-2"/>
                <w:sz w:val="24"/>
                <w:szCs w:val="24"/>
              </w:rPr>
              <w:t>thừa</w:t>
            </w:r>
            <w:proofErr w:type="spellEnd"/>
            <w:r>
              <w:rPr>
                <w:b/>
                <w:color w:val="000000" w:themeColor="text1"/>
                <w:spacing w:val="-2"/>
                <w:sz w:val="24"/>
                <w:szCs w:val="24"/>
              </w:rPr>
              <w:t xml:space="preserve"> </w:t>
            </w:r>
            <w:proofErr w:type="spellStart"/>
            <w:r>
              <w:rPr>
                <w:b/>
                <w:color w:val="000000" w:themeColor="text1"/>
                <w:spacing w:val="-2"/>
                <w:sz w:val="24"/>
                <w:szCs w:val="24"/>
              </w:rPr>
              <w:t>quy</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proofErr w:type="spellStart"/>
            <w:r>
              <w:rPr>
                <w:b/>
                <w:color w:val="000000" w:themeColor="text1"/>
                <w:spacing w:val="-2"/>
                <w:sz w:val="24"/>
                <w:szCs w:val="24"/>
              </w:rPr>
              <w:t>Nghị</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119/2020/NĐ-CP, </w:t>
            </w:r>
            <w:proofErr w:type="spellStart"/>
            <w:r>
              <w:rPr>
                <w:b/>
                <w:color w:val="000000" w:themeColor="text1"/>
                <w:spacing w:val="-2"/>
                <w:sz w:val="24"/>
                <w:szCs w:val="24"/>
              </w:rPr>
              <w:t>lý</w:t>
            </w:r>
            <w:proofErr w:type="spellEnd"/>
            <w:r>
              <w:rPr>
                <w:b/>
                <w:color w:val="000000" w:themeColor="text1"/>
                <w:spacing w:val="-2"/>
                <w:sz w:val="24"/>
                <w:szCs w:val="24"/>
              </w:rPr>
              <w:t xml:space="preserve"> do: </w:t>
            </w: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Pr>
                <w:b/>
                <w:color w:val="000000" w:themeColor="text1"/>
                <w:spacing w:val="-2"/>
                <w:sz w:val="24"/>
                <w:szCs w:val="24"/>
              </w:rPr>
              <w:t>Điều</w:t>
            </w:r>
            <w:proofErr w:type="spellEnd"/>
            <w:r>
              <w:rPr>
                <w:b/>
                <w:color w:val="000000" w:themeColor="text1"/>
                <w:spacing w:val="-2"/>
                <w:sz w:val="24"/>
                <w:szCs w:val="24"/>
              </w:rPr>
              <w:t xml:space="preserve"> 18 </w:t>
            </w:r>
            <w:proofErr w:type="spellStart"/>
            <w:r>
              <w:rPr>
                <w:b/>
                <w:color w:val="000000" w:themeColor="text1"/>
                <w:spacing w:val="-2"/>
                <w:sz w:val="24"/>
                <w:szCs w:val="24"/>
              </w:rPr>
              <w:t>Luật</w:t>
            </w:r>
            <w:proofErr w:type="spellEnd"/>
            <w:r>
              <w:rPr>
                <w:b/>
                <w:color w:val="000000" w:themeColor="text1"/>
                <w:spacing w:val="-2"/>
                <w:sz w:val="24"/>
                <w:szCs w:val="24"/>
              </w:rPr>
              <w:t xml:space="preserve"> </w:t>
            </w:r>
            <w:proofErr w:type="spellStart"/>
            <w:r>
              <w:rPr>
                <w:b/>
                <w:color w:val="000000" w:themeColor="text1"/>
                <w:spacing w:val="-2"/>
                <w:sz w:val="24"/>
                <w:szCs w:val="24"/>
              </w:rPr>
              <w:t>Báo</w:t>
            </w:r>
            <w:proofErr w:type="spellEnd"/>
            <w:r>
              <w:rPr>
                <w:b/>
                <w:color w:val="000000" w:themeColor="text1"/>
                <w:spacing w:val="-2"/>
                <w:sz w:val="24"/>
                <w:szCs w:val="24"/>
              </w:rPr>
              <w:t xml:space="preserve"> </w:t>
            </w:r>
            <w:proofErr w:type="spellStart"/>
            <w:r>
              <w:rPr>
                <w:b/>
                <w:color w:val="000000" w:themeColor="text1"/>
                <w:spacing w:val="-2"/>
                <w:sz w:val="24"/>
                <w:szCs w:val="24"/>
              </w:rPr>
              <w:t>chí</w:t>
            </w:r>
            <w:proofErr w:type="spellEnd"/>
          </w:p>
        </w:tc>
      </w:tr>
      <w:tr w:rsidR="005B259E" w:rsidRPr="009C6994" w14:paraId="71D2F80C" w14:textId="77777777" w:rsidTr="002F2E04">
        <w:trPr>
          <w:trHeight w:val="966"/>
        </w:trPr>
        <w:tc>
          <w:tcPr>
            <w:tcW w:w="6516" w:type="dxa"/>
            <w:vMerge/>
            <w:vAlign w:val="center"/>
          </w:tcPr>
          <w:p w14:paraId="227873F2" w14:textId="77777777" w:rsidR="005B259E" w:rsidRPr="009C6994" w:rsidRDefault="005B259E" w:rsidP="00CF7FEF">
            <w:pPr>
              <w:tabs>
                <w:tab w:val="left" w:pos="744"/>
                <w:tab w:val="left" w:pos="6521"/>
              </w:tabs>
              <w:spacing w:before="120" w:after="120"/>
              <w:rPr>
                <w:b/>
                <w:bCs/>
                <w:sz w:val="24"/>
                <w:szCs w:val="24"/>
              </w:rPr>
            </w:pPr>
          </w:p>
        </w:tc>
        <w:tc>
          <w:tcPr>
            <w:tcW w:w="6174" w:type="dxa"/>
            <w:vAlign w:val="center"/>
          </w:tcPr>
          <w:p w14:paraId="0204DED6" w14:textId="578CC317" w:rsidR="005B259E" w:rsidRPr="00114322" w:rsidRDefault="005B259E" w:rsidP="00CF7FEF">
            <w:pPr>
              <w:spacing w:before="120" w:after="120" w:line="264" w:lineRule="auto"/>
              <w:jc w:val="both"/>
              <w:rPr>
                <w:i/>
                <w:iCs/>
                <w:color w:val="000000" w:themeColor="text1"/>
                <w:spacing w:val="2"/>
                <w:sz w:val="24"/>
                <w:szCs w:val="24"/>
              </w:rPr>
            </w:pPr>
            <w:r w:rsidRPr="00114322">
              <w:rPr>
                <w:i/>
                <w:iCs/>
                <w:color w:val="000000" w:themeColor="text1"/>
                <w:spacing w:val="2"/>
                <w:sz w:val="24"/>
                <w:szCs w:val="24"/>
              </w:rPr>
              <w:t xml:space="preserve">3. </w:t>
            </w:r>
            <w:proofErr w:type="spellStart"/>
            <w:r w:rsidRPr="00114322">
              <w:rPr>
                <w:i/>
                <w:iCs/>
                <w:color w:val="000000" w:themeColor="text1"/>
                <w:spacing w:val="2"/>
                <w:sz w:val="24"/>
                <w:szCs w:val="24"/>
              </w:rPr>
              <w:t>Phạt</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tiền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từ</w:t>
            </w:r>
            <w:proofErr w:type="spellEnd"/>
            <w:r w:rsidRPr="00114322">
              <w:rPr>
                <w:i/>
                <w:iCs/>
                <w:color w:val="000000" w:themeColor="text1"/>
                <w:spacing w:val="2"/>
                <w:sz w:val="24"/>
                <w:szCs w:val="24"/>
              </w:rPr>
              <w:t xml:space="preserve"> 60.000.000 </w:t>
            </w:r>
            <w:proofErr w:type="spellStart"/>
            <w:r w:rsidRPr="00114322">
              <w:rPr>
                <w:i/>
                <w:iCs/>
                <w:color w:val="000000" w:themeColor="text1"/>
                <w:spacing w:val="2"/>
                <w:sz w:val="24"/>
                <w:szCs w:val="24"/>
              </w:rPr>
              <w:t>đồng</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đến</w:t>
            </w:r>
            <w:proofErr w:type="spellEnd"/>
            <w:r w:rsidRPr="00114322">
              <w:rPr>
                <w:i/>
                <w:iCs/>
                <w:color w:val="000000" w:themeColor="text1"/>
                <w:spacing w:val="2"/>
                <w:sz w:val="24"/>
                <w:szCs w:val="24"/>
              </w:rPr>
              <w:t xml:space="preserve"> 100.000.000 </w:t>
            </w:r>
            <w:proofErr w:type="spellStart"/>
            <w:r w:rsidRPr="00114322">
              <w:rPr>
                <w:i/>
                <w:iCs/>
                <w:color w:val="000000" w:themeColor="text1"/>
                <w:spacing w:val="2"/>
                <w:sz w:val="24"/>
                <w:szCs w:val="24"/>
              </w:rPr>
              <w:t>đồng</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đối</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với</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hành</w:t>
            </w:r>
            <w:proofErr w:type="spellEnd"/>
            <w:r w:rsidRPr="00114322">
              <w:rPr>
                <w:i/>
                <w:iCs/>
                <w:color w:val="000000" w:themeColor="text1"/>
                <w:spacing w:val="2"/>
                <w:sz w:val="24"/>
                <w:szCs w:val="24"/>
              </w:rPr>
              <w:t xml:space="preserve"> vi </w:t>
            </w:r>
            <w:proofErr w:type="spellStart"/>
            <w:r w:rsidRPr="00114322">
              <w:rPr>
                <w:i/>
                <w:iCs/>
                <w:color w:val="000000" w:themeColor="text1"/>
                <w:spacing w:val="2"/>
                <w:sz w:val="24"/>
                <w:szCs w:val="24"/>
              </w:rPr>
              <w:t>thực</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hiện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thêm</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loại</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hình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báo</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chí</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khác</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xuất</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bản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thêm</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ấn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phẩm</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báo</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chí</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phụ</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trương</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mở</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chuyên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trang</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của</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báo</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chí</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điện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tử</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sản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xuất</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kênh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chương</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trình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phát</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thanh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trong</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nước</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kênh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chương</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trình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truyền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hình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trong</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nước</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biên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tập</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kênh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chương</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trình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nước</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ngoài</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trên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dịch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vụ</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phát</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thanh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truyền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hình</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trả</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tiền</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mà</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không</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có</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giấy</w:t>
            </w:r>
            <w:proofErr w:type="spellEnd"/>
            <w:r w:rsidRPr="00114322">
              <w:rPr>
                <w:i/>
                <w:iCs/>
                <w:color w:val="000000" w:themeColor="text1"/>
                <w:spacing w:val="2"/>
                <w:sz w:val="24"/>
                <w:szCs w:val="24"/>
              </w:rPr>
              <w:t xml:space="preserve"> </w:t>
            </w:r>
            <w:proofErr w:type="spellStart"/>
            <w:r w:rsidRPr="00114322">
              <w:rPr>
                <w:i/>
                <w:iCs/>
                <w:color w:val="000000" w:themeColor="text1"/>
                <w:spacing w:val="2"/>
                <w:sz w:val="24"/>
                <w:szCs w:val="24"/>
              </w:rPr>
              <w:t>phép</w:t>
            </w:r>
            <w:proofErr w:type="spellEnd"/>
            <w:r w:rsidRPr="00114322">
              <w:rPr>
                <w:i/>
                <w:iCs/>
                <w:color w:val="000000" w:themeColor="text1"/>
                <w:spacing w:val="2"/>
                <w:sz w:val="24"/>
                <w:szCs w:val="24"/>
              </w:rPr>
              <w:t>.</w:t>
            </w:r>
            <w:r w:rsidRPr="00114322">
              <w:rPr>
                <w:b/>
                <w:i/>
                <w:iCs/>
                <w:color w:val="000000" w:themeColor="text1"/>
                <w:sz w:val="24"/>
                <w:szCs w:val="24"/>
              </w:rPr>
              <w:t xml:space="preserve"> </w:t>
            </w:r>
          </w:p>
        </w:tc>
        <w:tc>
          <w:tcPr>
            <w:tcW w:w="2047" w:type="dxa"/>
            <w:vAlign w:val="center"/>
          </w:tcPr>
          <w:p w14:paraId="0FE57C01" w14:textId="06C2E32D" w:rsidR="005B259E" w:rsidRPr="009C6994" w:rsidRDefault="005B259E" w:rsidP="00CF7FEF">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C</w:t>
            </w:r>
            <w:r>
              <w:rPr>
                <w:b/>
                <w:color w:val="000000" w:themeColor="text1"/>
                <w:spacing w:val="-2"/>
                <w:sz w:val="24"/>
                <w:szCs w:val="24"/>
              </w:rPr>
              <w:t>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1 </w:t>
            </w:r>
            <w:proofErr w:type="spellStart"/>
            <w:r>
              <w:rPr>
                <w:b/>
                <w:color w:val="000000" w:themeColor="text1"/>
                <w:spacing w:val="-2"/>
                <w:sz w:val="24"/>
                <w:szCs w:val="24"/>
              </w:rPr>
              <w:t>Điều</w:t>
            </w:r>
            <w:proofErr w:type="spellEnd"/>
            <w:r>
              <w:rPr>
                <w:b/>
                <w:color w:val="000000" w:themeColor="text1"/>
                <w:spacing w:val="-2"/>
                <w:sz w:val="24"/>
                <w:szCs w:val="24"/>
              </w:rPr>
              <w:t xml:space="preserve"> 18 </w:t>
            </w:r>
            <w:proofErr w:type="spellStart"/>
            <w:r>
              <w:rPr>
                <w:b/>
                <w:color w:val="000000" w:themeColor="text1"/>
                <w:spacing w:val="-2"/>
                <w:sz w:val="24"/>
                <w:szCs w:val="24"/>
              </w:rPr>
              <w:t>Luật</w:t>
            </w:r>
            <w:proofErr w:type="spellEnd"/>
            <w:r>
              <w:rPr>
                <w:b/>
                <w:color w:val="000000" w:themeColor="text1"/>
                <w:spacing w:val="-2"/>
                <w:sz w:val="24"/>
                <w:szCs w:val="24"/>
              </w:rPr>
              <w:t xml:space="preserve"> </w:t>
            </w:r>
            <w:proofErr w:type="spellStart"/>
            <w:r>
              <w:rPr>
                <w:b/>
                <w:color w:val="000000" w:themeColor="text1"/>
                <w:spacing w:val="-2"/>
                <w:sz w:val="24"/>
                <w:szCs w:val="24"/>
              </w:rPr>
              <w:t>Báo</w:t>
            </w:r>
            <w:proofErr w:type="spellEnd"/>
            <w:r>
              <w:rPr>
                <w:b/>
                <w:color w:val="000000" w:themeColor="text1"/>
                <w:spacing w:val="-2"/>
                <w:sz w:val="24"/>
                <w:szCs w:val="24"/>
              </w:rPr>
              <w:t xml:space="preserve"> </w:t>
            </w:r>
            <w:proofErr w:type="spellStart"/>
            <w:r>
              <w:rPr>
                <w:b/>
                <w:color w:val="000000" w:themeColor="text1"/>
                <w:spacing w:val="-2"/>
                <w:sz w:val="24"/>
                <w:szCs w:val="24"/>
              </w:rPr>
              <w:t>chí</w:t>
            </w:r>
            <w:proofErr w:type="spellEnd"/>
          </w:p>
        </w:tc>
      </w:tr>
      <w:tr w:rsidR="005B259E" w:rsidRPr="009C6994" w14:paraId="0C81B4E3" w14:textId="77777777" w:rsidTr="002F2E04">
        <w:trPr>
          <w:trHeight w:val="966"/>
        </w:trPr>
        <w:tc>
          <w:tcPr>
            <w:tcW w:w="6516" w:type="dxa"/>
            <w:vMerge/>
            <w:vAlign w:val="center"/>
          </w:tcPr>
          <w:p w14:paraId="6D2AD122" w14:textId="77777777" w:rsidR="005B259E" w:rsidRPr="009C6994" w:rsidRDefault="005B259E" w:rsidP="00CF7FEF">
            <w:pPr>
              <w:tabs>
                <w:tab w:val="left" w:pos="744"/>
                <w:tab w:val="left" w:pos="6521"/>
              </w:tabs>
              <w:spacing w:before="120" w:after="120"/>
              <w:rPr>
                <w:b/>
                <w:bCs/>
                <w:sz w:val="24"/>
                <w:szCs w:val="24"/>
              </w:rPr>
            </w:pPr>
          </w:p>
        </w:tc>
        <w:tc>
          <w:tcPr>
            <w:tcW w:w="6174" w:type="dxa"/>
            <w:vAlign w:val="center"/>
          </w:tcPr>
          <w:p w14:paraId="1EA608A1" w14:textId="64F23498" w:rsidR="005B259E" w:rsidRPr="00031EB2" w:rsidRDefault="005B259E" w:rsidP="00CF7FEF">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r w:rsidRPr="005B259E">
              <w:rPr>
                <w:i/>
                <w:iCs/>
                <w:color w:val="000000" w:themeColor="text1"/>
                <w:spacing w:val="2"/>
                <w:sz w:val="24"/>
                <w:szCs w:val="24"/>
              </w:rPr>
              <w:t xml:space="preserve">400.000.000 </w:t>
            </w:r>
            <w:proofErr w:type="spellStart"/>
            <w:r w:rsidRPr="005B259E">
              <w:rPr>
                <w:i/>
                <w:iCs/>
                <w:color w:val="000000" w:themeColor="text1"/>
                <w:spacing w:val="2"/>
                <w:sz w:val="24"/>
                <w:szCs w:val="24"/>
              </w:rPr>
              <w:t>đồng</w:t>
            </w:r>
            <w:proofErr w:type="spellEnd"/>
            <w:r w:rsidRPr="005B259E">
              <w:rPr>
                <w:i/>
                <w:iCs/>
                <w:color w:val="000000" w:themeColor="text1"/>
                <w:spacing w:val="2"/>
                <w:sz w:val="24"/>
                <w:szCs w:val="24"/>
              </w:rPr>
              <w:t xml:space="preserve"> </w:t>
            </w:r>
            <w:proofErr w:type="spellStart"/>
            <w:r w:rsidRPr="005B259E">
              <w:rPr>
                <w:i/>
                <w:iCs/>
                <w:color w:val="000000" w:themeColor="text1"/>
                <w:spacing w:val="2"/>
                <w:sz w:val="24"/>
                <w:szCs w:val="24"/>
              </w:rPr>
              <w:t>đến</w:t>
            </w:r>
            <w:proofErr w:type="spellEnd"/>
            <w:r w:rsidRPr="005B259E">
              <w:rPr>
                <w:i/>
                <w:iCs/>
                <w:color w:val="000000" w:themeColor="text1"/>
                <w:spacing w:val="2"/>
                <w:sz w:val="24"/>
                <w:szCs w:val="24"/>
              </w:rPr>
              <w:t xml:space="preserve"> 500.000.000</w:t>
            </w:r>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in,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28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tc>
        <w:tc>
          <w:tcPr>
            <w:tcW w:w="2047" w:type="dxa"/>
            <w:vAlign w:val="center"/>
          </w:tcPr>
          <w:p w14:paraId="62A5C4F4" w14:textId="2868F931" w:rsidR="005B259E" w:rsidRPr="00BD3A48" w:rsidRDefault="00BD3A48" w:rsidP="00CF7FEF">
            <w:pPr>
              <w:tabs>
                <w:tab w:val="left" w:pos="6521"/>
              </w:tabs>
              <w:spacing w:before="120" w:after="120"/>
              <w:ind w:firstLine="284"/>
              <w:jc w:val="both"/>
              <w:rPr>
                <w:bCs/>
                <w:color w:val="000000" w:themeColor="text1"/>
                <w:spacing w:val="-2"/>
                <w:sz w:val="24"/>
                <w:szCs w:val="24"/>
              </w:rPr>
            </w:pPr>
            <w:r w:rsidRPr="009C6994">
              <w:rPr>
                <w:bCs/>
                <w:color w:val="000000" w:themeColor="text1"/>
                <w:spacing w:val="-2"/>
                <w:sz w:val="24"/>
                <w:szCs w:val="24"/>
              </w:rPr>
              <w:t xml:space="preserve">- </w:t>
            </w:r>
            <w:proofErr w:type="spellStart"/>
            <w:r w:rsidRPr="009C6994">
              <w:rPr>
                <w:bCs/>
                <w:color w:val="000000" w:themeColor="text1"/>
                <w:spacing w:val="-2"/>
                <w:sz w:val="24"/>
                <w:szCs w:val="24"/>
              </w:rPr>
              <w:t>Tăng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mức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đa</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đối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với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hoạt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động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không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giấy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phép</w:t>
            </w:r>
            <w:proofErr w:type="spellEnd"/>
            <w:r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vì</w:t>
            </w:r>
            <w:proofErr w:type="spellEnd"/>
            <w:r w:rsidR="008403CB"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đây</w:t>
            </w:r>
            <w:proofErr w:type="spellEnd"/>
            <w:r w:rsidR="008403CB"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là</w:t>
            </w:r>
            <w:proofErr w:type="spellEnd"/>
            <w:r w:rsidR="008403CB"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hành</w:t>
            </w:r>
            <w:proofErr w:type="spellEnd"/>
            <w:r w:rsidR="008403CB" w:rsidRPr="00BD3A48">
              <w:rPr>
                <w:bCs/>
                <w:color w:val="000000" w:themeColor="text1"/>
                <w:spacing w:val="-2"/>
                <w:sz w:val="24"/>
                <w:szCs w:val="24"/>
              </w:rPr>
              <w:t xml:space="preserve"> vi </w:t>
            </w:r>
            <w:proofErr w:type="spellStart"/>
            <w:r w:rsidR="008403CB" w:rsidRPr="00BD3A48">
              <w:rPr>
                <w:bCs/>
                <w:color w:val="000000" w:themeColor="text1"/>
                <w:spacing w:val="-2"/>
                <w:sz w:val="24"/>
                <w:szCs w:val="24"/>
              </w:rPr>
              <w:t>vi</w:t>
            </w:r>
            <w:proofErr w:type="spellEnd"/>
            <w:r w:rsidR="008403CB"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phạm</w:t>
            </w:r>
            <w:proofErr w:type="spellEnd"/>
            <w:r w:rsidR="008403CB"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nghiêm</w:t>
            </w:r>
            <w:proofErr w:type="spellEnd"/>
            <w:r w:rsidR="008403CB"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trọng</w:t>
            </w:r>
            <w:proofErr w:type="spellEnd"/>
            <w:r w:rsidR="008403CB"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quy</w:t>
            </w:r>
            <w:proofErr w:type="spellEnd"/>
            <w:r w:rsidR="008403CB"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định</w:t>
            </w:r>
            <w:proofErr w:type="spellEnd"/>
            <w:r w:rsidR="008403CB"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Luật</w:t>
            </w:r>
            <w:proofErr w:type="spellEnd"/>
            <w:r w:rsidR="008403CB"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Báo</w:t>
            </w:r>
            <w:proofErr w:type="spellEnd"/>
            <w:r w:rsidR="008403CB" w:rsidRPr="00BD3A48">
              <w:rPr>
                <w:bCs/>
                <w:color w:val="000000" w:themeColor="text1"/>
                <w:spacing w:val="-2"/>
                <w:sz w:val="24"/>
                <w:szCs w:val="24"/>
              </w:rPr>
              <w:t xml:space="preserve"> </w:t>
            </w:r>
            <w:proofErr w:type="spellStart"/>
            <w:r w:rsidR="008403CB" w:rsidRPr="00BD3A48">
              <w:rPr>
                <w:bCs/>
                <w:color w:val="000000" w:themeColor="text1"/>
                <w:spacing w:val="-2"/>
                <w:sz w:val="24"/>
                <w:szCs w:val="24"/>
              </w:rPr>
              <w:t>chí</w:t>
            </w:r>
            <w:proofErr w:type="spellEnd"/>
          </w:p>
        </w:tc>
      </w:tr>
      <w:tr w:rsidR="005B259E" w:rsidRPr="009C6994" w14:paraId="7C491A80" w14:textId="77777777" w:rsidTr="002F2E04">
        <w:trPr>
          <w:trHeight w:val="966"/>
        </w:trPr>
        <w:tc>
          <w:tcPr>
            <w:tcW w:w="6516" w:type="dxa"/>
            <w:vMerge/>
            <w:vAlign w:val="center"/>
          </w:tcPr>
          <w:p w14:paraId="4FA5B972" w14:textId="77777777" w:rsidR="005B259E" w:rsidRPr="009C6994" w:rsidRDefault="005B259E" w:rsidP="00CF7FEF">
            <w:pPr>
              <w:tabs>
                <w:tab w:val="left" w:pos="744"/>
                <w:tab w:val="left" w:pos="6521"/>
              </w:tabs>
              <w:spacing w:before="120" w:after="120"/>
              <w:rPr>
                <w:b/>
                <w:bCs/>
                <w:sz w:val="24"/>
                <w:szCs w:val="24"/>
              </w:rPr>
            </w:pPr>
          </w:p>
        </w:tc>
        <w:tc>
          <w:tcPr>
            <w:tcW w:w="6174" w:type="dxa"/>
            <w:vAlign w:val="center"/>
          </w:tcPr>
          <w:p w14:paraId="73A23F7D" w14:textId="77777777" w:rsidR="005B259E" w:rsidRPr="00031EB2" w:rsidRDefault="005B259E" w:rsidP="00CF7FEF">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5.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326A928D" w14:textId="77777777" w:rsidR="005B259E" w:rsidRPr="00031EB2" w:rsidRDefault="005B259E" w:rsidP="00CF7FEF">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3D84F3AE" w14:textId="77777777" w:rsidR="005B259E" w:rsidRPr="00031EB2" w:rsidRDefault="005B259E" w:rsidP="00CF7FEF">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3085267D" w14:textId="77777777" w:rsidR="005B259E" w:rsidRPr="00031EB2" w:rsidRDefault="005B259E" w:rsidP="00CF7FEF">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23C825E7" w14:textId="64C225DE" w:rsidR="005B259E" w:rsidRPr="00815647" w:rsidRDefault="005B259E" w:rsidP="00CF7FEF">
            <w:pPr>
              <w:spacing w:before="120" w:after="120" w:line="264" w:lineRule="auto"/>
              <w:jc w:val="both"/>
              <w:rPr>
                <w:i/>
                <w:iCs/>
                <w:color w:val="000000" w:themeColor="text1"/>
                <w:spacing w:val="2"/>
                <w:sz w:val="24"/>
                <w:szCs w:val="24"/>
              </w:rPr>
            </w:pPr>
            <w:r w:rsidRPr="00815647">
              <w:rPr>
                <w:i/>
                <w:iCs/>
                <w:color w:val="000000" w:themeColor="text1"/>
                <w:spacing w:val="2"/>
                <w:sz w:val="24"/>
                <w:szCs w:val="24"/>
              </w:rPr>
              <w:t xml:space="preserve">d) </w:t>
            </w:r>
            <w:proofErr w:type="spellStart"/>
            <w:r w:rsidRPr="00815647">
              <w:rPr>
                <w:i/>
                <w:iCs/>
                <w:color w:val="000000" w:themeColor="text1"/>
                <w:spacing w:val="2"/>
                <w:sz w:val="24"/>
                <w:szCs w:val="24"/>
              </w:rPr>
              <w:t>Buộc</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tiêu</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hủy</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ấn</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phẩm</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báo</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chí</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phụ</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trương</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đối</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với</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hành</w:t>
            </w:r>
            <w:proofErr w:type="spellEnd"/>
            <w:r w:rsidRPr="00815647">
              <w:rPr>
                <w:i/>
                <w:iCs/>
                <w:color w:val="000000" w:themeColor="text1"/>
                <w:spacing w:val="2"/>
                <w:sz w:val="24"/>
                <w:szCs w:val="24"/>
              </w:rPr>
              <w:t xml:space="preserve"> vi </w:t>
            </w:r>
            <w:proofErr w:type="spellStart"/>
            <w:r w:rsidRPr="00815647">
              <w:rPr>
                <w:i/>
                <w:iCs/>
                <w:color w:val="000000" w:themeColor="text1"/>
                <w:spacing w:val="2"/>
                <w:sz w:val="24"/>
                <w:szCs w:val="24"/>
              </w:rPr>
              <w:t>quy</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định</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tại</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khoản</w:t>
            </w:r>
            <w:proofErr w:type="spellEnd"/>
            <w:r w:rsidRPr="00815647">
              <w:rPr>
                <w:i/>
                <w:iCs/>
                <w:color w:val="000000" w:themeColor="text1"/>
                <w:spacing w:val="2"/>
                <w:sz w:val="24"/>
                <w:szCs w:val="24"/>
              </w:rPr>
              <w:t xml:space="preserve"> 3; </w:t>
            </w:r>
            <w:proofErr w:type="spellStart"/>
            <w:r w:rsidRPr="00815647">
              <w:rPr>
                <w:i/>
                <w:iCs/>
                <w:color w:val="000000" w:themeColor="text1"/>
                <w:spacing w:val="2"/>
                <w:sz w:val="24"/>
                <w:szCs w:val="24"/>
              </w:rPr>
              <w:t>báo</w:t>
            </w:r>
            <w:proofErr w:type="spellEnd"/>
            <w:r w:rsidRPr="00815647">
              <w:rPr>
                <w:i/>
                <w:iCs/>
                <w:color w:val="000000" w:themeColor="text1"/>
                <w:spacing w:val="2"/>
                <w:sz w:val="24"/>
                <w:szCs w:val="24"/>
              </w:rPr>
              <w:t xml:space="preserve"> in, </w:t>
            </w:r>
            <w:proofErr w:type="spellStart"/>
            <w:r w:rsidRPr="00815647">
              <w:rPr>
                <w:i/>
                <w:iCs/>
                <w:color w:val="000000" w:themeColor="text1"/>
                <w:spacing w:val="2"/>
                <w:sz w:val="24"/>
                <w:szCs w:val="24"/>
              </w:rPr>
              <w:t>tạp</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chí</w:t>
            </w:r>
            <w:proofErr w:type="spellEnd"/>
            <w:r w:rsidRPr="00815647">
              <w:rPr>
                <w:i/>
                <w:iCs/>
                <w:color w:val="000000" w:themeColor="text1"/>
                <w:spacing w:val="2"/>
                <w:sz w:val="24"/>
                <w:szCs w:val="24"/>
              </w:rPr>
              <w:t xml:space="preserve"> in </w:t>
            </w:r>
            <w:proofErr w:type="spellStart"/>
            <w:r w:rsidRPr="00815647">
              <w:rPr>
                <w:i/>
                <w:iCs/>
                <w:color w:val="000000" w:themeColor="text1"/>
                <w:spacing w:val="2"/>
                <w:sz w:val="24"/>
                <w:szCs w:val="24"/>
              </w:rPr>
              <w:t>đối</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với</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hành</w:t>
            </w:r>
            <w:proofErr w:type="spellEnd"/>
            <w:r w:rsidRPr="00815647">
              <w:rPr>
                <w:i/>
                <w:iCs/>
                <w:color w:val="000000" w:themeColor="text1"/>
                <w:spacing w:val="2"/>
                <w:sz w:val="24"/>
                <w:szCs w:val="24"/>
              </w:rPr>
              <w:t xml:space="preserve"> vi </w:t>
            </w:r>
            <w:proofErr w:type="spellStart"/>
            <w:r w:rsidRPr="00815647">
              <w:rPr>
                <w:i/>
                <w:iCs/>
                <w:color w:val="000000" w:themeColor="text1"/>
                <w:spacing w:val="2"/>
                <w:sz w:val="24"/>
                <w:szCs w:val="24"/>
              </w:rPr>
              <w:t>quy</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định</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tại</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khoản</w:t>
            </w:r>
            <w:proofErr w:type="spellEnd"/>
            <w:r w:rsidRPr="00815647">
              <w:rPr>
                <w:i/>
                <w:iCs/>
                <w:color w:val="000000" w:themeColor="text1"/>
                <w:spacing w:val="2"/>
                <w:sz w:val="24"/>
                <w:szCs w:val="24"/>
              </w:rPr>
              <w:t xml:space="preserve"> 4 </w:t>
            </w:r>
            <w:proofErr w:type="spellStart"/>
            <w:r w:rsidRPr="00815647">
              <w:rPr>
                <w:i/>
                <w:iCs/>
                <w:color w:val="000000" w:themeColor="text1"/>
                <w:spacing w:val="2"/>
                <w:sz w:val="24"/>
                <w:szCs w:val="24"/>
              </w:rPr>
              <w:t>Điều</w:t>
            </w:r>
            <w:proofErr w:type="spellEnd"/>
            <w:r w:rsidRPr="00815647">
              <w:rPr>
                <w:i/>
                <w:iCs/>
                <w:color w:val="000000" w:themeColor="text1"/>
                <w:spacing w:val="2"/>
                <w:sz w:val="24"/>
                <w:szCs w:val="24"/>
              </w:rPr>
              <w:t xml:space="preserve"> </w:t>
            </w:r>
            <w:proofErr w:type="spellStart"/>
            <w:r w:rsidRPr="00815647">
              <w:rPr>
                <w:i/>
                <w:iCs/>
                <w:color w:val="000000" w:themeColor="text1"/>
                <w:spacing w:val="2"/>
                <w:sz w:val="24"/>
                <w:szCs w:val="24"/>
              </w:rPr>
              <w:t>này</w:t>
            </w:r>
            <w:proofErr w:type="spellEnd"/>
            <w:r w:rsidRPr="00815647">
              <w:rPr>
                <w:i/>
                <w:iCs/>
                <w:color w:val="000000" w:themeColor="text1"/>
                <w:spacing w:val="2"/>
                <w:sz w:val="24"/>
                <w:szCs w:val="24"/>
              </w:rPr>
              <w:t>.</w:t>
            </w:r>
          </w:p>
        </w:tc>
        <w:tc>
          <w:tcPr>
            <w:tcW w:w="2047" w:type="dxa"/>
            <w:vAlign w:val="center"/>
          </w:tcPr>
          <w:p w14:paraId="307C0804" w14:textId="0AD381B5" w:rsidR="00BD3A48" w:rsidRPr="009C6994" w:rsidRDefault="00BD3A48" w:rsidP="00BD3A48">
            <w:pPr>
              <w:tabs>
                <w:tab w:val="left" w:pos="6521"/>
              </w:tabs>
              <w:spacing w:before="120" w:after="120"/>
              <w:jc w:val="both"/>
              <w:rPr>
                <w:bCs/>
                <w:color w:val="000000" w:themeColor="text1"/>
                <w:spacing w:val="-2"/>
                <w:sz w:val="24"/>
                <w:szCs w:val="24"/>
              </w:rPr>
            </w:pPr>
            <w:proofErr w:type="spellStart"/>
            <w:r w:rsidRPr="009C6994">
              <w:rPr>
                <w:bCs/>
                <w:color w:val="000000" w:themeColor="text1"/>
                <w:spacing w:val="-2"/>
                <w:sz w:val="24"/>
                <w:szCs w:val="24"/>
              </w:rPr>
              <w:t>Loại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bỏ</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bổ</w:t>
            </w:r>
            <w:proofErr w:type="spellEnd"/>
            <w:r w:rsidRPr="009C6994">
              <w:rPr>
                <w:bCs/>
                <w:color w:val="000000" w:themeColor="text1"/>
                <w:spacing w:val="-2"/>
                <w:sz w:val="24"/>
                <w:szCs w:val="24"/>
              </w:rPr>
              <w:t xml:space="preserve"> sung  "</w:t>
            </w:r>
            <w:proofErr w:type="spellStart"/>
            <w:r w:rsidRPr="009C6994">
              <w:rPr>
                <w:bCs/>
                <w:color w:val="000000" w:themeColor="text1"/>
                <w:spacing w:val="-2"/>
                <w:sz w:val="24"/>
                <w:szCs w:val="24"/>
              </w:rPr>
              <w:t>tịch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thu</w:t>
            </w:r>
            <w:proofErr w:type="spellEnd"/>
            <w:r w:rsidRPr="009C6994">
              <w:rPr>
                <w:bCs/>
                <w:color w:val="000000" w:themeColor="text1"/>
                <w:spacing w:val="-2"/>
                <w:sz w:val="24"/>
                <w:szCs w:val="24"/>
              </w:rPr>
              <w:t xml:space="preserve"> tang </w:t>
            </w:r>
            <w:proofErr w:type="spellStart"/>
            <w:r w:rsidRPr="009C6994">
              <w:rPr>
                <w:bCs/>
                <w:color w:val="000000" w:themeColor="text1"/>
                <w:spacing w:val="-2"/>
                <w:sz w:val="24"/>
                <w:szCs w:val="24"/>
              </w:rPr>
              <w:t>vật</w:t>
            </w:r>
            <w:proofErr w:type="spellEnd"/>
            <w:r w:rsidRPr="009C6994">
              <w:rPr>
                <w:bCs/>
                <w:color w:val="000000" w:themeColor="text1"/>
                <w:spacing w:val="-2"/>
                <w:sz w:val="24"/>
                <w:szCs w:val="24"/>
              </w:rPr>
              <w:t xml:space="preserve"> vi </w:t>
            </w:r>
            <w:proofErr w:type="spellStart"/>
            <w:r w:rsidRPr="009C6994">
              <w:rPr>
                <w:bCs/>
                <w:color w:val="000000" w:themeColor="text1"/>
                <w:spacing w:val="-2"/>
                <w:sz w:val="24"/>
                <w:szCs w:val="24"/>
              </w:rPr>
              <w:t>phạm</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hành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chính</w:t>
            </w:r>
            <w:proofErr w:type="spellEnd"/>
            <w:r w:rsidR="007565AD">
              <w:rPr>
                <w:bCs/>
                <w:color w:val="000000" w:themeColor="text1"/>
                <w:spacing w:val="-2"/>
                <w:sz w:val="24"/>
                <w:szCs w:val="24"/>
              </w:rPr>
              <w:t xml:space="preserve">" </w:t>
            </w:r>
            <w:proofErr w:type="spellStart"/>
            <w:r w:rsidRPr="009C6994">
              <w:rPr>
                <w:bCs/>
                <w:color w:val="000000" w:themeColor="text1"/>
                <w:spacing w:val="-2"/>
                <w:sz w:val="24"/>
                <w:szCs w:val="24"/>
              </w:rPr>
              <w:t>thay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bằng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biện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khắc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phục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hậu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quả</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buộc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tiêu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hủy</w:t>
            </w:r>
            <w:proofErr w:type="spellEnd"/>
            <w:r w:rsidRPr="009C6994">
              <w:rPr>
                <w:bCs/>
                <w:color w:val="000000" w:themeColor="text1"/>
                <w:spacing w:val="-2"/>
                <w:sz w:val="24"/>
                <w:szCs w:val="24"/>
              </w:rPr>
              <w:t>".</w:t>
            </w:r>
          </w:p>
          <w:p w14:paraId="5062E070" w14:textId="77777777" w:rsidR="005B259E" w:rsidRPr="009C6994" w:rsidRDefault="005B259E" w:rsidP="00CF7FEF">
            <w:pPr>
              <w:tabs>
                <w:tab w:val="left" w:pos="6521"/>
              </w:tabs>
              <w:spacing w:before="120" w:after="120"/>
              <w:ind w:firstLine="284"/>
              <w:jc w:val="both"/>
              <w:rPr>
                <w:b/>
                <w:color w:val="000000" w:themeColor="text1"/>
                <w:spacing w:val="-2"/>
                <w:sz w:val="24"/>
                <w:szCs w:val="24"/>
              </w:rPr>
            </w:pPr>
          </w:p>
        </w:tc>
      </w:tr>
      <w:tr w:rsidR="00C55FF1" w:rsidRPr="009C6994" w14:paraId="5A99B8AF" w14:textId="77777777" w:rsidTr="00654670">
        <w:trPr>
          <w:trHeight w:val="19760"/>
        </w:trPr>
        <w:tc>
          <w:tcPr>
            <w:tcW w:w="6516" w:type="dxa"/>
            <w:vAlign w:val="center"/>
          </w:tcPr>
          <w:p w14:paraId="7DAD1FA4" w14:textId="57F65CC9" w:rsidR="00C55FF1" w:rsidRPr="009C6994" w:rsidRDefault="00C55FF1" w:rsidP="00C55FF1">
            <w:pPr>
              <w:spacing w:before="120" w:after="120"/>
              <w:jc w:val="both"/>
              <w:rPr>
                <w:sz w:val="24"/>
                <w:szCs w:val="24"/>
              </w:rPr>
            </w:pPr>
            <w:bookmarkStart w:id="15" w:name="dieu_6"/>
            <w:proofErr w:type="spellStart"/>
            <w:r w:rsidRPr="009C6994">
              <w:rPr>
                <w:b/>
                <w:bCs/>
                <w:sz w:val="24"/>
                <w:szCs w:val="24"/>
              </w:rPr>
              <w:lastRenderedPageBreak/>
              <w:t>Điều</w:t>
            </w:r>
            <w:proofErr w:type="spellEnd"/>
            <w:r w:rsidRPr="009C6994">
              <w:rPr>
                <w:b/>
                <w:bCs/>
                <w:sz w:val="24"/>
                <w:szCs w:val="24"/>
              </w:rPr>
              <w:t xml:space="preserve"> 6.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hoạt</w:t>
            </w:r>
            <w:proofErr w:type="spellEnd"/>
            <w:r w:rsidRPr="009C6994">
              <w:rPr>
                <w:b/>
                <w:bCs/>
                <w:sz w:val="24"/>
                <w:szCs w:val="24"/>
              </w:rPr>
              <w:t xml:space="preserve"> </w:t>
            </w:r>
            <w:proofErr w:type="spellStart"/>
            <w:r w:rsidRPr="009C6994">
              <w:rPr>
                <w:b/>
                <w:bCs/>
                <w:sz w:val="24"/>
                <w:szCs w:val="24"/>
              </w:rPr>
              <w:t>động</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r w:rsidRPr="009C6994">
              <w:rPr>
                <w:b/>
                <w:bCs/>
                <w:sz w:val="24"/>
                <w:szCs w:val="24"/>
              </w:rPr>
              <w:t xml:space="preserve">, </w:t>
            </w:r>
            <w:proofErr w:type="spellStart"/>
            <w:r w:rsidRPr="009C6994">
              <w:rPr>
                <w:b/>
                <w:bCs/>
                <w:sz w:val="24"/>
                <w:szCs w:val="24"/>
              </w:rPr>
              <w:t>sử</w:t>
            </w:r>
            <w:proofErr w:type="spellEnd"/>
            <w:r w:rsidRPr="009C6994">
              <w:rPr>
                <w:b/>
                <w:bCs/>
                <w:sz w:val="24"/>
                <w:szCs w:val="24"/>
              </w:rPr>
              <w:t xml:space="preserve"> </w:t>
            </w:r>
            <w:proofErr w:type="spellStart"/>
            <w:r w:rsidRPr="009C6994">
              <w:rPr>
                <w:b/>
                <w:bCs/>
                <w:sz w:val="24"/>
                <w:szCs w:val="24"/>
              </w:rPr>
              <w:t>dụng</w:t>
            </w:r>
            <w:proofErr w:type="spellEnd"/>
            <w:r w:rsidRPr="009C6994">
              <w:rPr>
                <w:b/>
                <w:bCs/>
                <w:sz w:val="24"/>
                <w:szCs w:val="24"/>
              </w:rPr>
              <w:t xml:space="preserve"> </w:t>
            </w:r>
            <w:proofErr w:type="spellStart"/>
            <w:r w:rsidRPr="009C6994">
              <w:rPr>
                <w:b/>
                <w:bCs/>
                <w:sz w:val="24"/>
                <w:szCs w:val="24"/>
              </w:rPr>
              <w:t>thẻ</w:t>
            </w:r>
            <w:proofErr w:type="spellEnd"/>
            <w:r w:rsidRPr="009C6994">
              <w:rPr>
                <w:b/>
                <w:bCs/>
                <w:sz w:val="24"/>
                <w:szCs w:val="24"/>
              </w:rPr>
              <w:t xml:space="preserve"> </w:t>
            </w:r>
            <w:proofErr w:type="spellStart"/>
            <w:r w:rsidRPr="009C6994">
              <w:rPr>
                <w:b/>
                <w:bCs/>
                <w:sz w:val="24"/>
                <w:szCs w:val="24"/>
              </w:rPr>
              <w:t>nhà</w:t>
            </w:r>
            <w:proofErr w:type="spellEnd"/>
            <w:r w:rsidRPr="009C6994">
              <w:rPr>
                <w:b/>
                <w:bCs/>
                <w:sz w:val="24"/>
                <w:szCs w:val="24"/>
              </w:rPr>
              <w:t xml:space="preserve"> </w:t>
            </w:r>
            <w:proofErr w:type="spellStart"/>
            <w:r w:rsidRPr="009C6994">
              <w:rPr>
                <w:b/>
                <w:bCs/>
                <w:sz w:val="24"/>
                <w:szCs w:val="24"/>
              </w:rPr>
              <w:t>báo</w:t>
            </w:r>
            <w:bookmarkEnd w:id="15"/>
            <w:proofErr w:type="spellEnd"/>
          </w:p>
          <w:p w14:paraId="75A3C698" w14:textId="77777777" w:rsidR="00C55FF1" w:rsidRPr="009C6994" w:rsidRDefault="00C55FF1" w:rsidP="00C55FF1">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2706A457" w14:textId="77777777" w:rsidR="00C55FF1" w:rsidRPr="009C6994" w:rsidRDefault="00C55FF1" w:rsidP="00C55FF1">
            <w:pPr>
              <w:spacing w:before="120" w:after="120"/>
              <w:jc w:val="both"/>
              <w:rPr>
                <w:sz w:val="24"/>
                <w:szCs w:val="24"/>
              </w:rPr>
            </w:pPr>
            <w:r w:rsidRPr="009C6994">
              <w:rPr>
                <w:sz w:val="24"/>
                <w:szCs w:val="24"/>
              </w:rPr>
              <w:t xml:space="preserve">a)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hết</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44DB5F78" w14:textId="77777777" w:rsidR="00C55FF1" w:rsidRPr="009C6994" w:rsidRDefault="00C55FF1" w:rsidP="00C55FF1">
            <w:pPr>
              <w:spacing w:before="120" w:after="120"/>
              <w:jc w:val="both"/>
              <w:rPr>
                <w:sz w:val="24"/>
                <w:szCs w:val="24"/>
              </w:rPr>
            </w:pPr>
            <w:r w:rsidRPr="009C6994">
              <w:rPr>
                <w:sz w:val="24"/>
                <w:szCs w:val="24"/>
              </w:rPr>
              <w:t xml:space="preserve">b)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trợ</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lệ</w:t>
            </w:r>
            <w:proofErr w:type="spellEnd"/>
            <w:r w:rsidRPr="009C6994">
              <w:rPr>
                <w:sz w:val="24"/>
                <w:szCs w:val="24"/>
              </w:rPr>
              <w:t xml:space="preserve"> do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Ngoại</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cấp</w:t>
            </w:r>
            <w:proofErr w:type="spellEnd"/>
            <w:r w:rsidRPr="009C6994">
              <w:rPr>
                <w:sz w:val="24"/>
                <w:szCs w:val="24"/>
              </w:rPr>
              <w:t>;</w:t>
            </w:r>
          </w:p>
          <w:p w14:paraId="2EEA4B79" w14:textId="77777777" w:rsidR="00C55FF1" w:rsidRPr="009C6994" w:rsidRDefault="00C55FF1" w:rsidP="00C55FF1">
            <w:pPr>
              <w:spacing w:before="120" w:after="120"/>
              <w:jc w:val="both"/>
              <w:rPr>
                <w:sz w:val="24"/>
                <w:szCs w:val="24"/>
              </w:rPr>
            </w:pPr>
            <w:r w:rsidRPr="009C6994">
              <w:rPr>
                <w:sz w:val="24"/>
                <w:szCs w:val="24"/>
              </w:rPr>
              <w:t xml:space="preserve">c)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đứng</w:t>
            </w:r>
            <w:proofErr w:type="spellEnd"/>
            <w:r w:rsidRPr="009C6994">
              <w:rPr>
                <w:sz w:val="24"/>
                <w:szCs w:val="24"/>
              </w:rPr>
              <w:t xml:space="preserve"> </w:t>
            </w:r>
            <w:proofErr w:type="spellStart"/>
            <w:r w:rsidRPr="009C6994">
              <w:rPr>
                <w:sz w:val="24"/>
                <w:szCs w:val="24"/>
              </w:rPr>
              <w:t>đầu</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diện</w:t>
            </w:r>
            <w:proofErr w:type="spellEnd"/>
            <w:r w:rsidRPr="009C6994">
              <w:rPr>
                <w:sz w:val="24"/>
                <w:szCs w:val="24"/>
              </w:rPr>
              <w:t xml:space="preserve"> </w:t>
            </w:r>
            <w:proofErr w:type="spellStart"/>
            <w:r w:rsidRPr="009C6994">
              <w:rPr>
                <w:sz w:val="24"/>
                <w:szCs w:val="24"/>
              </w:rPr>
              <w:t>phải</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chuyển</w:t>
            </w:r>
            <w:proofErr w:type="spellEnd"/>
            <w:r w:rsidRPr="009C6994">
              <w:rPr>
                <w:sz w:val="24"/>
                <w:szCs w:val="24"/>
              </w:rPr>
              <w:t xml:space="preserve"> sang </w:t>
            </w:r>
            <w:proofErr w:type="spellStart"/>
            <w:r w:rsidRPr="009C6994">
              <w:rPr>
                <w:sz w:val="24"/>
                <w:szCs w:val="24"/>
              </w:rPr>
              <w:t>làm</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khác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còn</w:t>
            </w:r>
            <w:proofErr w:type="spellEnd"/>
            <w:r w:rsidRPr="009C6994">
              <w:rPr>
                <w:sz w:val="24"/>
                <w:szCs w:val="24"/>
              </w:rPr>
              <w:t xml:space="preserve"> </w:t>
            </w:r>
            <w:proofErr w:type="spellStart"/>
            <w:r w:rsidRPr="009C6994">
              <w:rPr>
                <w:sz w:val="24"/>
                <w:szCs w:val="24"/>
              </w:rPr>
              <w:t>là</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tượng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nghỉ</w:t>
            </w:r>
            <w:proofErr w:type="spellEnd"/>
            <w:r w:rsidRPr="009C6994">
              <w:rPr>
                <w:sz w:val="24"/>
                <w:szCs w:val="24"/>
              </w:rPr>
              <w:t xml:space="preserve"> </w:t>
            </w:r>
            <w:proofErr w:type="spellStart"/>
            <w:r w:rsidRPr="009C6994">
              <w:rPr>
                <w:sz w:val="24"/>
                <w:szCs w:val="24"/>
              </w:rPr>
              <w:t>hưu</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hết</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lao</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lao</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mới</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tục</w:t>
            </w:r>
            <w:proofErr w:type="spellEnd"/>
            <w:r w:rsidRPr="009C6994">
              <w:rPr>
                <w:sz w:val="24"/>
                <w:szCs w:val="24"/>
              </w:rPr>
              <w:t xml:space="preserve"> </w:t>
            </w:r>
            <w:proofErr w:type="spellStart"/>
            <w:r w:rsidRPr="009C6994">
              <w:rPr>
                <w:sz w:val="24"/>
                <w:szCs w:val="24"/>
              </w:rPr>
              <w:t>làm</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6D5E225E" w14:textId="77777777" w:rsidR="00C55FF1" w:rsidRPr="009C6994" w:rsidRDefault="00C55FF1" w:rsidP="00C55FF1">
            <w:pPr>
              <w:spacing w:before="120" w:after="120"/>
              <w:jc w:val="both"/>
              <w:rPr>
                <w:sz w:val="24"/>
                <w:szCs w:val="24"/>
              </w:rPr>
            </w:pPr>
            <w:r w:rsidRPr="009C6994">
              <w:rPr>
                <w:sz w:val="24"/>
                <w:szCs w:val="24"/>
              </w:rPr>
              <w:t xml:space="preserve">d)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trừ</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xác</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phường</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trấn</w:t>
            </w:r>
            <w:proofErr w:type="spellEnd"/>
            <w:r w:rsidRPr="009C6994">
              <w:rPr>
                <w:sz w:val="24"/>
                <w:szCs w:val="24"/>
              </w:rPr>
              <w:t xml:space="preserve"> </w:t>
            </w:r>
            <w:proofErr w:type="spellStart"/>
            <w:r w:rsidRPr="009C6994">
              <w:rPr>
                <w:sz w:val="24"/>
                <w:szCs w:val="24"/>
              </w:rPr>
              <w:t>nơi</w:t>
            </w:r>
            <w:proofErr w:type="spellEnd"/>
            <w:r w:rsidRPr="009C6994">
              <w:rPr>
                <w:sz w:val="24"/>
                <w:szCs w:val="24"/>
              </w:rPr>
              <w:t xml:space="preserve"> </w:t>
            </w:r>
            <w:proofErr w:type="spellStart"/>
            <w:r w:rsidRPr="009C6994">
              <w:rPr>
                <w:sz w:val="24"/>
                <w:szCs w:val="24"/>
              </w:rPr>
              <w:t>mất</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mất</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 xml:space="preserve">: Khi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chuyển</w:t>
            </w:r>
            <w:proofErr w:type="spellEnd"/>
            <w:r w:rsidRPr="009C6994">
              <w:rPr>
                <w:sz w:val="24"/>
                <w:szCs w:val="24"/>
              </w:rPr>
              <w:t xml:space="preserve"> sang </w:t>
            </w:r>
            <w:proofErr w:type="spellStart"/>
            <w:r w:rsidRPr="009C6994">
              <w:rPr>
                <w:sz w:val="24"/>
                <w:szCs w:val="24"/>
              </w:rPr>
              <w:t>làm</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khác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còn</w:t>
            </w:r>
            <w:proofErr w:type="spellEnd"/>
            <w:r w:rsidRPr="009C6994">
              <w:rPr>
                <w:sz w:val="24"/>
                <w:szCs w:val="24"/>
              </w:rPr>
              <w:t xml:space="preserve"> </w:t>
            </w:r>
            <w:proofErr w:type="spellStart"/>
            <w:r w:rsidRPr="009C6994">
              <w:rPr>
                <w:sz w:val="24"/>
                <w:szCs w:val="24"/>
              </w:rPr>
              <w:t>là</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tượng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nghỉ</w:t>
            </w:r>
            <w:proofErr w:type="spellEnd"/>
            <w:r w:rsidRPr="009C6994">
              <w:rPr>
                <w:sz w:val="24"/>
                <w:szCs w:val="24"/>
              </w:rPr>
              <w:t xml:space="preserve"> </w:t>
            </w:r>
            <w:proofErr w:type="spellStart"/>
            <w:r w:rsidRPr="009C6994">
              <w:rPr>
                <w:sz w:val="24"/>
                <w:szCs w:val="24"/>
              </w:rPr>
              <w:t>hưu</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hết</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lao</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lao</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mới</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tục</w:t>
            </w:r>
            <w:proofErr w:type="spellEnd"/>
            <w:r w:rsidRPr="009C6994">
              <w:rPr>
                <w:sz w:val="24"/>
                <w:szCs w:val="24"/>
              </w:rPr>
              <w:t xml:space="preserve"> </w:t>
            </w:r>
            <w:proofErr w:type="spellStart"/>
            <w:r w:rsidRPr="009C6994">
              <w:rPr>
                <w:sz w:val="24"/>
                <w:szCs w:val="24"/>
              </w:rPr>
              <w:t>làm</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4F595FF1" w14:textId="77777777" w:rsidR="00C55FF1" w:rsidRPr="009C6994" w:rsidRDefault="00C55FF1" w:rsidP="00C55FF1">
            <w:pPr>
              <w:spacing w:before="120" w:after="120"/>
              <w:jc w:val="both"/>
              <w:rPr>
                <w:sz w:val="24"/>
                <w:szCs w:val="24"/>
              </w:rPr>
            </w:pPr>
            <w:r w:rsidRPr="009C6994">
              <w:rPr>
                <w:sz w:val="24"/>
                <w:szCs w:val="24"/>
              </w:rPr>
              <w:t xml:space="preserve">đ)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đứng</w:t>
            </w:r>
            <w:proofErr w:type="spellEnd"/>
            <w:r w:rsidRPr="009C6994">
              <w:rPr>
                <w:sz w:val="24"/>
                <w:szCs w:val="24"/>
              </w:rPr>
              <w:t xml:space="preserve"> </w:t>
            </w:r>
            <w:proofErr w:type="spellStart"/>
            <w:r w:rsidRPr="009C6994">
              <w:rPr>
                <w:sz w:val="24"/>
                <w:szCs w:val="24"/>
              </w:rPr>
              <w:t>đầu</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cử</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dưới</w:t>
            </w:r>
            <w:proofErr w:type="spellEnd"/>
            <w:r w:rsidRPr="009C6994">
              <w:rPr>
                <w:sz w:val="24"/>
                <w:szCs w:val="24"/>
              </w:rPr>
              <w:t xml:space="preserve"> </w:t>
            </w:r>
            <w:proofErr w:type="spellStart"/>
            <w:r w:rsidRPr="009C6994">
              <w:rPr>
                <w:sz w:val="24"/>
                <w:szCs w:val="24"/>
              </w:rPr>
              <w:t>cử</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đích</w:t>
            </w:r>
            <w:proofErr w:type="spellEnd"/>
            <w:r w:rsidRPr="009C6994">
              <w:rPr>
                <w:sz w:val="24"/>
                <w:szCs w:val="24"/>
              </w:rPr>
              <w:t xml:space="preserve"> </w:t>
            </w:r>
            <w:proofErr w:type="spellStart"/>
            <w:r w:rsidRPr="009C6994">
              <w:rPr>
                <w:sz w:val="24"/>
                <w:szCs w:val="24"/>
              </w:rPr>
              <w:t>ghi</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32C27AB1" w14:textId="77777777" w:rsidR="00C55FF1" w:rsidRPr="009C6994" w:rsidRDefault="00C55FF1" w:rsidP="00C55FF1">
            <w:pPr>
              <w:spacing w:before="120" w:after="120"/>
              <w:jc w:val="both"/>
              <w:rPr>
                <w:sz w:val="24"/>
                <w:szCs w:val="24"/>
              </w:rPr>
            </w:pPr>
            <w:r w:rsidRPr="009C6994">
              <w:rPr>
                <w:sz w:val="24"/>
                <w:szCs w:val="24"/>
              </w:rPr>
              <w:t xml:space="preserve">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đích</w:t>
            </w:r>
            <w:proofErr w:type="spellEnd"/>
            <w:r w:rsidRPr="009C6994">
              <w:rPr>
                <w:sz w:val="24"/>
                <w:szCs w:val="24"/>
              </w:rPr>
              <w:t xml:space="preserve"> </w:t>
            </w:r>
            <w:proofErr w:type="spellStart"/>
            <w:r w:rsidRPr="009C6994">
              <w:rPr>
                <w:sz w:val="24"/>
                <w:szCs w:val="24"/>
              </w:rPr>
              <w:t>ghi</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đang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tác</w:t>
            </w:r>
            <w:proofErr w:type="spellEnd"/>
            <w:r w:rsidRPr="009C6994">
              <w:rPr>
                <w:sz w:val="24"/>
                <w:szCs w:val="24"/>
              </w:rPr>
              <w:t>.</w:t>
            </w:r>
          </w:p>
          <w:p w14:paraId="69E99F7B" w14:textId="77777777" w:rsidR="00C55FF1" w:rsidRPr="009C6994" w:rsidRDefault="00C55FF1" w:rsidP="00C55FF1">
            <w:pPr>
              <w:spacing w:before="120" w:after="120"/>
              <w:jc w:val="both"/>
              <w:rPr>
                <w:sz w:val="24"/>
                <w:szCs w:val="24"/>
              </w:rPr>
            </w:pPr>
            <w:r w:rsidRPr="009C6994">
              <w:rPr>
                <w:sz w:val="24"/>
                <w:szCs w:val="24"/>
              </w:rPr>
              <w:t xml:space="preserve">g)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đứng</w:t>
            </w:r>
            <w:proofErr w:type="spellEnd"/>
            <w:r w:rsidRPr="009C6994">
              <w:rPr>
                <w:sz w:val="24"/>
                <w:szCs w:val="24"/>
              </w:rPr>
              <w:t xml:space="preserve"> </w:t>
            </w:r>
            <w:proofErr w:type="spellStart"/>
            <w:r w:rsidRPr="009C6994">
              <w:rPr>
                <w:sz w:val="24"/>
                <w:szCs w:val="24"/>
              </w:rPr>
              <w:t>đầu</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dưới</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lastRenderedPageBreak/>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đích</w:t>
            </w:r>
            <w:proofErr w:type="spellEnd"/>
            <w:r w:rsidRPr="009C6994">
              <w:rPr>
                <w:sz w:val="24"/>
                <w:szCs w:val="24"/>
              </w:rPr>
              <w:t xml:space="preserve"> </w:t>
            </w:r>
            <w:proofErr w:type="spellStart"/>
            <w:r w:rsidRPr="009C6994">
              <w:rPr>
                <w:sz w:val="24"/>
                <w:szCs w:val="24"/>
              </w:rPr>
              <w:t>ghi</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429820F4" w14:textId="77777777" w:rsidR="00C55FF1" w:rsidRPr="009C6994" w:rsidRDefault="00C55FF1" w:rsidP="00C55FF1">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30.000.000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6135005D" w14:textId="77777777" w:rsidR="00C55FF1" w:rsidRPr="009C6994" w:rsidRDefault="00C55FF1" w:rsidP="00C55FF1">
            <w:pPr>
              <w:spacing w:before="120" w:after="120"/>
              <w:jc w:val="both"/>
              <w:rPr>
                <w:sz w:val="24"/>
                <w:szCs w:val="24"/>
              </w:rPr>
            </w:pPr>
            <w:r w:rsidRPr="009C6994">
              <w:rPr>
                <w:sz w:val="24"/>
                <w:szCs w:val="24"/>
              </w:rPr>
              <w:t xml:space="preserve">a) </w:t>
            </w:r>
            <w:proofErr w:type="spellStart"/>
            <w:r w:rsidRPr="009C6994">
              <w:rPr>
                <w:sz w:val="24"/>
                <w:szCs w:val="24"/>
              </w:rPr>
              <w:t>Mạo</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w:t>
            </w:r>
          </w:p>
          <w:p w14:paraId="495BD3D0" w14:textId="77777777" w:rsidR="00C55FF1" w:rsidRPr="009C6994" w:rsidRDefault="00C55FF1" w:rsidP="00C55FF1">
            <w:pPr>
              <w:spacing w:before="120" w:after="120"/>
              <w:jc w:val="both"/>
              <w:rPr>
                <w:sz w:val="24"/>
                <w:szCs w:val="24"/>
              </w:rPr>
            </w:pPr>
            <w:r w:rsidRPr="009C6994">
              <w:rPr>
                <w:sz w:val="24"/>
                <w:szCs w:val="24"/>
              </w:rPr>
              <w:t xml:space="preserve">b)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tư</w:t>
            </w:r>
            <w:proofErr w:type="spellEnd"/>
            <w:r w:rsidRPr="009C6994">
              <w:rPr>
                <w:sz w:val="24"/>
                <w:szCs w:val="24"/>
              </w:rPr>
              <w:t xml:space="preserve"> </w:t>
            </w:r>
            <w:proofErr w:type="spellStart"/>
            <w:r w:rsidRPr="009C6994">
              <w:rPr>
                <w:sz w:val="24"/>
                <w:szCs w:val="24"/>
              </w:rPr>
              <w:t>cách</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can </w:t>
            </w:r>
            <w:proofErr w:type="spellStart"/>
            <w:r w:rsidRPr="009C6994">
              <w:rPr>
                <w:sz w:val="24"/>
                <w:szCs w:val="24"/>
              </w:rPr>
              <w:t>thiệp</w:t>
            </w:r>
            <w:proofErr w:type="spellEnd"/>
            <w:r w:rsidRPr="009C6994">
              <w:rPr>
                <w:sz w:val="24"/>
                <w:szCs w:val="24"/>
              </w:rPr>
              <w:t xml:space="preserve">, </w:t>
            </w:r>
            <w:proofErr w:type="spellStart"/>
            <w:r w:rsidRPr="009C6994">
              <w:rPr>
                <w:sz w:val="24"/>
                <w:szCs w:val="24"/>
              </w:rPr>
              <w:t>cản</w:t>
            </w:r>
            <w:proofErr w:type="spellEnd"/>
            <w:r w:rsidRPr="009C6994">
              <w:rPr>
                <w:sz w:val="24"/>
                <w:szCs w:val="24"/>
              </w:rPr>
              <w:t xml:space="preserve"> </w:t>
            </w:r>
            <w:proofErr w:type="spellStart"/>
            <w:r w:rsidRPr="009C6994">
              <w:rPr>
                <w:sz w:val="24"/>
                <w:szCs w:val="24"/>
              </w:rPr>
              <w:t>trở</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w:t>
            </w:r>
          </w:p>
          <w:p w14:paraId="62D9BF35" w14:textId="77777777" w:rsidR="00C55FF1" w:rsidRPr="009C6994" w:rsidRDefault="00C55FF1" w:rsidP="00C55FF1">
            <w:pPr>
              <w:spacing w:before="120" w:after="120"/>
              <w:jc w:val="both"/>
              <w:rPr>
                <w:sz w:val="24"/>
                <w:szCs w:val="24"/>
              </w:rPr>
            </w:pPr>
            <w:r w:rsidRPr="009C6994">
              <w:rPr>
                <w:sz w:val="24"/>
                <w:szCs w:val="24"/>
              </w:rPr>
              <w:t xml:space="preserve">c)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sửa</w:t>
            </w:r>
            <w:proofErr w:type="spellEnd"/>
            <w:r w:rsidRPr="009C6994">
              <w:rPr>
                <w:sz w:val="24"/>
                <w:szCs w:val="24"/>
              </w:rPr>
              <w:t xml:space="preserve"> </w:t>
            </w:r>
            <w:proofErr w:type="spellStart"/>
            <w:r w:rsidRPr="009C6994">
              <w:rPr>
                <w:sz w:val="24"/>
                <w:szCs w:val="24"/>
              </w:rPr>
              <w:t>chữa</w:t>
            </w:r>
            <w:proofErr w:type="spellEnd"/>
            <w:r w:rsidRPr="009C6994">
              <w:rPr>
                <w:sz w:val="24"/>
                <w:szCs w:val="24"/>
              </w:rPr>
              <w:t xml:space="preserve">, </w:t>
            </w:r>
            <w:proofErr w:type="spellStart"/>
            <w:r w:rsidRPr="009C6994">
              <w:rPr>
                <w:sz w:val="24"/>
                <w:szCs w:val="24"/>
              </w:rPr>
              <w:t>tẩy</w:t>
            </w:r>
            <w:proofErr w:type="spellEnd"/>
            <w:r w:rsidRPr="009C6994">
              <w:rPr>
                <w:sz w:val="24"/>
                <w:szCs w:val="24"/>
              </w:rPr>
              <w:t xml:space="preserve"> </w:t>
            </w:r>
            <w:proofErr w:type="spellStart"/>
            <w:r w:rsidRPr="009C6994">
              <w:rPr>
                <w:sz w:val="24"/>
                <w:szCs w:val="24"/>
              </w:rPr>
              <w:t>xóa</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56893CA1" w14:textId="77777777" w:rsidR="00C55FF1" w:rsidRPr="009C6994" w:rsidRDefault="00C55FF1" w:rsidP="00C55FF1">
            <w:pPr>
              <w:spacing w:before="120" w:after="120"/>
              <w:jc w:val="both"/>
              <w:rPr>
                <w:sz w:val="24"/>
                <w:szCs w:val="24"/>
              </w:rPr>
            </w:pPr>
            <w:r w:rsidRPr="009C6994">
              <w:rPr>
                <w:sz w:val="24"/>
                <w:szCs w:val="24"/>
              </w:rPr>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tư</w:t>
            </w:r>
            <w:proofErr w:type="spellEnd"/>
            <w:r w:rsidRPr="009C6994">
              <w:rPr>
                <w:sz w:val="24"/>
                <w:szCs w:val="24"/>
              </w:rPr>
              <w:t xml:space="preserve"> </w:t>
            </w:r>
            <w:proofErr w:type="spellStart"/>
            <w:r w:rsidRPr="009C6994">
              <w:rPr>
                <w:sz w:val="24"/>
                <w:szCs w:val="24"/>
              </w:rPr>
              <w:t>cách</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w:t>
            </w:r>
            <w:proofErr w:type="spellStart"/>
            <w:r w:rsidRPr="009C6994">
              <w:rPr>
                <w:sz w:val="24"/>
                <w:szCs w:val="24"/>
              </w:rPr>
              <w:t>trục</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w:t>
            </w:r>
          </w:p>
          <w:p w14:paraId="69E7C74D" w14:textId="77777777" w:rsidR="00C55FF1" w:rsidRPr="009C6994" w:rsidRDefault="00C55FF1" w:rsidP="00C55FF1">
            <w:pPr>
              <w:spacing w:before="120" w:after="120"/>
              <w:jc w:val="both"/>
              <w:rPr>
                <w:sz w:val="24"/>
                <w:szCs w:val="24"/>
              </w:rPr>
            </w:pPr>
            <w:r w:rsidRPr="009C6994">
              <w:rPr>
                <w:sz w:val="24"/>
                <w:szCs w:val="24"/>
              </w:rPr>
              <w:t xml:space="preserve">4.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sung:</w:t>
            </w:r>
          </w:p>
          <w:p w14:paraId="7BD5B481" w14:textId="77777777" w:rsidR="00C55FF1" w:rsidRPr="009C6994" w:rsidRDefault="00C55FF1" w:rsidP="00C55FF1">
            <w:pPr>
              <w:spacing w:before="120" w:after="120"/>
              <w:jc w:val="both"/>
              <w:rPr>
                <w:sz w:val="24"/>
                <w:szCs w:val="24"/>
              </w:rPr>
            </w:pP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507AA968" w14:textId="77777777" w:rsidR="00C55FF1" w:rsidRPr="009C6994" w:rsidRDefault="00C55FF1" w:rsidP="00C55FF1">
            <w:pPr>
              <w:spacing w:before="120" w:after="120"/>
              <w:jc w:val="both"/>
              <w:rPr>
                <w:sz w:val="24"/>
                <w:szCs w:val="24"/>
              </w:rPr>
            </w:pPr>
            <w:r w:rsidRPr="009C6994">
              <w:rPr>
                <w:sz w:val="24"/>
                <w:szCs w:val="24"/>
              </w:rPr>
              <w:t xml:space="preserve">5.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59EDB9C5" w14:textId="0CC1CE08" w:rsidR="00C55FF1" w:rsidRPr="009C6994" w:rsidRDefault="00C55FF1" w:rsidP="00C55FF1">
            <w:pPr>
              <w:tabs>
                <w:tab w:val="left" w:pos="744"/>
                <w:tab w:val="left" w:pos="6521"/>
              </w:tabs>
              <w:spacing w:before="120" w:after="120"/>
              <w:rPr>
                <w:b/>
                <w:bCs/>
                <w:sz w:val="24"/>
                <w:szCs w:val="24"/>
              </w:rPr>
            </w:pP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thẻ</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Align w:val="center"/>
          </w:tcPr>
          <w:p w14:paraId="2F1DCCCD" w14:textId="77777777" w:rsidR="00C55FF1" w:rsidRPr="00031EB2" w:rsidRDefault="00C55FF1" w:rsidP="00C55FF1">
            <w:pPr>
              <w:spacing w:before="120" w:after="120" w:line="264" w:lineRule="auto"/>
              <w:jc w:val="both"/>
              <w:rPr>
                <w:b/>
                <w:bCs/>
                <w:color w:val="000000" w:themeColor="text1"/>
                <w:spacing w:val="2"/>
                <w:sz w:val="24"/>
                <w:szCs w:val="24"/>
              </w:rPr>
            </w:pPr>
            <w:proofErr w:type="spellStart"/>
            <w:r w:rsidRPr="00031EB2">
              <w:rPr>
                <w:b/>
                <w:bCs/>
                <w:color w:val="000000" w:themeColor="text1"/>
                <w:spacing w:val="2"/>
                <w:sz w:val="24"/>
                <w:szCs w:val="24"/>
              </w:rPr>
              <w:lastRenderedPageBreak/>
              <w:t>Điều</w:t>
            </w:r>
            <w:proofErr w:type="spellEnd"/>
            <w:r w:rsidRPr="00031EB2">
              <w:rPr>
                <w:b/>
                <w:bCs/>
                <w:color w:val="000000" w:themeColor="text1"/>
                <w:spacing w:val="2"/>
                <w:sz w:val="24"/>
                <w:szCs w:val="24"/>
              </w:rPr>
              <w:t xml:space="preserve"> 12.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hoạt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động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sử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dụng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thẻ</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nhà</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p>
          <w:p w14:paraId="25469596"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w:t>
            </w:r>
          </w:p>
          <w:p w14:paraId="388B6B83" w14:textId="77777777" w:rsidR="00C55FF1" w:rsidRPr="00031EB2" w:rsidRDefault="00C55FF1" w:rsidP="00C55FF1">
            <w:pPr>
              <w:spacing w:before="120" w:after="120" w:line="264" w:lineRule="auto"/>
              <w:jc w:val="both"/>
              <w:rPr>
                <w:bCs/>
                <w:color w:val="000000" w:themeColor="text1"/>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chuyển</w:t>
            </w:r>
            <w:proofErr w:type="spellEnd"/>
            <w:r w:rsidRPr="00031EB2">
              <w:rPr>
                <w:color w:val="000000" w:themeColor="text1"/>
                <w:spacing w:val="2"/>
                <w:sz w:val="24"/>
                <w:szCs w:val="24"/>
              </w:rPr>
              <w:t xml:space="preserve"> sang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còn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r w:rsidRPr="00031EB2">
              <w:rPr>
                <w:bCs/>
                <w:color w:val="000000" w:themeColor="text1"/>
                <w:sz w:val="24"/>
                <w:szCs w:val="24"/>
              </w:rPr>
              <w:t xml:space="preserve"> </w:t>
            </w:r>
          </w:p>
          <w:p w14:paraId="57A8405A"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Cử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dưới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6CB9ACA3"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dưới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2A20D14B"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w:t>
            </w:r>
          </w:p>
          <w:p w14:paraId="4809E943"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w:t>
            </w:r>
          </w:p>
          <w:p w14:paraId="3F467FF7" w14:textId="77777777" w:rsidR="00C55FF1" w:rsidRPr="00031EB2" w:rsidRDefault="00C55FF1" w:rsidP="00C55FF1">
            <w:pPr>
              <w:spacing w:before="120" w:after="120" w:line="264" w:lineRule="auto"/>
              <w:jc w:val="both"/>
              <w:rPr>
                <w:color w:val="000000" w:themeColor="text1"/>
                <w:sz w:val="24"/>
                <w:szCs w:val="24"/>
              </w:rPr>
            </w:pPr>
            <w:r w:rsidRPr="00031EB2">
              <w:rPr>
                <w:color w:val="000000" w:themeColor="text1"/>
                <w:sz w:val="24"/>
                <w:szCs w:val="24"/>
              </w:rPr>
              <w:t xml:space="preserve">b) </w:t>
            </w:r>
            <w:proofErr w:type="spellStart"/>
            <w:r w:rsidRPr="00031EB2">
              <w:rPr>
                <w:color w:val="000000" w:themeColor="text1"/>
                <w:sz w:val="24"/>
                <w:szCs w:val="24"/>
              </w:rPr>
              <w:t>Không</w:t>
            </w:r>
            <w:proofErr w:type="spellEnd"/>
            <w:r w:rsidRPr="00031EB2">
              <w:rPr>
                <w:color w:val="000000" w:themeColor="text1"/>
                <w:sz w:val="24"/>
                <w:szCs w:val="24"/>
              </w:rPr>
              <w:t xml:space="preserve"> </w:t>
            </w:r>
            <w:proofErr w:type="spellStart"/>
            <w:r w:rsidRPr="00031EB2">
              <w:rPr>
                <w:color w:val="000000" w:themeColor="text1"/>
                <w:sz w:val="24"/>
                <w:szCs w:val="24"/>
              </w:rPr>
              <w:t>có</w:t>
            </w:r>
            <w:proofErr w:type="spellEnd"/>
            <w:r w:rsidRPr="00031EB2">
              <w:rPr>
                <w:color w:val="000000" w:themeColor="text1"/>
                <w:sz w:val="24"/>
                <w:szCs w:val="24"/>
              </w:rPr>
              <w:t xml:space="preserve"> </w:t>
            </w:r>
            <w:proofErr w:type="spellStart"/>
            <w:r w:rsidRPr="00031EB2">
              <w:rPr>
                <w:color w:val="000000" w:themeColor="text1"/>
                <w:sz w:val="24"/>
                <w:szCs w:val="24"/>
              </w:rPr>
              <w:t>thẻ</w:t>
            </w:r>
            <w:proofErr w:type="spellEnd"/>
            <w:r w:rsidRPr="00031EB2">
              <w:rPr>
                <w:color w:val="000000" w:themeColor="text1"/>
                <w:sz w:val="24"/>
                <w:szCs w:val="24"/>
              </w:rPr>
              <w:t xml:space="preserve"> </w:t>
            </w:r>
            <w:proofErr w:type="spellStart"/>
            <w:r w:rsidRPr="00031EB2">
              <w:rPr>
                <w:color w:val="000000" w:themeColor="text1"/>
                <w:sz w:val="24"/>
                <w:szCs w:val="24"/>
              </w:rPr>
              <w:t>phóng</w:t>
            </w:r>
            <w:proofErr w:type="spellEnd"/>
            <w:r w:rsidRPr="00031EB2">
              <w:rPr>
                <w:color w:val="000000" w:themeColor="text1"/>
                <w:sz w:val="24"/>
                <w:szCs w:val="24"/>
              </w:rPr>
              <w:t xml:space="preserve"> </w:t>
            </w:r>
            <w:proofErr w:type="spellStart"/>
            <w:r w:rsidRPr="00031EB2">
              <w:rPr>
                <w:color w:val="000000" w:themeColor="text1"/>
                <w:sz w:val="24"/>
                <w:szCs w:val="24"/>
              </w:rPr>
              <w:t>viên</w:t>
            </w:r>
            <w:proofErr w:type="spellEnd"/>
            <w:r w:rsidRPr="00031EB2">
              <w:rPr>
                <w:color w:val="000000" w:themeColor="text1"/>
                <w:sz w:val="24"/>
                <w:szCs w:val="24"/>
              </w:rPr>
              <w:t xml:space="preserve"> </w:t>
            </w:r>
            <w:proofErr w:type="spellStart"/>
            <w:r w:rsidRPr="00031EB2">
              <w:rPr>
                <w:color w:val="000000" w:themeColor="text1"/>
                <w:sz w:val="24"/>
                <w:szCs w:val="24"/>
              </w:rPr>
              <w:t>nước</w:t>
            </w:r>
            <w:proofErr w:type="spellEnd"/>
            <w:r w:rsidRPr="00031EB2">
              <w:rPr>
                <w:color w:val="000000" w:themeColor="text1"/>
                <w:sz w:val="24"/>
                <w:szCs w:val="24"/>
              </w:rPr>
              <w:t xml:space="preserve"> </w:t>
            </w:r>
            <w:proofErr w:type="spellStart"/>
            <w:r w:rsidRPr="00031EB2">
              <w:rPr>
                <w:color w:val="000000" w:themeColor="text1"/>
                <w:sz w:val="24"/>
                <w:szCs w:val="24"/>
              </w:rPr>
              <w:t>ngoài</w:t>
            </w:r>
            <w:proofErr w:type="spellEnd"/>
            <w:r w:rsidRPr="00031EB2">
              <w:rPr>
                <w:color w:val="000000" w:themeColor="text1"/>
                <w:sz w:val="24"/>
                <w:szCs w:val="24"/>
              </w:rPr>
              <w:t xml:space="preserve"> </w:t>
            </w:r>
            <w:proofErr w:type="spellStart"/>
            <w:r w:rsidRPr="00031EB2">
              <w:rPr>
                <w:color w:val="000000" w:themeColor="text1"/>
                <w:sz w:val="24"/>
                <w:szCs w:val="24"/>
              </w:rPr>
              <w:t>hợp</w:t>
            </w:r>
            <w:proofErr w:type="spellEnd"/>
            <w:r w:rsidRPr="00031EB2">
              <w:rPr>
                <w:color w:val="000000" w:themeColor="text1"/>
                <w:sz w:val="24"/>
                <w:szCs w:val="24"/>
              </w:rPr>
              <w:t xml:space="preserve"> </w:t>
            </w:r>
            <w:proofErr w:type="spellStart"/>
            <w:r w:rsidRPr="00031EB2">
              <w:rPr>
                <w:color w:val="000000" w:themeColor="text1"/>
                <w:sz w:val="24"/>
                <w:szCs w:val="24"/>
              </w:rPr>
              <w:t>lệ</w:t>
            </w:r>
            <w:proofErr w:type="spellEnd"/>
            <w:r w:rsidRPr="00031EB2">
              <w:rPr>
                <w:color w:val="000000" w:themeColor="text1"/>
                <w:sz w:val="24"/>
                <w:szCs w:val="24"/>
              </w:rPr>
              <w:t xml:space="preserve"> do </w:t>
            </w:r>
            <w:proofErr w:type="spellStart"/>
            <w:r w:rsidRPr="00031EB2">
              <w:rPr>
                <w:color w:val="000000" w:themeColor="text1"/>
                <w:sz w:val="24"/>
                <w:szCs w:val="24"/>
              </w:rPr>
              <w:t>Bộ</w:t>
            </w:r>
            <w:proofErr w:type="spellEnd"/>
            <w:r w:rsidRPr="00031EB2">
              <w:rPr>
                <w:color w:val="000000" w:themeColor="text1"/>
                <w:sz w:val="24"/>
                <w:szCs w:val="24"/>
              </w:rPr>
              <w:t xml:space="preserve"> </w:t>
            </w:r>
            <w:proofErr w:type="spellStart"/>
            <w:r w:rsidRPr="00031EB2">
              <w:rPr>
                <w:color w:val="000000" w:themeColor="text1"/>
                <w:sz w:val="24"/>
                <w:szCs w:val="24"/>
              </w:rPr>
              <w:t>Ngoại</w:t>
            </w:r>
            <w:proofErr w:type="spellEnd"/>
            <w:r w:rsidRPr="00031EB2">
              <w:rPr>
                <w:color w:val="000000" w:themeColor="text1"/>
                <w:sz w:val="24"/>
                <w:szCs w:val="24"/>
              </w:rPr>
              <w:t xml:space="preserve"> </w:t>
            </w:r>
            <w:proofErr w:type="spellStart"/>
            <w:r w:rsidRPr="00031EB2">
              <w:rPr>
                <w:color w:val="000000" w:themeColor="text1"/>
                <w:sz w:val="24"/>
                <w:szCs w:val="24"/>
              </w:rPr>
              <w:t>giao</w:t>
            </w:r>
            <w:proofErr w:type="spellEnd"/>
            <w:r w:rsidRPr="00031EB2">
              <w:rPr>
                <w:color w:val="000000" w:themeColor="text1"/>
                <w:sz w:val="24"/>
                <w:szCs w:val="24"/>
              </w:rPr>
              <w:t xml:space="preserve"> </w:t>
            </w:r>
            <w:proofErr w:type="spellStart"/>
            <w:r w:rsidRPr="00031EB2">
              <w:rPr>
                <w:color w:val="000000" w:themeColor="text1"/>
                <w:sz w:val="24"/>
                <w:szCs w:val="24"/>
              </w:rPr>
              <w:t>Việt</w:t>
            </w:r>
            <w:proofErr w:type="spellEnd"/>
            <w:r w:rsidRPr="00031EB2">
              <w:rPr>
                <w:color w:val="000000" w:themeColor="text1"/>
                <w:sz w:val="24"/>
                <w:szCs w:val="24"/>
              </w:rPr>
              <w:t xml:space="preserve"> Nam </w:t>
            </w:r>
            <w:proofErr w:type="spellStart"/>
            <w:r w:rsidRPr="00031EB2">
              <w:rPr>
                <w:color w:val="000000" w:themeColor="text1"/>
                <w:sz w:val="24"/>
                <w:szCs w:val="24"/>
              </w:rPr>
              <w:t>cấp</w:t>
            </w:r>
            <w:proofErr w:type="spellEnd"/>
            <w:r w:rsidRPr="00031EB2">
              <w:rPr>
                <w:color w:val="000000" w:themeColor="text1"/>
                <w:sz w:val="24"/>
                <w:szCs w:val="24"/>
              </w:rPr>
              <w:t xml:space="preserve"> </w:t>
            </w:r>
            <w:proofErr w:type="spellStart"/>
            <w:r w:rsidRPr="00031EB2">
              <w:rPr>
                <w:color w:val="000000" w:themeColor="text1"/>
                <w:sz w:val="24"/>
                <w:szCs w:val="24"/>
              </w:rPr>
              <w:t>đối</w:t>
            </w:r>
            <w:proofErr w:type="spellEnd"/>
            <w:r w:rsidRPr="00031EB2">
              <w:rPr>
                <w:color w:val="000000" w:themeColor="text1"/>
                <w:sz w:val="24"/>
                <w:szCs w:val="24"/>
              </w:rPr>
              <w:t xml:space="preserve"> </w:t>
            </w:r>
            <w:proofErr w:type="spellStart"/>
            <w:r w:rsidRPr="00031EB2">
              <w:rPr>
                <w:color w:val="000000" w:themeColor="text1"/>
                <w:sz w:val="24"/>
                <w:szCs w:val="24"/>
              </w:rPr>
              <w:t>với</w:t>
            </w:r>
            <w:proofErr w:type="spellEnd"/>
            <w:r w:rsidRPr="00031EB2">
              <w:rPr>
                <w:color w:val="000000" w:themeColor="text1"/>
                <w:sz w:val="24"/>
                <w:szCs w:val="24"/>
              </w:rPr>
              <w:t xml:space="preserve"> </w:t>
            </w:r>
            <w:proofErr w:type="spellStart"/>
            <w:r w:rsidRPr="00031EB2">
              <w:rPr>
                <w:color w:val="000000" w:themeColor="text1"/>
                <w:sz w:val="24"/>
                <w:szCs w:val="24"/>
              </w:rPr>
              <w:t>phóng</w:t>
            </w:r>
            <w:proofErr w:type="spellEnd"/>
            <w:r w:rsidRPr="00031EB2">
              <w:rPr>
                <w:color w:val="000000" w:themeColor="text1"/>
                <w:sz w:val="24"/>
                <w:szCs w:val="24"/>
              </w:rPr>
              <w:t xml:space="preserve"> </w:t>
            </w:r>
            <w:proofErr w:type="spellStart"/>
            <w:r w:rsidRPr="00031EB2">
              <w:rPr>
                <w:color w:val="000000" w:themeColor="text1"/>
                <w:sz w:val="24"/>
                <w:szCs w:val="24"/>
              </w:rPr>
              <w:t>viên</w:t>
            </w:r>
            <w:proofErr w:type="spellEnd"/>
            <w:r w:rsidRPr="00031EB2">
              <w:rPr>
                <w:color w:val="000000" w:themeColor="text1"/>
                <w:sz w:val="24"/>
                <w:szCs w:val="24"/>
              </w:rPr>
              <w:t xml:space="preserve"> </w:t>
            </w:r>
            <w:proofErr w:type="spellStart"/>
            <w:r w:rsidRPr="00031EB2">
              <w:rPr>
                <w:color w:val="000000" w:themeColor="text1"/>
                <w:sz w:val="24"/>
                <w:szCs w:val="24"/>
              </w:rPr>
              <w:t>nước</w:t>
            </w:r>
            <w:proofErr w:type="spellEnd"/>
            <w:r w:rsidRPr="00031EB2">
              <w:rPr>
                <w:color w:val="000000" w:themeColor="text1"/>
                <w:sz w:val="24"/>
                <w:szCs w:val="24"/>
              </w:rPr>
              <w:t xml:space="preserve"> </w:t>
            </w:r>
            <w:proofErr w:type="spellStart"/>
            <w:r w:rsidRPr="00031EB2">
              <w:rPr>
                <w:color w:val="000000" w:themeColor="text1"/>
                <w:sz w:val="24"/>
                <w:szCs w:val="24"/>
              </w:rPr>
              <w:t>ngoài</w:t>
            </w:r>
            <w:proofErr w:type="spellEnd"/>
            <w:r w:rsidRPr="00031EB2">
              <w:rPr>
                <w:color w:val="000000" w:themeColor="text1"/>
                <w:sz w:val="24"/>
                <w:szCs w:val="24"/>
              </w:rPr>
              <w:t xml:space="preserve">, </w:t>
            </w:r>
            <w:proofErr w:type="spellStart"/>
            <w:r w:rsidRPr="00031EB2">
              <w:rPr>
                <w:color w:val="000000" w:themeColor="text1"/>
                <w:sz w:val="24"/>
                <w:szCs w:val="24"/>
              </w:rPr>
              <w:t>trợ</w:t>
            </w:r>
            <w:proofErr w:type="spellEnd"/>
            <w:r w:rsidRPr="00031EB2">
              <w:rPr>
                <w:color w:val="000000" w:themeColor="text1"/>
                <w:sz w:val="24"/>
                <w:szCs w:val="24"/>
              </w:rPr>
              <w:t xml:space="preserve"> </w:t>
            </w:r>
            <w:proofErr w:type="spellStart"/>
            <w:r w:rsidRPr="00031EB2">
              <w:rPr>
                <w:color w:val="000000" w:themeColor="text1"/>
                <w:sz w:val="24"/>
                <w:szCs w:val="24"/>
              </w:rPr>
              <w:t>lý</w:t>
            </w:r>
            <w:proofErr w:type="spellEnd"/>
            <w:r w:rsidRPr="00031EB2">
              <w:rPr>
                <w:color w:val="000000" w:themeColor="text1"/>
                <w:sz w:val="24"/>
                <w:szCs w:val="24"/>
              </w:rPr>
              <w:t xml:space="preserve"> </w:t>
            </w:r>
            <w:proofErr w:type="spellStart"/>
            <w:r w:rsidRPr="00031EB2">
              <w:rPr>
                <w:color w:val="000000" w:themeColor="text1"/>
                <w:sz w:val="24"/>
                <w:szCs w:val="24"/>
              </w:rPr>
              <w:t>báo</w:t>
            </w:r>
            <w:proofErr w:type="spellEnd"/>
            <w:r w:rsidRPr="00031EB2">
              <w:rPr>
                <w:color w:val="000000" w:themeColor="text1"/>
                <w:sz w:val="24"/>
                <w:szCs w:val="24"/>
              </w:rPr>
              <w:t xml:space="preserve"> </w:t>
            </w:r>
            <w:proofErr w:type="spellStart"/>
            <w:r w:rsidRPr="00031EB2">
              <w:rPr>
                <w:color w:val="000000" w:themeColor="text1"/>
                <w:sz w:val="24"/>
                <w:szCs w:val="24"/>
              </w:rPr>
              <w:t>chí</w:t>
            </w:r>
            <w:proofErr w:type="spellEnd"/>
            <w:r w:rsidRPr="00031EB2">
              <w:rPr>
                <w:color w:val="000000" w:themeColor="text1"/>
                <w:sz w:val="24"/>
                <w:szCs w:val="24"/>
              </w:rPr>
              <w:t xml:space="preserve"> </w:t>
            </w:r>
            <w:proofErr w:type="spellStart"/>
            <w:r w:rsidRPr="00031EB2">
              <w:rPr>
                <w:color w:val="000000" w:themeColor="text1"/>
                <w:sz w:val="24"/>
                <w:szCs w:val="24"/>
              </w:rPr>
              <w:t>của</w:t>
            </w:r>
            <w:proofErr w:type="spellEnd"/>
            <w:r w:rsidRPr="00031EB2">
              <w:rPr>
                <w:color w:val="000000" w:themeColor="text1"/>
                <w:sz w:val="24"/>
                <w:szCs w:val="24"/>
              </w:rPr>
              <w:t xml:space="preserve"> </w:t>
            </w:r>
            <w:proofErr w:type="spellStart"/>
            <w:r w:rsidRPr="00031EB2">
              <w:rPr>
                <w:color w:val="000000" w:themeColor="text1"/>
                <w:sz w:val="24"/>
                <w:szCs w:val="24"/>
              </w:rPr>
              <w:t>phóng</w:t>
            </w:r>
            <w:proofErr w:type="spellEnd"/>
            <w:r w:rsidRPr="00031EB2">
              <w:rPr>
                <w:color w:val="000000" w:themeColor="text1"/>
                <w:sz w:val="24"/>
                <w:szCs w:val="24"/>
              </w:rPr>
              <w:t xml:space="preserve"> </w:t>
            </w:r>
            <w:proofErr w:type="spellStart"/>
            <w:r w:rsidRPr="00031EB2">
              <w:rPr>
                <w:color w:val="000000" w:themeColor="text1"/>
                <w:sz w:val="24"/>
                <w:szCs w:val="24"/>
              </w:rPr>
              <w:t>viên</w:t>
            </w:r>
            <w:proofErr w:type="spellEnd"/>
            <w:r w:rsidRPr="00031EB2">
              <w:rPr>
                <w:color w:val="000000" w:themeColor="text1"/>
                <w:sz w:val="24"/>
                <w:szCs w:val="24"/>
              </w:rPr>
              <w:t xml:space="preserve"> </w:t>
            </w:r>
            <w:proofErr w:type="spellStart"/>
            <w:r w:rsidRPr="00031EB2">
              <w:rPr>
                <w:color w:val="000000" w:themeColor="text1"/>
                <w:sz w:val="24"/>
                <w:szCs w:val="24"/>
              </w:rPr>
              <w:t>nước</w:t>
            </w:r>
            <w:proofErr w:type="spellEnd"/>
            <w:r w:rsidRPr="00031EB2">
              <w:rPr>
                <w:color w:val="000000" w:themeColor="text1"/>
                <w:sz w:val="24"/>
                <w:szCs w:val="24"/>
              </w:rPr>
              <w:t xml:space="preserve"> </w:t>
            </w:r>
            <w:proofErr w:type="spellStart"/>
            <w:r w:rsidRPr="00031EB2">
              <w:rPr>
                <w:color w:val="000000" w:themeColor="text1"/>
                <w:sz w:val="24"/>
                <w:szCs w:val="24"/>
              </w:rPr>
              <w:t>ngoài</w:t>
            </w:r>
            <w:proofErr w:type="spellEnd"/>
            <w:r w:rsidRPr="00031EB2">
              <w:rPr>
                <w:color w:val="000000" w:themeColor="text1"/>
                <w:sz w:val="24"/>
                <w:szCs w:val="24"/>
              </w:rPr>
              <w:t xml:space="preserve"> </w:t>
            </w:r>
            <w:proofErr w:type="spellStart"/>
            <w:r w:rsidRPr="00031EB2">
              <w:rPr>
                <w:color w:val="000000" w:themeColor="text1"/>
                <w:sz w:val="24"/>
                <w:szCs w:val="24"/>
              </w:rPr>
              <w:t>hoạt</w:t>
            </w:r>
            <w:proofErr w:type="spellEnd"/>
            <w:r w:rsidRPr="00031EB2">
              <w:rPr>
                <w:color w:val="000000" w:themeColor="text1"/>
                <w:sz w:val="24"/>
                <w:szCs w:val="24"/>
              </w:rPr>
              <w:t xml:space="preserve"> </w:t>
            </w:r>
            <w:proofErr w:type="spellStart"/>
            <w:r w:rsidRPr="00031EB2">
              <w:rPr>
                <w:color w:val="000000" w:themeColor="text1"/>
                <w:sz w:val="24"/>
                <w:szCs w:val="24"/>
              </w:rPr>
              <w:t>động</w:t>
            </w:r>
            <w:proofErr w:type="spellEnd"/>
            <w:r w:rsidRPr="00031EB2">
              <w:rPr>
                <w:color w:val="000000" w:themeColor="text1"/>
                <w:sz w:val="24"/>
                <w:szCs w:val="24"/>
              </w:rPr>
              <w:t xml:space="preserve"> </w:t>
            </w:r>
            <w:proofErr w:type="spellStart"/>
            <w:r w:rsidRPr="00031EB2">
              <w:rPr>
                <w:color w:val="000000" w:themeColor="text1"/>
                <w:sz w:val="24"/>
                <w:szCs w:val="24"/>
              </w:rPr>
              <w:t>báo</w:t>
            </w:r>
            <w:proofErr w:type="spellEnd"/>
            <w:r w:rsidRPr="00031EB2">
              <w:rPr>
                <w:color w:val="000000" w:themeColor="text1"/>
                <w:sz w:val="24"/>
                <w:szCs w:val="24"/>
              </w:rPr>
              <w:t xml:space="preserve"> </w:t>
            </w:r>
            <w:proofErr w:type="spellStart"/>
            <w:r w:rsidRPr="00031EB2">
              <w:rPr>
                <w:color w:val="000000" w:themeColor="text1"/>
                <w:sz w:val="24"/>
                <w:szCs w:val="24"/>
              </w:rPr>
              <w:t>chí</w:t>
            </w:r>
            <w:proofErr w:type="spellEnd"/>
            <w:r w:rsidRPr="00031EB2">
              <w:rPr>
                <w:color w:val="000000" w:themeColor="text1"/>
                <w:sz w:val="24"/>
                <w:szCs w:val="24"/>
              </w:rPr>
              <w:t xml:space="preserve"> </w:t>
            </w:r>
            <w:proofErr w:type="spellStart"/>
            <w:r w:rsidRPr="00031EB2">
              <w:rPr>
                <w:color w:val="000000" w:themeColor="text1"/>
                <w:sz w:val="24"/>
                <w:szCs w:val="24"/>
              </w:rPr>
              <w:t>tại</w:t>
            </w:r>
            <w:proofErr w:type="spellEnd"/>
            <w:r w:rsidRPr="00031EB2">
              <w:rPr>
                <w:color w:val="000000" w:themeColor="text1"/>
                <w:sz w:val="24"/>
                <w:szCs w:val="24"/>
              </w:rPr>
              <w:t xml:space="preserve"> </w:t>
            </w:r>
            <w:proofErr w:type="spellStart"/>
            <w:r w:rsidRPr="00031EB2">
              <w:rPr>
                <w:color w:val="000000" w:themeColor="text1"/>
                <w:sz w:val="24"/>
                <w:szCs w:val="24"/>
              </w:rPr>
              <w:t>Việt</w:t>
            </w:r>
            <w:proofErr w:type="spellEnd"/>
            <w:r w:rsidRPr="00031EB2">
              <w:rPr>
                <w:color w:val="000000" w:themeColor="text1"/>
                <w:sz w:val="24"/>
                <w:szCs w:val="24"/>
              </w:rPr>
              <w:t xml:space="preserve"> Nam; </w:t>
            </w:r>
          </w:p>
          <w:p w14:paraId="0EA7EB4B" w14:textId="77777777" w:rsidR="00C55FF1" w:rsidRPr="005623C5" w:rsidRDefault="00C55FF1" w:rsidP="00C55FF1">
            <w:pPr>
              <w:spacing w:before="120" w:after="120" w:line="264" w:lineRule="auto"/>
              <w:jc w:val="both"/>
              <w:rPr>
                <w:i/>
                <w:iCs/>
                <w:color w:val="000000" w:themeColor="text1"/>
                <w:spacing w:val="2"/>
                <w:sz w:val="24"/>
                <w:szCs w:val="24"/>
              </w:rPr>
            </w:pPr>
            <w:r w:rsidRPr="005623C5">
              <w:rPr>
                <w:i/>
                <w:iCs/>
                <w:color w:val="000000" w:themeColor="text1"/>
                <w:spacing w:val="2"/>
                <w:sz w:val="24"/>
                <w:szCs w:val="24"/>
              </w:rPr>
              <w:t xml:space="preserve">c) </w:t>
            </w:r>
            <w:proofErr w:type="spellStart"/>
            <w:r w:rsidRPr="005623C5">
              <w:rPr>
                <w:i/>
                <w:iCs/>
                <w:color w:val="000000" w:themeColor="text1"/>
                <w:spacing w:val="2"/>
                <w:sz w:val="24"/>
                <w:szCs w:val="24"/>
              </w:rPr>
              <w:t>Không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nộp</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lại</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thẻ</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nhà</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báo</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trong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các</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trường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hợp</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sau</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cơ</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quan</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báo</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chí</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bị</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thu</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hồi</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giấy</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phép</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hoạt</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động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báo</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chí</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chuyển</w:t>
            </w:r>
            <w:proofErr w:type="spellEnd"/>
            <w:r w:rsidRPr="005623C5">
              <w:rPr>
                <w:i/>
                <w:iCs/>
                <w:color w:val="000000" w:themeColor="text1"/>
                <w:spacing w:val="2"/>
                <w:sz w:val="24"/>
                <w:szCs w:val="24"/>
              </w:rPr>
              <w:t xml:space="preserve"> sang </w:t>
            </w:r>
            <w:proofErr w:type="spellStart"/>
            <w:r w:rsidRPr="005623C5">
              <w:rPr>
                <w:i/>
                <w:iCs/>
                <w:color w:val="000000" w:themeColor="text1"/>
                <w:spacing w:val="2"/>
                <w:sz w:val="24"/>
                <w:szCs w:val="24"/>
              </w:rPr>
              <w:t>làm</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nhiệm</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vụ</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khác</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không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còn</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là</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đối</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tượng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được</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cấp</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thẻ</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nhà</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báo</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đã</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nghỉ</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hưu</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đã</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hết</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thời</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hạn</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hợp</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đồng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lao</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động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lastRenderedPageBreak/>
              <w:t>nhưng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không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được</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ký</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tiếp</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hợp</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đồng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lao</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động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mới</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hoặc</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không</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tiếp</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tục</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làm</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việc</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tại</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cơ</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quan</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báo</w:t>
            </w:r>
            <w:proofErr w:type="spellEnd"/>
            <w:r w:rsidRPr="005623C5">
              <w:rPr>
                <w:i/>
                <w:iCs/>
                <w:color w:val="000000" w:themeColor="text1"/>
                <w:spacing w:val="2"/>
                <w:sz w:val="24"/>
                <w:szCs w:val="24"/>
              </w:rPr>
              <w:t xml:space="preserve"> </w:t>
            </w:r>
            <w:proofErr w:type="spellStart"/>
            <w:r w:rsidRPr="005623C5">
              <w:rPr>
                <w:i/>
                <w:iCs/>
                <w:color w:val="000000" w:themeColor="text1"/>
                <w:spacing w:val="2"/>
                <w:sz w:val="24"/>
                <w:szCs w:val="24"/>
              </w:rPr>
              <w:t>chí</w:t>
            </w:r>
            <w:proofErr w:type="spellEnd"/>
            <w:r w:rsidRPr="005623C5">
              <w:rPr>
                <w:i/>
                <w:iCs/>
                <w:color w:val="000000" w:themeColor="text1"/>
                <w:spacing w:val="2"/>
                <w:sz w:val="24"/>
                <w:szCs w:val="24"/>
              </w:rPr>
              <w:t>;</w:t>
            </w:r>
          </w:p>
          <w:p w14:paraId="5AFA5770"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tác</w:t>
            </w:r>
            <w:proofErr w:type="spellEnd"/>
            <w:r w:rsidRPr="00031EB2">
              <w:rPr>
                <w:color w:val="000000" w:themeColor="text1"/>
                <w:spacing w:val="2"/>
                <w:sz w:val="24"/>
                <w:szCs w:val="24"/>
              </w:rPr>
              <w:t>.</w:t>
            </w:r>
          </w:p>
          <w:p w14:paraId="50F9508F" w14:textId="77777777" w:rsidR="00C55FF1" w:rsidRPr="007C1AAF" w:rsidRDefault="00C55FF1" w:rsidP="00C55FF1">
            <w:pPr>
              <w:spacing w:before="120" w:after="120" w:line="264" w:lineRule="auto"/>
              <w:jc w:val="both"/>
              <w:rPr>
                <w:i/>
                <w:iCs/>
                <w:color w:val="000000" w:themeColor="text1"/>
                <w:spacing w:val="2"/>
                <w:sz w:val="24"/>
                <w:szCs w:val="24"/>
              </w:rPr>
            </w:pPr>
            <w:r w:rsidRPr="007C1AAF">
              <w:rPr>
                <w:i/>
                <w:iCs/>
                <w:color w:val="000000" w:themeColor="text1"/>
                <w:spacing w:val="2"/>
                <w:sz w:val="24"/>
                <w:szCs w:val="24"/>
              </w:rPr>
              <w:t xml:space="preserve">3. </w:t>
            </w:r>
            <w:proofErr w:type="spellStart"/>
            <w:r w:rsidRPr="007C1AAF">
              <w:rPr>
                <w:i/>
                <w:iCs/>
                <w:color w:val="000000" w:themeColor="text1"/>
                <w:spacing w:val="2"/>
                <w:sz w:val="24"/>
                <w:szCs w:val="24"/>
              </w:rPr>
              <w:t>Phạt</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tiền</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từ</w:t>
            </w:r>
            <w:proofErr w:type="spellEnd"/>
            <w:r w:rsidRPr="007C1AAF">
              <w:rPr>
                <w:i/>
                <w:iCs/>
                <w:color w:val="000000" w:themeColor="text1"/>
                <w:spacing w:val="2"/>
                <w:sz w:val="24"/>
                <w:szCs w:val="24"/>
              </w:rPr>
              <w:t xml:space="preserve"> 3.000.000 </w:t>
            </w:r>
            <w:proofErr w:type="spellStart"/>
            <w:r w:rsidRPr="007C1AAF">
              <w:rPr>
                <w:i/>
                <w:iCs/>
                <w:color w:val="000000" w:themeColor="text1"/>
                <w:spacing w:val="2"/>
                <w:sz w:val="24"/>
                <w:szCs w:val="24"/>
              </w:rPr>
              <w:t>đồng</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đến</w:t>
            </w:r>
            <w:proofErr w:type="spellEnd"/>
            <w:r w:rsidRPr="007C1AAF">
              <w:rPr>
                <w:i/>
                <w:iCs/>
                <w:color w:val="000000" w:themeColor="text1"/>
                <w:spacing w:val="2"/>
                <w:sz w:val="24"/>
                <w:szCs w:val="24"/>
              </w:rPr>
              <w:t xml:space="preserve"> 5.000.000 </w:t>
            </w:r>
            <w:proofErr w:type="spellStart"/>
            <w:r w:rsidRPr="007C1AAF">
              <w:rPr>
                <w:i/>
                <w:iCs/>
                <w:color w:val="000000" w:themeColor="text1"/>
                <w:spacing w:val="2"/>
                <w:sz w:val="24"/>
                <w:szCs w:val="24"/>
              </w:rPr>
              <w:t>đồng</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đối</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với</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hành</w:t>
            </w:r>
            <w:proofErr w:type="spellEnd"/>
            <w:r w:rsidRPr="007C1AAF">
              <w:rPr>
                <w:i/>
                <w:iCs/>
                <w:color w:val="000000" w:themeColor="text1"/>
                <w:spacing w:val="2"/>
                <w:sz w:val="24"/>
                <w:szCs w:val="24"/>
              </w:rPr>
              <w:t xml:space="preserve"> vi </w:t>
            </w:r>
            <w:proofErr w:type="spellStart"/>
            <w:r w:rsidRPr="007C1AAF">
              <w:rPr>
                <w:i/>
                <w:iCs/>
                <w:color w:val="000000" w:themeColor="text1"/>
                <w:spacing w:val="2"/>
                <w:sz w:val="24"/>
                <w:szCs w:val="24"/>
              </w:rPr>
              <w:t>cấp</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hoặc</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giao</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quyền</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cho</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cấp</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dưới</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cấp</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giấy</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giới</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thiệu</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hoạt</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động</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báo</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chí</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của</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người</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đứng</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đầu</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tạp</w:t>
            </w:r>
            <w:proofErr w:type="spellEnd"/>
            <w:r w:rsidRPr="007C1AAF">
              <w:rPr>
                <w:i/>
                <w:iCs/>
                <w:color w:val="000000" w:themeColor="text1"/>
                <w:spacing w:val="2"/>
                <w:sz w:val="24"/>
                <w:szCs w:val="24"/>
              </w:rPr>
              <w:t xml:space="preserve"> </w:t>
            </w:r>
            <w:proofErr w:type="spellStart"/>
            <w:r w:rsidRPr="007C1AAF">
              <w:rPr>
                <w:i/>
                <w:iCs/>
                <w:color w:val="000000" w:themeColor="text1"/>
                <w:spacing w:val="2"/>
                <w:sz w:val="24"/>
                <w:szCs w:val="24"/>
              </w:rPr>
              <w:t>chí</w:t>
            </w:r>
            <w:proofErr w:type="spellEnd"/>
            <w:r w:rsidRPr="007C1AAF">
              <w:rPr>
                <w:i/>
                <w:iCs/>
                <w:color w:val="000000" w:themeColor="text1"/>
                <w:spacing w:val="2"/>
                <w:sz w:val="24"/>
                <w:szCs w:val="24"/>
              </w:rPr>
              <w:t xml:space="preserve"> khoa </w:t>
            </w:r>
            <w:proofErr w:type="spellStart"/>
            <w:r w:rsidRPr="007C1AAF">
              <w:rPr>
                <w:i/>
                <w:iCs/>
                <w:color w:val="000000" w:themeColor="text1"/>
                <w:spacing w:val="2"/>
                <w:sz w:val="24"/>
                <w:szCs w:val="24"/>
              </w:rPr>
              <w:t>học</w:t>
            </w:r>
            <w:proofErr w:type="spellEnd"/>
            <w:r w:rsidRPr="007C1AAF">
              <w:rPr>
                <w:i/>
                <w:iCs/>
                <w:color w:val="000000" w:themeColor="text1"/>
                <w:spacing w:val="2"/>
                <w:sz w:val="24"/>
                <w:szCs w:val="24"/>
              </w:rPr>
              <w:t>.</w:t>
            </w:r>
            <w:r w:rsidRPr="007C1AAF">
              <w:rPr>
                <w:bCs/>
                <w:i/>
                <w:iCs/>
                <w:color w:val="000000" w:themeColor="text1"/>
                <w:spacing w:val="2"/>
                <w:sz w:val="24"/>
                <w:szCs w:val="24"/>
              </w:rPr>
              <w:t xml:space="preserve"> </w:t>
            </w:r>
          </w:p>
          <w:p w14:paraId="079454DF"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60889719"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Mạo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w:t>
            </w:r>
          </w:p>
          <w:p w14:paraId="73197ABD"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tư</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 xml:space="preserve"> can </w:t>
            </w:r>
            <w:proofErr w:type="spellStart"/>
            <w:r w:rsidRPr="00031EB2">
              <w:rPr>
                <w:color w:val="000000" w:themeColor="text1"/>
                <w:spacing w:val="2"/>
                <w:sz w:val="24"/>
                <w:szCs w:val="24"/>
              </w:rPr>
              <w:t>thiệp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trở</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w:t>
            </w:r>
          </w:p>
          <w:p w14:paraId="33868AA3" w14:textId="77777777" w:rsidR="00C55FF1" w:rsidRPr="006E53A1" w:rsidRDefault="00C55FF1" w:rsidP="00C55FF1">
            <w:pPr>
              <w:spacing w:before="120" w:after="120" w:line="264" w:lineRule="auto"/>
              <w:jc w:val="both"/>
              <w:rPr>
                <w:i/>
                <w:iCs/>
                <w:color w:val="000000" w:themeColor="text1"/>
                <w:spacing w:val="2"/>
                <w:sz w:val="24"/>
                <w:szCs w:val="24"/>
              </w:rPr>
            </w:pPr>
            <w:r w:rsidRPr="006E53A1">
              <w:rPr>
                <w:i/>
                <w:iCs/>
                <w:color w:val="000000" w:themeColor="text1"/>
                <w:spacing w:val="2"/>
                <w:sz w:val="24"/>
                <w:szCs w:val="24"/>
              </w:rPr>
              <w:t xml:space="preserve">c) </w:t>
            </w:r>
            <w:proofErr w:type="spellStart"/>
            <w:r w:rsidRPr="006E53A1">
              <w:rPr>
                <w:i/>
                <w:iCs/>
                <w:color w:val="000000" w:themeColor="text1"/>
                <w:spacing w:val="2"/>
                <w:sz w:val="24"/>
                <w:szCs w:val="24"/>
              </w:rPr>
              <w:t>Sửa</w:t>
            </w:r>
            <w:proofErr w:type="spellEnd"/>
            <w:r w:rsidRPr="006E53A1">
              <w:rPr>
                <w:i/>
                <w:iCs/>
                <w:color w:val="000000" w:themeColor="text1"/>
                <w:spacing w:val="2"/>
                <w:sz w:val="24"/>
                <w:szCs w:val="24"/>
              </w:rPr>
              <w:t xml:space="preserve"> </w:t>
            </w:r>
            <w:proofErr w:type="spellStart"/>
            <w:r w:rsidRPr="006E53A1">
              <w:rPr>
                <w:i/>
                <w:iCs/>
                <w:color w:val="000000" w:themeColor="text1"/>
                <w:spacing w:val="2"/>
                <w:sz w:val="24"/>
                <w:szCs w:val="24"/>
              </w:rPr>
              <w:t>chữa</w:t>
            </w:r>
            <w:proofErr w:type="spellEnd"/>
            <w:r w:rsidRPr="006E53A1">
              <w:rPr>
                <w:i/>
                <w:iCs/>
                <w:color w:val="000000" w:themeColor="text1"/>
                <w:spacing w:val="2"/>
                <w:sz w:val="24"/>
                <w:szCs w:val="24"/>
              </w:rPr>
              <w:t xml:space="preserve">, </w:t>
            </w:r>
            <w:proofErr w:type="spellStart"/>
            <w:r w:rsidRPr="006E53A1">
              <w:rPr>
                <w:i/>
                <w:iCs/>
                <w:color w:val="000000" w:themeColor="text1"/>
                <w:spacing w:val="2"/>
                <w:sz w:val="24"/>
                <w:szCs w:val="24"/>
              </w:rPr>
              <w:t>tẩy</w:t>
            </w:r>
            <w:proofErr w:type="spellEnd"/>
            <w:r w:rsidRPr="006E53A1">
              <w:rPr>
                <w:i/>
                <w:iCs/>
                <w:color w:val="000000" w:themeColor="text1"/>
                <w:spacing w:val="2"/>
                <w:sz w:val="24"/>
                <w:szCs w:val="24"/>
              </w:rPr>
              <w:t xml:space="preserve"> </w:t>
            </w:r>
            <w:proofErr w:type="spellStart"/>
            <w:r w:rsidRPr="006E53A1">
              <w:rPr>
                <w:i/>
                <w:iCs/>
                <w:color w:val="000000" w:themeColor="text1"/>
                <w:spacing w:val="2"/>
                <w:sz w:val="24"/>
                <w:szCs w:val="24"/>
              </w:rPr>
              <w:t>xóa</w:t>
            </w:r>
            <w:proofErr w:type="spellEnd"/>
            <w:r w:rsidRPr="006E53A1">
              <w:rPr>
                <w:i/>
                <w:iCs/>
                <w:color w:val="000000" w:themeColor="text1"/>
                <w:spacing w:val="2"/>
                <w:sz w:val="24"/>
                <w:szCs w:val="24"/>
              </w:rPr>
              <w:t xml:space="preserve"> </w:t>
            </w:r>
            <w:proofErr w:type="spellStart"/>
            <w:r w:rsidRPr="006E53A1">
              <w:rPr>
                <w:i/>
                <w:iCs/>
                <w:color w:val="000000" w:themeColor="text1"/>
                <w:spacing w:val="2"/>
                <w:sz w:val="24"/>
                <w:szCs w:val="24"/>
              </w:rPr>
              <w:t>làm</w:t>
            </w:r>
            <w:proofErr w:type="spellEnd"/>
            <w:r w:rsidRPr="006E53A1">
              <w:rPr>
                <w:i/>
                <w:iCs/>
                <w:color w:val="000000" w:themeColor="text1"/>
                <w:spacing w:val="2"/>
                <w:sz w:val="24"/>
                <w:szCs w:val="24"/>
              </w:rPr>
              <w:t xml:space="preserve"> </w:t>
            </w:r>
            <w:proofErr w:type="spellStart"/>
            <w:r w:rsidRPr="006E53A1">
              <w:rPr>
                <w:i/>
                <w:iCs/>
                <w:color w:val="000000" w:themeColor="text1"/>
                <w:spacing w:val="2"/>
                <w:sz w:val="24"/>
                <w:szCs w:val="24"/>
              </w:rPr>
              <w:t>sai</w:t>
            </w:r>
            <w:proofErr w:type="spellEnd"/>
            <w:r w:rsidRPr="006E53A1">
              <w:rPr>
                <w:i/>
                <w:iCs/>
                <w:color w:val="000000" w:themeColor="text1"/>
                <w:spacing w:val="2"/>
                <w:sz w:val="24"/>
                <w:szCs w:val="24"/>
              </w:rPr>
              <w:t xml:space="preserve"> </w:t>
            </w:r>
            <w:proofErr w:type="spellStart"/>
            <w:r w:rsidRPr="006E53A1">
              <w:rPr>
                <w:i/>
                <w:iCs/>
                <w:color w:val="000000" w:themeColor="text1"/>
                <w:spacing w:val="2"/>
                <w:sz w:val="24"/>
                <w:szCs w:val="24"/>
              </w:rPr>
              <w:t>lệch</w:t>
            </w:r>
            <w:proofErr w:type="spellEnd"/>
            <w:r w:rsidRPr="006E53A1">
              <w:rPr>
                <w:i/>
                <w:iCs/>
                <w:color w:val="000000" w:themeColor="text1"/>
                <w:spacing w:val="2"/>
                <w:sz w:val="24"/>
                <w:szCs w:val="24"/>
              </w:rPr>
              <w:t xml:space="preserve"> </w:t>
            </w:r>
            <w:proofErr w:type="spellStart"/>
            <w:r w:rsidRPr="006E53A1">
              <w:rPr>
                <w:i/>
                <w:iCs/>
                <w:color w:val="000000" w:themeColor="text1"/>
                <w:spacing w:val="2"/>
                <w:sz w:val="24"/>
                <w:szCs w:val="24"/>
              </w:rPr>
              <w:t>nội</w:t>
            </w:r>
            <w:proofErr w:type="spellEnd"/>
            <w:r w:rsidRPr="006E53A1">
              <w:rPr>
                <w:i/>
                <w:iCs/>
                <w:color w:val="000000" w:themeColor="text1"/>
                <w:spacing w:val="2"/>
                <w:sz w:val="24"/>
                <w:szCs w:val="24"/>
              </w:rPr>
              <w:t xml:space="preserve"> dung </w:t>
            </w:r>
            <w:proofErr w:type="spellStart"/>
            <w:r w:rsidRPr="006E53A1">
              <w:rPr>
                <w:i/>
                <w:iCs/>
                <w:color w:val="000000" w:themeColor="text1"/>
                <w:spacing w:val="2"/>
                <w:sz w:val="24"/>
                <w:szCs w:val="24"/>
              </w:rPr>
              <w:t>thẻ</w:t>
            </w:r>
            <w:proofErr w:type="spellEnd"/>
            <w:r w:rsidRPr="006E53A1">
              <w:rPr>
                <w:i/>
                <w:iCs/>
                <w:color w:val="000000" w:themeColor="text1"/>
                <w:spacing w:val="2"/>
                <w:sz w:val="24"/>
                <w:szCs w:val="24"/>
              </w:rPr>
              <w:t xml:space="preserve"> </w:t>
            </w:r>
            <w:proofErr w:type="spellStart"/>
            <w:r w:rsidRPr="006E53A1">
              <w:rPr>
                <w:i/>
                <w:iCs/>
                <w:color w:val="000000" w:themeColor="text1"/>
                <w:spacing w:val="2"/>
                <w:sz w:val="24"/>
                <w:szCs w:val="24"/>
              </w:rPr>
              <w:t>nhà</w:t>
            </w:r>
            <w:proofErr w:type="spellEnd"/>
            <w:r w:rsidRPr="006E53A1">
              <w:rPr>
                <w:i/>
                <w:iCs/>
                <w:color w:val="000000" w:themeColor="text1"/>
                <w:spacing w:val="2"/>
                <w:sz w:val="24"/>
                <w:szCs w:val="24"/>
              </w:rPr>
              <w:t xml:space="preserve"> </w:t>
            </w:r>
            <w:proofErr w:type="spellStart"/>
            <w:r w:rsidRPr="006E53A1">
              <w:rPr>
                <w:i/>
                <w:iCs/>
                <w:color w:val="000000" w:themeColor="text1"/>
                <w:spacing w:val="2"/>
                <w:sz w:val="24"/>
                <w:szCs w:val="24"/>
              </w:rPr>
              <w:t>báo</w:t>
            </w:r>
            <w:proofErr w:type="spellEnd"/>
            <w:r w:rsidRPr="006E53A1">
              <w:rPr>
                <w:i/>
                <w:iCs/>
                <w:color w:val="000000" w:themeColor="text1"/>
                <w:spacing w:val="2"/>
                <w:sz w:val="24"/>
                <w:szCs w:val="24"/>
              </w:rPr>
              <w:t>.</w:t>
            </w:r>
          </w:p>
          <w:p w14:paraId="4B81714C"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5.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tư</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w:t>
            </w:r>
          </w:p>
          <w:p w14:paraId="3FE44188"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6.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bổ</w:t>
            </w:r>
            <w:proofErr w:type="spellEnd"/>
            <w:r w:rsidRPr="00031EB2">
              <w:rPr>
                <w:color w:val="000000" w:themeColor="text1"/>
                <w:spacing w:val="2"/>
                <w:sz w:val="24"/>
                <w:szCs w:val="24"/>
              </w:rPr>
              <w:t xml:space="preserve"> sung:</w:t>
            </w:r>
          </w:p>
          <w:p w14:paraId="32B2DED7" w14:textId="77777777" w:rsidR="00C55FF1" w:rsidRPr="00031EB2" w:rsidRDefault="00C55FF1" w:rsidP="00C55FF1">
            <w:pPr>
              <w:spacing w:before="120" w:after="120" w:line="264" w:lineRule="auto"/>
              <w:jc w:val="both"/>
              <w:rPr>
                <w:color w:val="000000" w:themeColor="text1"/>
                <w:spacing w:val="2"/>
                <w:sz w:val="24"/>
                <w:szCs w:val="24"/>
              </w:rPr>
            </w:pP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5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131BAF2E"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7.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281C3FB8"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c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c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5EC53EAC" w14:textId="77777777" w:rsidR="00C55FF1" w:rsidRPr="002A0BA3" w:rsidRDefault="00C55FF1" w:rsidP="00C55FF1">
            <w:pPr>
              <w:spacing w:before="120" w:after="120" w:line="264" w:lineRule="auto"/>
              <w:jc w:val="both"/>
              <w:rPr>
                <w:i/>
                <w:iCs/>
                <w:color w:val="000000" w:themeColor="text1"/>
                <w:spacing w:val="2"/>
                <w:sz w:val="24"/>
                <w:szCs w:val="24"/>
              </w:rPr>
            </w:pPr>
            <w:r w:rsidRPr="002A0BA3">
              <w:rPr>
                <w:i/>
                <w:iCs/>
                <w:color w:val="000000" w:themeColor="text1"/>
                <w:spacing w:val="2"/>
                <w:sz w:val="24"/>
                <w:szCs w:val="24"/>
              </w:rPr>
              <w:t xml:space="preserve">b) </w:t>
            </w:r>
            <w:proofErr w:type="spellStart"/>
            <w:r w:rsidRPr="002A0BA3">
              <w:rPr>
                <w:i/>
                <w:iCs/>
                <w:color w:val="000000" w:themeColor="text1"/>
                <w:spacing w:val="2"/>
                <w:sz w:val="24"/>
                <w:szCs w:val="24"/>
              </w:rPr>
              <w:t>Buộc</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nộp</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lại</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số</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lợi</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bất</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hợp</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pháp</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có</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được</w:t>
            </w:r>
            <w:proofErr w:type="spellEnd"/>
            <w:r w:rsidRPr="002A0BA3">
              <w:rPr>
                <w:i/>
                <w:iCs/>
                <w:color w:val="000000" w:themeColor="text1"/>
                <w:spacing w:val="2"/>
                <w:sz w:val="24"/>
                <w:szCs w:val="24"/>
              </w:rPr>
              <w:t xml:space="preserve"> do </w:t>
            </w:r>
            <w:proofErr w:type="spellStart"/>
            <w:r w:rsidRPr="002A0BA3">
              <w:rPr>
                <w:i/>
                <w:iCs/>
                <w:color w:val="000000" w:themeColor="text1"/>
                <w:spacing w:val="2"/>
                <w:sz w:val="24"/>
                <w:szCs w:val="24"/>
              </w:rPr>
              <w:t>thực</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hiện</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hành</w:t>
            </w:r>
            <w:proofErr w:type="spellEnd"/>
            <w:r w:rsidRPr="002A0BA3">
              <w:rPr>
                <w:i/>
                <w:iCs/>
                <w:color w:val="000000" w:themeColor="text1"/>
                <w:spacing w:val="2"/>
                <w:sz w:val="24"/>
                <w:szCs w:val="24"/>
              </w:rPr>
              <w:t xml:space="preserve"> vi </w:t>
            </w:r>
            <w:proofErr w:type="spellStart"/>
            <w:r w:rsidRPr="002A0BA3">
              <w:rPr>
                <w:i/>
                <w:iCs/>
                <w:color w:val="000000" w:themeColor="text1"/>
                <w:spacing w:val="2"/>
                <w:sz w:val="24"/>
                <w:szCs w:val="24"/>
              </w:rPr>
              <w:t>vi</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phạm</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tại</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khoản</w:t>
            </w:r>
            <w:proofErr w:type="spellEnd"/>
            <w:r w:rsidRPr="002A0BA3">
              <w:rPr>
                <w:i/>
                <w:iCs/>
                <w:color w:val="000000" w:themeColor="text1"/>
                <w:spacing w:val="2"/>
                <w:sz w:val="24"/>
                <w:szCs w:val="24"/>
              </w:rPr>
              <w:t xml:space="preserve"> 5 </w:t>
            </w:r>
            <w:proofErr w:type="spellStart"/>
            <w:r w:rsidRPr="002A0BA3">
              <w:rPr>
                <w:i/>
                <w:iCs/>
                <w:color w:val="000000" w:themeColor="text1"/>
                <w:spacing w:val="2"/>
                <w:sz w:val="24"/>
                <w:szCs w:val="24"/>
              </w:rPr>
              <w:t>Điều</w:t>
            </w:r>
            <w:proofErr w:type="spellEnd"/>
            <w:r w:rsidRPr="002A0BA3">
              <w:rPr>
                <w:i/>
                <w:iCs/>
                <w:color w:val="000000" w:themeColor="text1"/>
                <w:spacing w:val="2"/>
                <w:sz w:val="24"/>
                <w:szCs w:val="24"/>
              </w:rPr>
              <w:t xml:space="preserve"> </w:t>
            </w:r>
            <w:proofErr w:type="spellStart"/>
            <w:r w:rsidRPr="002A0BA3">
              <w:rPr>
                <w:i/>
                <w:iCs/>
                <w:color w:val="000000" w:themeColor="text1"/>
                <w:spacing w:val="2"/>
                <w:sz w:val="24"/>
                <w:szCs w:val="24"/>
              </w:rPr>
              <w:t>này</w:t>
            </w:r>
            <w:proofErr w:type="spellEnd"/>
            <w:r w:rsidRPr="002A0BA3">
              <w:rPr>
                <w:i/>
                <w:iCs/>
                <w:color w:val="000000" w:themeColor="text1"/>
                <w:spacing w:val="2"/>
                <w:sz w:val="24"/>
                <w:szCs w:val="24"/>
              </w:rPr>
              <w:t>.</w:t>
            </w:r>
          </w:p>
          <w:p w14:paraId="0FFCB274" w14:textId="3FEFF9C5" w:rsidR="00C55FF1" w:rsidRPr="00031EB2" w:rsidRDefault="00C55FF1" w:rsidP="00C55FF1">
            <w:pPr>
              <w:spacing w:before="120" w:after="120" w:line="264" w:lineRule="auto"/>
              <w:jc w:val="both"/>
              <w:rPr>
                <w:bCs/>
                <w:color w:val="000000" w:themeColor="text1"/>
                <w:sz w:val="24"/>
                <w:szCs w:val="24"/>
              </w:rPr>
            </w:pPr>
          </w:p>
        </w:tc>
        <w:tc>
          <w:tcPr>
            <w:tcW w:w="2047" w:type="dxa"/>
            <w:vAlign w:val="center"/>
          </w:tcPr>
          <w:p w14:paraId="6D6C8D6D" w14:textId="77777777" w:rsidR="00C55FF1" w:rsidRDefault="00C55FF1" w:rsidP="00C55FF1">
            <w:pPr>
              <w:tabs>
                <w:tab w:val="left" w:pos="6521"/>
              </w:tabs>
              <w:spacing w:before="120" w:after="120"/>
              <w:jc w:val="both"/>
              <w:rPr>
                <w:bCs/>
                <w:color w:val="000000" w:themeColor="text1"/>
                <w:spacing w:val="-2"/>
                <w:sz w:val="24"/>
                <w:szCs w:val="24"/>
              </w:rPr>
            </w:pPr>
            <w:proofErr w:type="spellStart"/>
            <w:r w:rsidRPr="00B05662">
              <w:rPr>
                <w:bCs/>
                <w:color w:val="000000" w:themeColor="text1"/>
                <w:spacing w:val="-2"/>
                <w:sz w:val="24"/>
                <w:szCs w:val="24"/>
              </w:rPr>
              <w:lastRenderedPageBreak/>
              <w:t>Kế</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thừa</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quy</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định</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tại</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Nghị</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định</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số</w:t>
            </w:r>
            <w:proofErr w:type="spellEnd"/>
            <w:r w:rsidRPr="00B05662">
              <w:rPr>
                <w:bCs/>
                <w:color w:val="000000" w:themeColor="text1"/>
                <w:spacing w:val="-2"/>
                <w:sz w:val="24"/>
                <w:szCs w:val="24"/>
              </w:rPr>
              <w:t xml:space="preserve"> 119/2020/NĐ-CP, </w:t>
            </w:r>
            <w:proofErr w:type="spellStart"/>
            <w:r w:rsidRPr="00B05662">
              <w:rPr>
                <w:bCs/>
                <w:color w:val="000000" w:themeColor="text1"/>
                <w:spacing w:val="-2"/>
                <w:sz w:val="24"/>
                <w:szCs w:val="24"/>
              </w:rPr>
              <w:t>thiết</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kế</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lại</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nội</w:t>
            </w:r>
            <w:proofErr w:type="spellEnd"/>
            <w:r w:rsidRPr="00B05662">
              <w:rPr>
                <w:bCs/>
                <w:color w:val="000000" w:themeColor="text1"/>
                <w:spacing w:val="-2"/>
                <w:sz w:val="24"/>
                <w:szCs w:val="24"/>
              </w:rPr>
              <w:t xml:space="preserve"> dung </w:t>
            </w:r>
            <w:proofErr w:type="spellStart"/>
            <w:r w:rsidRPr="00B05662">
              <w:rPr>
                <w:bCs/>
                <w:color w:val="000000" w:themeColor="text1"/>
                <w:spacing w:val="-2"/>
                <w:sz w:val="24"/>
                <w:szCs w:val="24"/>
              </w:rPr>
              <w:t>điều</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khoản</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tách</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chủ</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thể</w:t>
            </w:r>
            <w:proofErr w:type="spellEnd"/>
            <w:r w:rsidRPr="00B05662">
              <w:rPr>
                <w:bCs/>
                <w:color w:val="000000" w:themeColor="text1"/>
                <w:spacing w:val="-2"/>
                <w:sz w:val="24"/>
                <w:szCs w:val="24"/>
              </w:rPr>
              <w:t xml:space="preserve"> vi </w:t>
            </w:r>
            <w:proofErr w:type="spellStart"/>
            <w:r w:rsidRPr="00B05662">
              <w:rPr>
                <w:bCs/>
                <w:color w:val="000000" w:themeColor="text1"/>
                <w:spacing w:val="-2"/>
                <w:sz w:val="24"/>
                <w:szCs w:val="24"/>
              </w:rPr>
              <w:t>phạm</w:t>
            </w:r>
            <w:proofErr w:type="spellEnd"/>
            <w:r w:rsidRPr="00B05662">
              <w:rPr>
                <w:bCs/>
                <w:color w:val="000000" w:themeColor="text1"/>
                <w:spacing w:val="-2"/>
                <w:sz w:val="24"/>
                <w:szCs w:val="24"/>
              </w:rPr>
              <w:t xml:space="preserve"> </w:t>
            </w:r>
            <w:proofErr w:type="spellStart"/>
            <w:r w:rsidRPr="00B05662">
              <w:rPr>
                <w:bCs/>
                <w:color w:val="000000" w:themeColor="text1"/>
                <w:spacing w:val="-2"/>
                <w:sz w:val="24"/>
                <w:szCs w:val="24"/>
              </w:rPr>
              <w:t>hành</w:t>
            </w:r>
            <w:proofErr w:type="spellEnd"/>
            <w:r w:rsidRPr="00B05662">
              <w:rPr>
                <w:bCs/>
                <w:color w:val="000000" w:themeColor="text1"/>
                <w:spacing w:val="-2"/>
                <w:sz w:val="24"/>
                <w:szCs w:val="24"/>
              </w:rPr>
              <w:t xml:space="preserve"> </w:t>
            </w:r>
            <w:r w:rsidR="006121DF" w:rsidRPr="00B05662">
              <w:rPr>
                <w:bCs/>
                <w:color w:val="000000" w:themeColor="text1"/>
                <w:spacing w:val="-2"/>
                <w:sz w:val="24"/>
                <w:szCs w:val="24"/>
              </w:rPr>
              <w:t>vi</w:t>
            </w:r>
            <w:r w:rsidRPr="00B05662">
              <w:rPr>
                <w:bCs/>
                <w:color w:val="000000" w:themeColor="text1"/>
                <w:spacing w:val="-2"/>
                <w:sz w:val="24"/>
                <w:szCs w:val="24"/>
              </w:rPr>
              <w:t xml:space="preserve">. </w:t>
            </w:r>
          </w:p>
          <w:p w14:paraId="4DD37C93" w14:textId="455EF988" w:rsidR="00B05662" w:rsidRDefault="00B05662" w:rsidP="00C55FF1">
            <w:pPr>
              <w:tabs>
                <w:tab w:val="left" w:pos="6521"/>
              </w:tabs>
              <w:spacing w:before="120" w:after="120"/>
              <w:jc w:val="both"/>
              <w:rPr>
                <w:bCs/>
                <w:color w:val="000000" w:themeColor="text1"/>
                <w:spacing w:val="-2"/>
                <w:sz w:val="24"/>
                <w:szCs w:val="24"/>
              </w:rPr>
            </w:pPr>
            <w:r>
              <w:rPr>
                <w:bCs/>
                <w:color w:val="000000" w:themeColor="text1"/>
                <w:spacing w:val="-2"/>
                <w:sz w:val="24"/>
                <w:szCs w:val="24"/>
              </w:rPr>
              <w:t xml:space="preserve">- </w:t>
            </w:r>
            <w:proofErr w:type="spellStart"/>
            <w:r>
              <w:rPr>
                <w:bCs/>
                <w:color w:val="000000" w:themeColor="text1"/>
                <w:spacing w:val="-2"/>
                <w:sz w:val="24"/>
                <w:szCs w:val="24"/>
              </w:rPr>
              <w:t>Điểm</w:t>
            </w:r>
            <w:proofErr w:type="spellEnd"/>
            <w:r>
              <w:rPr>
                <w:bCs/>
                <w:color w:val="000000" w:themeColor="text1"/>
                <w:spacing w:val="-2"/>
                <w:sz w:val="24"/>
                <w:szCs w:val="24"/>
              </w:rPr>
              <w:t xml:space="preserve"> a </w:t>
            </w:r>
            <w:proofErr w:type="spellStart"/>
            <w:r>
              <w:rPr>
                <w:bCs/>
                <w:color w:val="000000" w:themeColor="text1"/>
                <w:spacing w:val="-2"/>
                <w:sz w:val="24"/>
                <w:szCs w:val="24"/>
              </w:rPr>
              <w:t>khoản</w:t>
            </w:r>
            <w:proofErr w:type="spellEnd"/>
            <w:r>
              <w:rPr>
                <w:bCs/>
                <w:color w:val="000000" w:themeColor="text1"/>
                <w:spacing w:val="-2"/>
                <w:sz w:val="24"/>
                <w:szCs w:val="24"/>
              </w:rPr>
              <w:t xml:space="preserve"> 1 </w:t>
            </w:r>
            <w:proofErr w:type="spellStart"/>
            <w:r>
              <w:rPr>
                <w:bCs/>
                <w:color w:val="000000" w:themeColor="text1"/>
                <w:spacing w:val="-2"/>
                <w:sz w:val="24"/>
                <w:szCs w:val="24"/>
              </w:rPr>
              <w:t>căn</w:t>
            </w:r>
            <w:proofErr w:type="spellEnd"/>
            <w:r>
              <w:rPr>
                <w:bCs/>
                <w:color w:val="000000" w:themeColor="text1"/>
                <w:spacing w:val="-2"/>
                <w:sz w:val="24"/>
                <w:szCs w:val="24"/>
              </w:rPr>
              <w:t xml:space="preserve"> </w:t>
            </w:r>
            <w:proofErr w:type="spellStart"/>
            <w:r>
              <w:rPr>
                <w:bCs/>
                <w:color w:val="000000" w:themeColor="text1"/>
                <w:spacing w:val="-2"/>
                <w:sz w:val="24"/>
                <w:szCs w:val="24"/>
              </w:rPr>
              <w:t>cứ</w:t>
            </w:r>
            <w:proofErr w:type="spellEnd"/>
            <w:r>
              <w:rPr>
                <w:bCs/>
                <w:color w:val="000000" w:themeColor="text1"/>
                <w:spacing w:val="-2"/>
                <w:sz w:val="24"/>
                <w:szCs w:val="24"/>
              </w:rPr>
              <w:t xml:space="preserve"> </w:t>
            </w:r>
            <w:proofErr w:type="spellStart"/>
            <w:r>
              <w:rPr>
                <w:bCs/>
                <w:color w:val="000000" w:themeColor="text1"/>
                <w:spacing w:val="-2"/>
                <w:sz w:val="24"/>
                <w:szCs w:val="24"/>
              </w:rPr>
              <w:t>điểm</w:t>
            </w:r>
            <w:proofErr w:type="spellEnd"/>
            <w:r>
              <w:rPr>
                <w:bCs/>
                <w:color w:val="000000" w:themeColor="text1"/>
                <w:spacing w:val="-2"/>
                <w:sz w:val="24"/>
                <w:szCs w:val="24"/>
              </w:rPr>
              <w:t xml:space="preserve"> c </w:t>
            </w:r>
            <w:proofErr w:type="spellStart"/>
            <w:r>
              <w:rPr>
                <w:bCs/>
                <w:color w:val="000000" w:themeColor="text1"/>
                <w:spacing w:val="-2"/>
                <w:sz w:val="24"/>
                <w:szCs w:val="24"/>
              </w:rPr>
              <w:t>khoản</w:t>
            </w:r>
            <w:proofErr w:type="spellEnd"/>
            <w:r>
              <w:rPr>
                <w:bCs/>
                <w:color w:val="000000" w:themeColor="text1"/>
                <w:spacing w:val="-2"/>
                <w:sz w:val="24"/>
                <w:szCs w:val="24"/>
              </w:rPr>
              <w:t xml:space="preserve"> 3 </w:t>
            </w:r>
            <w:proofErr w:type="spellStart"/>
            <w:r>
              <w:rPr>
                <w:bCs/>
                <w:color w:val="000000" w:themeColor="text1"/>
                <w:spacing w:val="-2"/>
                <w:sz w:val="24"/>
                <w:szCs w:val="24"/>
              </w:rPr>
              <w:t>Điều</w:t>
            </w:r>
            <w:proofErr w:type="spellEnd"/>
            <w:r>
              <w:rPr>
                <w:bCs/>
                <w:color w:val="000000" w:themeColor="text1"/>
                <w:spacing w:val="-2"/>
                <w:sz w:val="24"/>
                <w:szCs w:val="24"/>
              </w:rPr>
              <w:t xml:space="preserve"> 7 </w:t>
            </w:r>
            <w:proofErr w:type="spellStart"/>
            <w:r>
              <w:rPr>
                <w:bCs/>
                <w:color w:val="000000" w:themeColor="text1"/>
                <w:spacing w:val="-2"/>
                <w:sz w:val="24"/>
                <w:szCs w:val="24"/>
              </w:rPr>
              <w:t>Nghị</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w:t>
            </w:r>
            <w:proofErr w:type="spellStart"/>
            <w:r>
              <w:rPr>
                <w:bCs/>
                <w:color w:val="000000" w:themeColor="text1"/>
                <w:spacing w:val="-2"/>
                <w:sz w:val="24"/>
                <w:szCs w:val="24"/>
              </w:rPr>
              <w:t>quy</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chi </w:t>
            </w:r>
            <w:proofErr w:type="spellStart"/>
            <w:r>
              <w:rPr>
                <w:bCs/>
                <w:color w:val="000000" w:themeColor="text1"/>
                <w:spacing w:val="-2"/>
                <w:sz w:val="24"/>
                <w:szCs w:val="24"/>
              </w:rPr>
              <w:t>tiết</w:t>
            </w:r>
            <w:proofErr w:type="spellEnd"/>
            <w:r>
              <w:rPr>
                <w:bCs/>
                <w:color w:val="000000" w:themeColor="text1"/>
                <w:spacing w:val="-2"/>
                <w:sz w:val="24"/>
                <w:szCs w:val="24"/>
              </w:rPr>
              <w:t xml:space="preserve"> </w:t>
            </w:r>
            <w:proofErr w:type="spellStart"/>
            <w:r>
              <w:rPr>
                <w:bCs/>
                <w:color w:val="000000" w:themeColor="text1"/>
                <w:spacing w:val="-2"/>
                <w:sz w:val="24"/>
                <w:szCs w:val="24"/>
              </w:rPr>
              <w:t>luật</w:t>
            </w:r>
            <w:proofErr w:type="spellEnd"/>
            <w:r>
              <w:rPr>
                <w:bCs/>
                <w:color w:val="000000" w:themeColor="text1"/>
                <w:spacing w:val="-2"/>
                <w:sz w:val="24"/>
                <w:szCs w:val="24"/>
              </w:rPr>
              <w:t xml:space="preserve"> </w:t>
            </w:r>
            <w:proofErr w:type="spellStart"/>
            <w:r>
              <w:rPr>
                <w:bCs/>
                <w:color w:val="000000" w:themeColor="text1"/>
                <w:spacing w:val="-2"/>
                <w:sz w:val="24"/>
                <w:szCs w:val="24"/>
              </w:rPr>
              <w:t>Báo</w:t>
            </w:r>
            <w:proofErr w:type="spellEnd"/>
            <w:r>
              <w:rPr>
                <w:bCs/>
                <w:color w:val="000000" w:themeColor="text1"/>
                <w:spacing w:val="-2"/>
                <w:sz w:val="24"/>
                <w:szCs w:val="24"/>
              </w:rPr>
              <w:t xml:space="preserve"> </w:t>
            </w:r>
            <w:proofErr w:type="spellStart"/>
            <w:r>
              <w:rPr>
                <w:bCs/>
                <w:color w:val="000000" w:themeColor="text1"/>
                <w:spacing w:val="-2"/>
                <w:sz w:val="24"/>
                <w:szCs w:val="24"/>
              </w:rPr>
              <w:t>chí</w:t>
            </w:r>
            <w:proofErr w:type="spellEnd"/>
          </w:p>
          <w:p w14:paraId="67979FFC" w14:textId="2DA74B44" w:rsidR="00861DB3" w:rsidRDefault="00861DB3" w:rsidP="00C55FF1">
            <w:pPr>
              <w:tabs>
                <w:tab w:val="left" w:pos="6521"/>
              </w:tabs>
              <w:spacing w:before="120" w:after="120"/>
              <w:jc w:val="both"/>
              <w:rPr>
                <w:bCs/>
                <w:sz w:val="24"/>
                <w:szCs w:val="24"/>
              </w:rPr>
            </w:pPr>
            <w:r>
              <w:rPr>
                <w:bCs/>
                <w:color w:val="000000" w:themeColor="text1"/>
                <w:spacing w:val="-2"/>
                <w:sz w:val="24"/>
                <w:szCs w:val="24"/>
              </w:rPr>
              <w:t xml:space="preserve">- </w:t>
            </w:r>
            <w:proofErr w:type="spellStart"/>
            <w:r>
              <w:rPr>
                <w:bCs/>
                <w:color w:val="000000" w:themeColor="text1"/>
                <w:spacing w:val="-2"/>
                <w:sz w:val="24"/>
                <w:szCs w:val="24"/>
              </w:rPr>
              <w:t>điểm</w:t>
            </w:r>
            <w:proofErr w:type="spellEnd"/>
            <w:r>
              <w:rPr>
                <w:bCs/>
                <w:color w:val="000000" w:themeColor="text1"/>
                <w:spacing w:val="-2"/>
                <w:sz w:val="24"/>
                <w:szCs w:val="24"/>
              </w:rPr>
              <w:t xml:space="preserve"> b, c </w:t>
            </w:r>
            <w:proofErr w:type="spellStart"/>
            <w:r>
              <w:rPr>
                <w:bCs/>
                <w:color w:val="000000" w:themeColor="text1"/>
                <w:spacing w:val="-2"/>
                <w:sz w:val="24"/>
                <w:szCs w:val="24"/>
              </w:rPr>
              <w:t>khoản</w:t>
            </w:r>
            <w:proofErr w:type="spellEnd"/>
            <w:r>
              <w:rPr>
                <w:bCs/>
                <w:color w:val="000000" w:themeColor="text1"/>
                <w:spacing w:val="-2"/>
                <w:sz w:val="24"/>
                <w:szCs w:val="24"/>
              </w:rPr>
              <w:t xml:space="preserve"> 1 </w:t>
            </w:r>
            <w:proofErr w:type="spellStart"/>
            <w:r>
              <w:rPr>
                <w:bCs/>
                <w:color w:val="000000" w:themeColor="text1"/>
                <w:spacing w:val="-2"/>
                <w:sz w:val="24"/>
                <w:szCs w:val="24"/>
              </w:rPr>
              <w:t>căn</w:t>
            </w:r>
            <w:proofErr w:type="spellEnd"/>
            <w:r>
              <w:rPr>
                <w:bCs/>
                <w:color w:val="000000" w:themeColor="text1"/>
                <w:spacing w:val="-2"/>
                <w:sz w:val="24"/>
                <w:szCs w:val="24"/>
              </w:rPr>
              <w:t xml:space="preserve"> </w:t>
            </w:r>
            <w:proofErr w:type="spellStart"/>
            <w:r>
              <w:rPr>
                <w:bCs/>
                <w:color w:val="000000" w:themeColor="text1"/>
                <w:spacing w:val="-2"/>
                <w:sz w:val="24"/>
                <w:szCs w:val="24"/>
              </w:rPr>
              <w:t>cứ</w:t>
            </w:r>
            <w:proofErr w:type="spellEnd"/>
            <w:r>
              <w:rPr>
                <w:bCs/>
                <w:color w:val="000000" w:themeColor="text1"/>
                <w:spacing w:val="-2"/>
                <w:sz w:val="24"/>
                <w:szCs w:val="24"/>
              </w:rPr>
              <w:t xml:space="preserve"> </w:t>
            </w:r>
            <w:proofErr w:type="spellStart"/>
            <w:r>
              <w:rPr>
                <w:bCs/>
                <w:color w:val="000000" w:themeColor="text1"/>
                <w:sz w:val="24"/>
                <w:szCs w:val="24"/>
              </w:rPr>
              <w:t>đ</w:t>
            </w:r>
            <w:r w:rsidRPr="00FE19FE">
              <w:rPr>
                <w:bCs/>
                <w:sz w:val="24"/>
                <w:szCs w:val="24"/>
              </w:rPr>
              <w:t>iểm</w:t>
            </w:r>
            <w:proofErr w:type="spellEnd"/>
            <w:r w:rsidRPr="00FE19FE">
              <w:rPr>
                <w:bCs/>
                <w:sz w:val="24"/>
                <w:szCs w:val="24"/>
              </w:rPr>
              <w:t xml:space="preserve"> c </w:t>
            </w:r>
            <w:proofErr w:type="spellStart"/>
            <w:r w:rsidRPr="00FE19FE">
              <w:rPr>
                <w:bCs/>
                <w:sz w:val="24"/>
                <w:szCs w:val="24"/>
              </w:rPr>
              <w:t>khoản</w:t>
            </w:r>
            <w:proofErr w:type="spellEnd"/>
            <w:r w:rsidRPr="00FE19FE">
              <w:rPr>
                <w:bCs/>
                <w:sz w:val="24"/>
                <w:szCs w:val="24"/>
              </w:rPr>
              <w:t xml:space="preserve"> 4 </w:t>
            </w:r>
            <w:proofErr w:type="spellStart"/>
            <w:r w:rsidRPr="00FE19FE">
              <w:rPr>
                <w:bCs/>
                <w:sz w:val="24"/>
                <w:szCs w:val="24"/>
              </w:rPr>
              <w:t>điều</w:t>
            </w:r>
            <w:proofErr w:type="spellEnd"/>
            <w:r w:rsidRPr="00FE19FE">
              <w:rPr>
                <w:bCs/>
                <w:sz w:val="24"/>
                <w:szCs w:val="24"/>
              </w:rPr>
              <w:t xml:space="preserve"> 6 </w:t>
            </w:r>
            <w:proofErr w:type="spellStart"/>
            <w:r>
              <w:rPr>
                <w:bCs/>
                <w:sz w:val="24"/>
                <w:szCs w:val="24"/>
              </w:rPr>
              <w:t>dự</w:t>
            </w:r>
            <w:proofErr w:type="spellEnd"/>
            <w:r>
              <w:rPr>
                <w:bCs/>
                <w:sz w:val="24"/>
                <w:szCs w:val="24"/>
              </w:rPr>
              <w:t xml:space="preserve"> </w:t>
            </w:r>
            <w:proofErr w:type="spellStart"/>
            <w:r>
              <w:rPr>
                <w:bCs/>
                <w:sz w:val="24"/>
                <w:szCs w:val="24"/>
              </w:rPr>
              <w:t>thảo</w:t>
            </w:r>
            <w:proofErr w:type="spellEnd"/>
            <w:r>
              <w:rPr>
                <w:bCs/>
                <w:sz w:val="24"/>
                <w:szCs w:val="24"/>
              </w:rPr>
              <w:t xml:space="preserve"> N</w:t>
            </w:r>
            <w:r w:rsidRPr="00FE19FE">
              <w:rPr>
                <w:bCs/>
                <w:sz w:val="24"/>
                <w:szCs w:val="24"/>
              </w:rPr>
              <w:t xml:space="preserve">Đ </w:t>
            </w:r>
            <w:proofErr w:type="spellStart"/>
            <w:r w:rsidRPr="00FE19FE">
              <w:rPr>
                <w:bCs/>
                <w:sz w:val="24"/>
                <w:szCs w:val="24"/>
              </w:rPr>
              <w:t>quy</w:t>
            </w:r>
            <w:proofErr w:type="spellEnd"/>
            <w:r w:rsidRPr="00FE19FE">
              <w:rPr>
                <w:bCs/>
                <w:sz w:val="24"/>
                <w:szCs w:val="24"/>
              </w:rPr>
              <w:t xml:space="preserve"> </w:t>
            </w:r>
            <w:proofErr w:type="spellStart"/>
            <w:r w:rsidRPr="00FE19FE">
              <w:rPr>
                <w:bCs/>
                <w:sz w:val="24"/>
                <w:szCs w:val="24"/>
              </w:rPr>
              <w:t>định</w:t>
            </w:r>
            <w:proofErr w:type="spellEnd"/>
            <w:r w:rsidRPr="00FE19FE">
              <w:rPr>
                <w:bCs/>
                <w:sz w:val="24"/>
                <w:szCs w:val="24"/>
              </w:rPr>
              <w:t xml:space="preserve"> chi </w:t>
            </w:r>
            <w:proofErr w:type="spellStart"/>
            <w:r w:rsidRPr="00FE19FE">
              <w:rPr>
                <w:bCs/>
                <w:sz w:val="24"/>
                <w:szCs w:val="24"/>
              </w:rPr>
              <w:t>tiết</w:t>
            </w:r>
            <w:proofErr w:type="spellEnd"/>
            <w:r w:rsidRPr="00FE19FE">
              <w:rPr>
                <w:bCs/>
                <w:sz w:val="24"/>
                <w:szCs w:val="24"/>
              </w:rPr>
              <w:t xml:space="preserve"> </w:t>
            </w:r>
            <w:proofErr w:type="spellStart"/>
            <w:r w:rsidRPr="00FE19FE">
              <w:rPr>
                <w:bCs/>
                <w:sz w:val="24"/>
                <w:szCs w:val="24"/>
              </w:rPr>
              <w:t>luật</w:t>
            </w:r>
            <w:proofErr w:type="spellEnd"/>
            <w:r w:rsidRPr="00FE19FE">
              <w:rPr>
                <w:bCs/>
                <w:sz w:val="24"/>
                <w:szCs w:val="24"/>
              </w:rPr>
              <w:t xml:space="preserve"> </w:t>
            </w:r>
            <w:proofErr w:type="spellStart"/>
            <w:r w:rsidRPr="00FE19FE">
              <w:rPr>
                <w:bCs/>
                <w:sz w:val="24"/>
                <w:szCs w:val="24"/>
              </w:rPr>
              <w:t>báo</w:t>
            </w:r>
            <w:proofErr w:type="spellEnd"/>
            <w:r w:rsidRPr="00FE19FE">
              <w:rPr>
                <w:bCs/>
                <w:sz w:val="24"/>
                <w:szCs w:val="24"/>
              </w:rPr>
              <w:t xml:space="preserve"> </w:t>
            </w:r>
            <w:proofErr w:type="spellStart"/>
            <w:r w:rsidRPr="00FE19FE">
              <w:rPr>
                <w:bCs/>
                <w:sz w:val="24"/>
                <w:szCs w:val="24"/>
              </w:rPr>
              <w:t>chí</w:t>
            </w:r>
            <w:proofErr w:type="spellEnd"/>
          </w:p>
          <w:p w14:paraId="55C24B49" w14:textId="77777777" w:rsidR="007E142D" w:rsidRDefault="00861DB3" w:rsidP="00C55FF1">
            <w:pPr>
              <w:tabs>
                <w:tab w:val="left" w:pos="6521"/>
              </w:tabs>
              <w:spacing w:before="120" w:after="120"/>
              <w:jc w:val="both"/>
              <w:rPr>
                <w:bCs/>
                <w:sz w:val="24"/>
                <w:szCs w:val="24"/>
              </w:rPr>
            </w:pPr>
            <w:r>
              <w:rPr>
                <w:bCs/>
                <w:sz w:val="24"/>
                <w:szCs w:val="24"/>
              </w:rPr>
              <w:t xml:space="preserve">- </w:t>
            </w:r>
            <w:proofErr w:type="spellStart"/>
            <w:r w:rsidR="00953F6B">
              <w:rPr>
                <w:bCs/>
                <w:sz w:val="24"/>
                <w:szCs w:val="24"/>
              </w:rPr>
              <w:t>điểm</w:t>
            </w:r>
            <w:proofErr w:type="spellEnd"/>
            <w:r w:rsidR="00953F6B">
              <w:rPr>
                <w:bCs/>
                <w:sz w:val="24"/>
                <w:szCs w:val="24"/>
              </w:rPr>
              <w:t xml:space="preserve"> a </w:t>
            </w:r>
            <w:proofErr w:type="spellStart"/>
            <w:r w:rsidR="00953F6B">
              <w:rPr>
                <w:bCs/>
                <w:sz w:val="24"/>
                <w:szCs w:val="24"/>
              </w:rPr>
              <w:t>khoản</w:t>
            </w:r>
            <w:proofErr w:type="spellEnd"/>
            <w:r w:rsidR="00953F6B">
              <w:rPr>
                <w:bCs/>
                <w:sz w:val="24"/>
                <w:szCs w:val="24"/>
              </w:rPr>
              <w:t xml:space="preserve"> 2 </w:t>
            </w:r>
            <w:proofErr w:type="spellStart"/>
            <w:r w:rsidR="00953F6B">
              <w:rPr>
                <w:bCs/>
                <w:sz w:val="24"/>
                <w:szCs w:val="24"/>
              </w:rPr>
              <w:t>căn</w:t>
            </w:r>
            <w:proofErr w:type="spellEnd"/>
            <w:r w:rsidR="00953F6B">
              <w:rPr>
                <w:bCs/>
                <w:sz w:val="24"/>
                <w:szCs w:val="24"/>
              </w:rPr>
              <w:t xml:space="preserve"> </w:t>
            </w:r>
            <w:proofErr w:type="spellStart"/>
            <w:r w:rsidR="00953F6B">
              <w:rPr>
                <w:bCs/>
                <w:sz w:val="24"/>
                <w:szCs w:val="24"/>
              </w:rPr>
              <w:t>cứ</w:t>
            </w:r>
            <w:proofErr w:type="spellEnd"/>
            <w:r w:rsidR="00953F6B">
              <w:rPr>
                <w:bCs/>
                <w:sz w:val="24"/>
                <w:szCs w:val="24"/>
              </w:rPr>
              <w:t xml:space="preserve"> </w:t>
            </w:r>
            <w:proofErr w:type="spellStart"/>
            <w:r w:rsidR="00953F6B">
              <w:rPr>
                <w:bCs/>
                <w:sz w:val="24"/>
                <w:szCs w:val="24"/>
              </w:rPr>
              <w:t>khoản</w:t>
            </w:r>
            <w:proofErr w:type="spellEnd"/>
            <w:r w:rsidR="00953F6B">
              <w:rPr>
                <w:bCs/>
                <w:sz w:val="24"/>
                <w:szCs w:val="24"/>
              </w:rPr>
              <w:t xml:space="preserve"> 4 </w:t>
            </w:r>
            <w:proofErr w:type="spellStart"/>
            <w:r w:rsidR="00953F6B">
              <w:rPr>
                <w:bCs/>
                <w:sz w:val="24"/>
                <w:szCs w:val="24"/>
              </w:rPr>
              <w:t>Điều</w:t>
            </w:r>
            <w:proofErr w:type="spellEnd"/>
            <w:r w:rsidR="00953F6B">
              <w:rPr>
                <w:bCs/>
                <w:sz w:val="24"/>
                <w:szCs w:val="24"/>
              </w:rPr>
              <w:t xml:space="preserve"> 28 </w:t>
            </w:r>
            <w:proofErr w:type="spellStart"/>
            <w:r w:rsidR="00953F6B">
              <w:rPr>
                <w:bCs/>
                <w:sz w:val="24"/>
                <w:szCs w:val="24"/>
              </w:rPr>
              <w:t>Luật</w:t>
            </w:r>
            <w:proofErr w:type="spellEnd"/>
            <w:r w:rsidR="00953F6B">
              <w:rPr>
                <w:bCs/>
                <w:sz w:val="24"/>
                <w:szCs w:val="24"/>
              </w:rPr>
              <w:t xml:space="preserve"> </w:t>
            </w:r>
            <w:proofErr w:type="spellStart"/>
            <w:r w:rsidR="00953F6B">
              <w:rPr>
                <w:bCs/>
                <w:sz w:val="24"/>
                <w:szCs w:val="24"/>
              </w:rPr>
              <w:t>Báo</w:t>
            </w:r>
            <w:proofErr w:type="spellEnd"/>
            <w:r w:rsidR="00953F6B">
              <w:rPr>
                <w:bCs/>
                <w:sz w:val="24"/>
                <w:szCs w:val="24"/>
              </w:rPr>
              <w:t xml:space="preserve"> </w:t>
            </w:r>
            <w:proofErr w:type="spellStart"/>
            <w:r w:rsidR="00953F6B">
              <w:rPr>
                <w:bCs/>
                <w:sz w:val="24"/>
                <w:szCs w:val="24"/>
              </w:rPr>
              <w:t>chí</w:t>
            </w:r>
            <w:proofErr w:type="spellEnd"/>
          </w:p>
          <w:p w14:paraId="2CB99169" w14:textId="5C416DB0" w:rsidR="00861DB3" w:rsidRDefault="007E142D" w:rsidP="00C55FF1">
            <w:pPr>
              <w:tabs>
                <w:tab w:val="left" w:pos="6521"/>
              </w:tabs>
              <w:spacing w:before="120" w:after="120"/>
              <w:jc w:val="both"/>
              <w:rPr>
                <w:bCs/>
                <w:sz w:val="24"/>
                <w:szCs w:val="24"/>
              </w:rPr>
            </w:pPr>
            <w:r>
              <w:rPr>
                <w:bCs/>
                <w:sz w:val="24"/>
                <w:szCs w:val="24"/>
              </w:rPr>
              <w:t xml:space="preserve">- </w:t>
            </w:r>
            <w:proofErr w:type="spellStart"/>
            <w:r w:rsidR="00F92B3E">
              <w:rPr>
                <w:bCs/>
                <w:sz w:val="24"/>
                <w:szCs w:val="24"/>
              </w:rPr>
              <w:t>điểm</w:t>
            </w:r>
            <w:proofErr w:type="spellEnd"/>
            <w:r w:rsidR="00F92B3E">
              <w:rPr>
                <w:bCs/>
                <w:sz w:val="24"/>
                <w:szCs w:val="24"/>
              </w:rPr>
              <w:t xml:space="preserve"> c </w:t>
            </w:r>
            <w:proofErr w:type="spellStart"/>
            <w:r w:rsidR="00F92B3E">
              <w:rPr>
                <w:bCs/>
                <w:sz w:val="24"/>
                <w:szCs w:val="24"/>
              </w:rPr>
              <w:t>khoản</w:t>
            </w:r>
            <w:proofErr w:type="spellEnd"/>
            <w:r w:rsidR="00F92B3E">
              <w:rPr>
                <w:bCs/>
                <w:sz w:val="24"/>
                <w:szCs w:val="24"/>
              </w:rPr>
              <w:t xml:space="preserve"> 2 </w:t>
            </w:r>
            <w:proofErr w:type="spellStart"/>
            <w:r w:rsidR="00F92B3E">
              <w:rPr>
                <w:bCs/>
                <w:sz w:val="24"/>
                <w:szCs w:val="24"/>
              </w:rPr>
              <w:t>căn</w:t>
            </w:r>
            <w:proofErr w:type="spellEnd"/>
            <w:r w:rsidR="00F92B3E">
              <w:rPr>
                <w:bCs/>
                <w:sz w:val="24"/>
                <w:szCs w:val="24"/>
              </w:rPr>
              <w:t xml:space="preserve"> </w:t>
            </w:r>
            <w:proofErr w:type="spellStart"/>
            <w:r w:rsidR="00F92B3E">
              <w:rPr>
                <w:bCs/>
                <w:sz w:val="24"/>
                <w:szCs w:val="24"/>
              </w:rPr>
              <w:t>cứ</w:t>
            </w:r>
            <w:proofErr w:type="spellEnd"/>
            <w:r w:rsidR="00F92B3E">
              <w:rPr>
                <w:bCs/>
                <w:sz w:val="24"/>
                <w:szCs w:val="24"/>
              </w:rPr>
              <w:t xml:space="preserve"> </w:t>
            </w:r>
            <w:proofErr w:type="spellStart"/>
            <w:r w:rsidR="00F92B3E">
              <w:rPr>
                <w:bCs/>
                <w:sz w:val="24"/>
                <w:szCs w:val="24"/>
              </w:rPr>
              <w:t>điểm</w:t>
            </w:r>
            <w:proofErr w:type="spellEnd"/>
            <w:r w:rsidR="00F92B3E">
              <w:rPr>
                <w:bCs/>
                <w:sz w:val="24"/>
                <w:szCs w:val="24"/>
              </w:rPr>
              <w:t xml:space="preserve"> a, b </w:t>
            </w:r>
            <w:proofErr w:type="spellStart"/>
            <w:r w:rsidR="00F92B3E">
              <w:rPr>
                <w:bCs/>
                <w:sz w:val="24"/>
                <w:szCs w:val="24"/>
              </w:rPr>
              <w:t>khoản</w:t>
            </w:r>
            <w:proofErr w:type="spellEnd"/>
            <w:r w:rsidR="00F92B3E">
              <w:rPr>
                <w:bCs/>
                <w:sz w:val="24"/>
                <w:szCs w:val="24"/>
              </w:rPr>
              <w:t xml:space="preserve"> 3 </w:t>
            </w:r>
            <w:proofErr w:type="spellStart"/>
            <w:r w:rsidR="00F92B3E">
              <w:rPr>
                <w:bCs/>
                <w:sz w:val="24"/>
                <w:szCs w:val="24"/>
              </w:rPr>
              <w:t>Điều</w:t>
            </w:r>
            <w:proofErr w:type="spellEnd"/>
            <w:r w:rsidR="00F92B3E">
              <w:rPr>
                <w:bCs/>
                <w:sz w:val="24"/>
                <w:szCs w:val="24"/>
              </w:rPr>
              <w:t xml:space="preserve"> 7 </w:t>
            </w:r>
            <w:proofErr w:type="spellStart"/>
            <w:r w:rsidR="00F92B3E">
              <w:rPr>
                <w:bCs/>
                <w:sz w:val="24"/>
                <w:szCs w:val="24"/>
              </w:rPr>
              <w:t>dự</w:t>
            </w:r>
            <w:proofErr w:type="spellEnd"/>
            <w:r w:rsidR="00F92B3E">
              <w:rPr>
                <w:bCs/>
                <w:sz w:val="24"/>
                <w:szCs w:val="24"/>
              </w:rPr>
              <w:t xml:space="preserve"> </w:t>
            </w:r>
            <w:proofErr w:type="spellStart"/>
            <w:r w:rsidR="00F92B3E">
              <w:rPr>
                <w:bCs/>
                <w:sz w:val="24"/>
                <w:szCs w:val="24"/>
              </w:rPr>
              <w:t>thảo</w:t>
            </w:r>
            <w:proofErr w:type="spellEnd"/>
            <w:r w:rsidR="00F92B3E">
              <w:rPr>
                <w:bCs/>
                <w:sz w:val="24"/>
                <w:szCs w:val="24"/>
              </w:rPr>
              <w:t xml:space="preserve"> </w:t>
            </w:r>
            <w:proofErr w:type="spellStart"/>
            <w:r w:rsidR="00F92B3E">
              <w:rPr>
                <w:bCs/>
                <w:sz w:val="24"/>
                <w:szCs w:val="24"/>
              </w:rPr>
              <w:t>nghị</w:t>
            </w:r>
            <w:proofErr w:type="spellEnd"/>
            <w:r w:rsidR="00F92B3E">
              <w:rPr>
                <w:bCs/>
                <w:sz w:val="24"/>
                <w:szCs w:val="24"/>
              </w:rPr>
              <w:t xml:space="preserve"> </w:t>
            </w:r>
            <w:proofErr w:type="spellStart"/>
            <w:r w:rsidR="00F92B3E">
              <w:rPr>
                <w:bCs/>
                <w:sz w:val="24"/>
                <w:szCs w:val="24"/>
              </w:rPr>
              <w:t>định</w:t>
            </w:r>
            <w:proofErr w:type="spellEnd"/>
            <w:r w:rsidR="00F92B3E">
              <w:rPr>
                <w:bCs/>
                <w:sz w:val="24"/>
                <w:szCs w:val="24"/>
              </w:rPr>
              <w:t xml:space="preserve"> </w:t>
            </w:r>
            <w:proofErr w:type="spellStart"/>
            <w:r w:rsidR="00F92B3E">
              <w:rPr>
                <w:bCs/>
                <w:sz w:val="24"/>
                <w:szCs w:val="24"/>
              </w:rPr>
              <w:t>quy</w:t>
            </w:r>
            <w:proofErr w:type="spellEnd"/>
            <w:r w:rsidR="00F92B3E">
              <w:rPr>
                <w:bCs/>
                <w:sz w:val="24"/>
                <w:szCs w:val="24"/>
              </w:rPr>
              <w:t xml:space="preserve"> </w:t>
            </w:r>
            <w:proofErr w:type="spellStart"/>
            <w:r w:rsidR="00F92B3E">
              <w:rPr>
                <w:bCs/>
                <w:sz w:val="24"/>
                <w:szCs w:val="24"/>
              </w:rPr>
              <w:t>định</w:t>
            </w:r>
            <w:proofErr w:type="spellEnd"/>
            <w:r w:rsidR="00F92B3E">
              <w:rPr>
                <w:bCs/>
                <w:sz w:val="24"/>
                <w:szCs w:val="24"/>
              </w:rPr>
              <w:t xml:space="preserve"> chi </w:t>
            </w:r>
            <w:proofErr w:type="spellStart"/>
            <w:r w:rsidR="00F92B3E">
              <w:rPr>
                <w:bCs/>
                <w:sz w:val="24"/>
                <w:szCs w:val="24"/>
              </w:rPr>
              <w:t>tiết</w:t>
            </w:r>
            <w:proofErr w:type="spellEnd"/>
            <w:r w:rsidR="00F92B3E">
              <w:rPr>
                <w:bCs/>
                <w:sz w:val="24"/>
                <w:szCs w:val="24"/>
              </w:rPr>
              <w:t xml:space="preserve"> </w:t>
            </w:r>
            <w:proofErr w:type="spellStart"/>
            <w:r w:rsidR="00F92B3E">
              <w:rPr>
                <w:bCs/>
                <w:sz w:val="24"/>
                <w:szCs w:val="24"/>
              </w:rPr>
              <w:t>Luật</w:t>
            </w:r>
            <w:proofErr w:type="spellEnd"/>
            <w:r w:rsidR="00F92B3E">
              <w:rPr>
                <w:bCs/>
                <w:sz w:val="24"/>
                <w:szCs w:val="24"/>
              </w:rPr>
              <w:t xml:space="preserve"> </w:t>
            </w:r>
            <w:proofErr w:type="spellStart"/>
            <w:r w:rsidR="00F92B3E">
              <w:rPr>
                <w:bCs/>
                <w:sz w:val="24"/>
                <w:szCs w:val="24"/>
              </w:rPr>
              <w:t>Báo</w:t>
            </w:r>
            <w:proofErr w:type="spellEnd"/>
            <w:r w:rsidR="00F92B3E">
              <w:rPr>
                <w:bCs/>
                <w:sz w:val="24"/>
                <w:szCs w:val="24"/>
              </w:rPr>
              <w:t xml:space="preserve"> </w:t>
            </w:r>
            <w:proofErr w:type="spellStart"/>
            <w:r w:rsidR="00F92B3E">
              <w:rPr>
                <w:bCs/>
                <w:sz w:val="24"/>
                <w:szCs w:val="24"/>
              </w:rPr>
              <w:t>chí</w:t>
            </w:r>
            <w:proofErr w:type="spellEnd"/>
            <w:r w:rsidR="00DB7A38">
              <w:rPr>
                <w:bCs/>
                <w:color w:val="FF0000"/>
                <w:sz w:val="24"/>
                <w:szCs w:val="24"/>
              </w:rPr>
              <w:t xml:space="preserve">. </w:t>
            </w:r>
            <w:proofErr w:type="spellStart"/>
            <w:r w:rsidR="00DB7A38" w:rsidRPr="00DB7A38">
              <w:rPr>
                <w:bCs/>
                <w:sz w:val="24"/>
                <w:szCs w:val="24"/>
              </w:rPr>
              <w:t>Dự</w:t>
            </w:r>
            <w:proofErr w:type="spellEnd"/>
            <w:r w:rsidR="00DB7A38" w:rsidRPr="00DB7A38">
              <w:rPr>
                <w:bCs/>
                <w:sz w:val="24"/>
                <w:szCs w:val="24"/>
              </w:rPr>
              <w:t xml:space="preserve"> </w:t>
            </w:r>
            <w:proofErr w:type="spellStart"/>
            <w:r w:rsidR="00DB7A38" w:rsidRPr="00DB7A38">
              <w:rPr>
                <w:bCs/>
                <w:sz w:val="24"/>
                <w:szCs w:val="24"/>
              </w:rPr>
              <w:t>thảo</w:t>
            </w:r>
            <w:proofErr w:type="spellEnd"/>
            <w:r w:rsidR="00DB7A38" w:rsidRPr="00DB7A38">
              <w:rPr>
                <w:bCs/>
                <w:sz w:val="24"/>
                <w:szCs w:val="24"/>
              </w:rPr>
              <w:t xml:space="preserve"> NĐ QĐCT </w:t>
            </w:r>
            <w:proofErr w:type="spellStart"/>
            <w:r w:rsidR="00DB7A38" w:rsidRPr="00DB7A38">
              <w:rPr>
                <w:bCs/>
                <w:sz w:val="24"/>
                <w:szCs w:val="24"/>
              </w:rPr>
              <w:t>Luật</w:t>
            </w:r>
            <w:proofErr w:type="spellEnd"/>
            <w:r w:rsidR="00DB7A38" w:rsidRPr="00DB7A38">
              <w:rPr>
                <w:bCs/>
                <w:sz w:val="24"/>
                <w:szCs w:val="24"/>
              </w:rPr>
              <w:t xml:space="preserve"> </w:t>
            </w:r>
            <w:proofErr w:type="spellStart"/>
            <w:r w:rsidR="00DB7A38" w:rsidRPr="00DB7A38">
              <w:rPr>
                <w:bCs/>
                <w:sz w:val="24"/>
                <w:szCs w:val="24"/>
              </w:rPr>
              <w:t>Báo</w:t>
            </w:r>
            <w:proofErr w:type="spellEnd"/>
            <w:r w:rsidR="00DB7A38" w:rsidRPr="00DB7A38">
              <w:rPr>
                <w:bCs/>
                <w:sz w:val="24"/>
                <w:szCs w:val="24"/>
              </w:rPr>
              <w:t xml:space="preserve"> </w:t>
            </w:r>
            <w:proofErr w:type="spellStart"/>
            <w:r w:rsidR="00DB7A38" w:rsidRPr="00DB7A38">
              <w:rPr>
                <w:bCs/>
                <w:sz w:val="24"/>
                <w:szCs w:val="24"/>
              </w:rPr>
              <w:t>chí</w:t>
            </w:r>
            <w:proofErr w:type="spellEnd"/>
            <w:r w:rsidR="00DB7A38" w:rsidRPr="00DB7A38">
              <w:rPr>
                <w:bCs/>
                <w:sz w:val="24"/>
                <w:szCs w:val="24"/>
              </w:rPr>
              <w:t xml:space="preserve"> </w:t>
            </w:r>
            <w:proofErr w:type="spellStart"/>
            <w:r w:rsidR="00DB7A38" w:rsidRPr="00DB7A38">
              <w:rPr>
                <w:bCs/>
                <w:sz w:val="24"/>
                <w:szCs w:val="24"/>
              </w:rPr>
              <w:t>đã</w:t>
            </w:r>
            <w:proofErr w:type="spellEnd"/>
            <w:r w:rsidR="00DB7A38" w:rsidRPr="00DB7A38">
              <w:rPr>
                <w:bCs/>
                <w:sz w:val="24"/>
                <w:szCs w:val="24"/>
              </w:rPr>
              <w:t xml:space="preserve"> </w:t>
            </w:r>
            <w:proofErr w:type="spellStart"/>
            <w:r w:rsidR="00DB7A38" w:rsidRPr="00DB7A38">
              <w:rPr>
                <w:bCs/>
                <w:sz w:val="24"/>
                <w:szCs w:val="24"/>
              </w:rPr>
              <w:t>bỏ</w:t>
            </w:r>
            <w:proofErr w:type="spellEnd"/>
            <w:r w:rsidR="00DB7A38" w:rsidRPr="00DB7A38">
              <w:rPr>
                <w:bCs/>
                <w:sz w:val="24"/>
                <w:szCs w:val="24"/>
              </w:rPr>
              <w:t xml:space="preserve"> </w:t>
            </w:r>
            <w:proofErr w:type="spellStart"/>
            <w:r w:rsidR="00DB7A38" w:rsidRPr="00DB7A38">
              <w:rPr>
                <w:bCs/>
                <w:sz w:val="24"/>
                <w:szCs w:val="24"/>
              </w:rPr>
              <w:t>quy</w:t>
            </w:r>
            <w:proofErr w:type="spellEnd"/>
            <w:r w:rsidR="00DB7A38" w:rsidRPr="00DB7A38">
              <w:rPr>
                <w:bCs/>
                <w:sz w:val="24"/>
                <w:szCs w:val="24"/>
              </w:rPr>
              <w:t xml:space="preserve"> </w:t>
            </w:r>
            <w:proofErr w:type="spellStart"/>
            <w:r w:rsidR="00DB7A38" w:rsidRPr="00DB7A38">
              <w:rPr>
                <w:bCs/>
                <w:sz w:val="24"/>
                <w:szCs w:val="24"/>
              </w:rPr>
              <w:t>định</w:t>
            </w:r>
            <w:proofErr w:type="spellEnd"/>
            <w:r w:rsidR="00DB7A38" w:rsidRPr="00DB7A38">
              <w:rPr>
                <w:bCs/>
                <w:sz w:val="24"/>
                <w:szCs w:val="24"/>
              </w:rPr>
              <w:t xml:space="preserve"> </w:t>
            </w:r>
            <w:r w:rsidR="00DB7A38" w:rsidRPr="00DB7A38">
              <w:rPr>
                <w:bCs/>
                <w:i/>
                <w:sz w:val="24"/>
                <w:szCs w:val="24"/>
              </w:rPr>
              <w:t>“</w:t>
            </w:r>
            <w:proofErr w:type="spellStart"/>
            <w:r w:rsidR="00DB7A38" w:rsidRPr="00DB7A38">
              <w:rPr>
                <w:bCs/>
                <w:i/>
                <w:sz w:val="24"/>
                <w:szCs w:val="24"/>
              </w:rPr>
              <w:t>có</w:t>
            </w:r>
            <w:proofErr w:type="spellEnd"/>
            <w:r w:rsidR="00DB7A38" w:rsidRPr="00DB7A38">
              <w:rPr>
                <w:bCs/>
                <w:i/>
                <w:sz w:val="24"/>
                <w:szCs w:val="24"/>
              </w:rPr>
              <w:t xml:space="preserve"> </w:t>
            </w:r>
            <w:proofErr w:type="spellStart"/>
            <w:r w:rsidR="00DB7A38" w:rsidRPr="00DB7A38">
              <w:rPr>
                <w:bCs/>
                <w:i/>
                <w:sz w:val="24"/>
                <w:szCs w:val="24"/>
              </w:rPr>
              <w:t>xác</w:t>
            </w:r>
            <w:proofErr w:type="spellEnd"/>
            <w:r w:rsidR="00DB7A38" w:rsidRPr="00DB7A38">
              <w:rPr>
                <w:bCs/>
                <w:i/>
                <w:sz w:val="24"/>
                <w:szCs w:val="24"/>
              </w:rPr>
              <w:t xml:space="preserve"> </w:t>
            </w:r>
            <w:proofErr w:type="spellStart"/>
            <w:r w:rsidR="00DB7A38" w:rsidRPr="00DB7A38">
              <w:rPr>
                <w:bCs/>
                <w:i/>
                <w:sz w:val="24"/>
                <w:szCs w:val="24"/>
              </w:rPr>
              <w:t>nhận</w:t>
            </w:r>
            <w:proofErr w:type="spellEnd"/>
            <w:r w:rsidR="00DB7A38" w:rsidRPr="00DB7A38">
              <w:rPr>
                <w:bCs/>
                <w:i/>
                <w:sz w:val="24"/>
                <w:szCs w:val="24"/>
              </w:rPr>
              <w:t xml:space="preserve"> </w:t>
            </w:r>
            <w:proofErr w:type="spellStart"/>
            <w:r w:rsidR="00DB7A38" w:rsidRPr="00DB7A38">
              <w:rPr>
                <w:bCs/>
                <w:i/>
                <w:sz w:val="24"/>
                <w:szCs w:val="24"/>
              </w:rPr>
              <w:t>của</w:t>
            </w:r>
            <w:proofErr w:type="spellEnd"/>
            <w:r w:rsidR="00DB7A38" w:rsidRPr="00DB7A38">
              <w:rPr>
                <w:bCs/>
                <w:i/>
                <w:sz w:val="24"/>
                <w:szCs w:val="24"/>
              </w:rPr>
              <w:t xml:space="preserve"> </w:t>
            </w:r>
            <w:proofErr w:type="spellStart"/>
            <w:r w:rsidR="00DB7A38" w:rsidRPr="00DB7A38">
              <w:rPr>
                <w:bCs/>
                <w:i/>
                <w:sz w:val="24"/>
                <w:szCs w:val="24"/>
              </w:rPr>
              <w:t>công</w:t>
            </w:r>
            <w:proofErr w:type="spellEnd"/>
            <w:r w:rsidR="00DB7A38" w:rsidRPr="00DB7A38">
              <w:rPr>
                <w:bCs/>
                <w:i/>
                <w:sz w:val="24"/>
                <w:szCs w:val="24"/>
              </w:rPr>
              <w:t xml:space="preserve"> an </w:t>
            </w:r>
            <w:proofErr w:type="spellStart"/>
            <w:r w:rsidR="00DB7A38" w:rsidRPr="00DB7A38">
              <w:rPr>
                <w:bCs/>
                <w:i/>
                <w:sz w:val="24"/>
                <w:szCs w:val="24"/>
              </w:rPr>
              <w:t>xã</w:t>
            </w:r>
            <w:proofErr w:type="spellEnd"/>
            <w:r w:rsidR="00DB7A38" w:rsidRPr="00DB7A38">
              <w:rPr>
                <w:bCs/>
                <w:i/>
                <w:sz w:val="24"/>
                <w:szCs w:val="24"/>
              </w:rPr>
              <w:t xml:space="preserve">, </w:t>
            </w:r>
            <w:proofErr w:type="spellStart"/>
            <w:r w:rsidR="00DB7A38" w:rsidRPr="00DB7A38">
              <w:rPr>
                <w:bCs/>
                <w:i/>
                <w:sz w:val="24"/>
                <w:szCs w:val="24"/>
              </w:rPr>
              <w:t>phường</w:t>
            </w:r>
            <w:proofErr w:type="spellEnd"/>
            <w:r w:rsidR="00DB7A38" w:rsidRPr="00DB7A38">
              <w:rPr>
                <w:bCs/>
                <w:i/>
                <w:sz w:val="24"/>
                <w:szCs w:val="24"/>
              </w:rPr>
              <w:t xml:space="preserve">, </w:t>
            </w:r>
            <w:proofErr w:type="spellStart"/>
            <w:r w:rsidR="00DB7A38" w:rsidRPr="00DB7A38">
              <w:rPr>
                <w:bCs/>
                <w:i/>
                <w:sz w:val="24"/>
                <w:szCs w:val="24"/>
              </w:rPr>
              <w:t>đặc</w:t>
            </w:r>
            <w:proofErr w:type="spellEnd"/>
            <w:r w:rsidR="00DB7A38" w:rsidRPr="00DB7A38">
              <w:rPr>
                <w:bCs/>
                <w:i/>
                <w:sz w:val="24"/>
                <w:szCs w:val="24"/>
              </w:rPr>
              <w:t xml:space="preserve"> </w:t>
            </w:r>
            <w:proofErr w:type="spellStart"/>
            <w:r w:rsidR="00DB7A38" w:rsidRPr="00DB7A38">
              <w:rPr>
                <w:bCs/>
                <w:i/>
                <w:sz w:val="24"/>
                <w:szCs w:val="24"/>
              </w:rPr>
              <w:t>khu</w:t>
            </w:r>
            <w:proofErr w:type="spellEnd"/>
            <w:r w:rsidR="00DB7A38" w:rsidRPr="00DB7A38">
              <w:rPr>
                <w:bCs/>
                <w:i/>
                <w:sz w:val="24"/>
                <w:szCs w:val="24"/>
              </w:rPr>
              <w:t xml:space="preserve"> </w:t>
            </w:r>
            <w:proofErr w:type="spellStart"/>
            <w:r w:rsidR="00DB7A38" w:rsidRPr="00DB7A38">
              <w:rPr>
                <w:bCs/>
                <w:i/>
                <w:sz w:val="24"/>
                <w:szCs w:val="24"/>
              </w:rPr>
              <w:t>nơi</w:t>
            </w:r>
            <w:proofErr w:type="spellEnd"/>
            <w:r w:rsidR="00DB7A38" w:rsidRPr="00DB7A38">
              <w:rPr>
                <w:bCs/>
                <w:i/>
                <w:sz w:val="24"/>
                <w:szCs w:val="24"/>
              </w:rPr>
              <w:t xml:space="preserve"> </w:t>
            </w:r>
            <w:proofErr w:type="spellStart"/>
            <w:r w:rsidR="00DB7A38" w:rsidRPr="00DB7A38">
              <w:rPr>
                <w:bCs/>
                <w:i/>
                <w:sz w:val="24"/>
                <w:szCs w:val="24"/>
              </w:rPr>
              <w:t>mất</w:t>
            </w:r>
            <w:proofErr w:type="spellEnd"/>
            <w:r w:rsidR="00DB7A38" w:rsidRPr="00DB7A38">
              <w:rPr>
                <w:bCs/>
                <w:i/>
                <w:sz w:val="24"/>
                <w:szCs w:val="24"/>
              </w:rPr>
              <w:t xml:space="preserve"> </w:t>
            </w:r>
            <w:proofErr w:type="spellStart"/>
            <w:r w:rsidR="00DB7A38" w:rsidRPr="00DB7A38">
              <w:rPr>
                <w:bCs/>
                <w:i/>
                <w:sz w:val="24"/>
                <w:szCs w:val="24"/>
              </w:rPr>
              <w:t>thẻ</w:t>
            </w:r>
            <w:proofErr w:type="spellEnd"/>
            <w:r w:rsidR="00DB7A38" w:rsidRPr="00DB7A38">
              <w:rPr>
                <w:bCs/>
                <w:i/>
                <w:sz w:val="24"/>
                <w:szCs w:val="24"/>
              </w:rPr>
              <w:t xml:space="preserve"> </w:t>
            </w:r>
            <w:proofErr w:type="spellStart"/>
            <w:r w:rsidR="00DB7A38" w:rsidRPr="00DB7A38">
              <w:rPr>
                <w:bCs/>
                <w:i/>
                <w:sz w:val="24"/>
                <w:szCs w:val="24"/>
              </w:rPr>
              <w:t>về</w:t>
            </w:r>
            <w:proofErr w:type="spellEnd"/>
            <w:r w:rsidR="00DB7A38" w:rsidRPr="00DB7A38">
              <w:rPr>
                <w:bCs/>
                <w:i/>
                <w:sz w:val="24"/>
                <w:szCs w:val="24"/>
              </w:rPr>
              <w:t xml:space="preserve"> </w:t>
            </w:r>
            <w:proofErr w:type="spellStart"/>
            <w:r w:rsidR="00DB7A38" w:rsidRPr="00DB7A38">
              <w:rPr>
                <w:bCs/>
                <w:i/>
                <w:sz w:val="24"/>
                <w:szCs w:val="24"/>
              </w:rPr>
              <w:t>việc</w:t>
            </w:r>
            <w:proofErr w:type="spellEnd"/>
            <w:r w:rsidR="00DB7A38" w:rsidRPr="00DB7A38">
              <w:rPr>
                <w:bCs/>
                <w:i/>
                <w:sz w:val="24"/>
                <w:szCs w:val="24"/>
              </w:rPr>
              <w:t xml:space="preserve"> </w:t>
            </w:r>
            <w:proofErr w:type="spellStart"/>
            <w:r w:rsidR="00DB7A38" w:rsidRPr="00DB7A38">
              <w:rPr>
                <w:bCs/>
                <w:i/>
                <w:sz w:val="24"/>
                <w:szCs w:val="24"/>
              </w:rPr>
              <w:t>bị</w:t>
            </w:r>
            <w:proofErr w:type="spellEnd"/>
            <w:r w:rsidR="00DB7A38" w:rsidRPr="00DB7A38">
              <w:rPr>
                <w:bCs/>
                <w:i/>
                <w:sz w:val="24"/>
                <w:szCs w:val="24"/>
              </w:rPr>
              <w:t xml:space="preserve"> </w:t>
            </w:r>
            <w:proofErr w:type="spellStart"/>
            <w:r w:rsidR="00DB7A38" w:rsidRPr="00DB7A38">
              <w:rPr>
                <w:bCs/>
                <w:i/>
                <w:sz w:val="24"/>
                <w:szCs w:val="24"/>
              </w:rPr>
              <w:t>mất</w:t>
            </w:r>
            <w:proofErr w:type="spellEnd"/>
            <w:r w:rsidR="00DB7A38" w:rsidRPr="00DB7A38">
              <w:rPr>
                <w:bCs/>
                <w:i/>
                <w:sz w:val="24"/>
                <w:szCs w:val="24"/>
              </w:rPr>
              <w:t xml:space="preserve"> </w:t>
            </w:r>
            <w:proofErr w:type="spellStart"/>
            <w:r w:rsidR="00DB7A38" w:rsidRPr="00DB7A38">
              <w:rPr>
                <w:bCs/>
                <w:i/>
                <w:sz w:val="24"/>
                <w:szCs w:val="24"/>
              </w:rPr>
              <w:t>thẻ</w:t>
            </w:r>
            <w:proofErr w:type="spellEnd"/>
            <w:r w:rsidR="00DB7A38" w:rsidRPr="00DB7A38">
              <w:rPr>
                <w:bCs/>
                <w:i/>
                <w:sz w:val="24"/>
                <w:szCs w:val="24"/>
              </w:rPr>
              <w:t>”</w:t>
            </w:r>
            <w:r w:rsidR="00861DB3">
              <w:rPr>
                <w:bCs/>
                <w:sz w:val="24"/>
                <w:szCs w:val="24"/>
              </w:rPr>
              <w:t xml:space="preserve"> </w:t>
            </w:r>
          </w:p>
          <w:p w14:paraId="5519D8B2" w14:textId="6E3FA8C3" w:rsidR="007C1AAF" w:rsidRDefault="007C1AAF" w:rsidP="00C55FF1">
            <w:pPr>
              <w:tabs>
                <w:tab w:val="left" w:pos="6521"/>
              </w:tabs>
              <w:spacing w:before="120" w:after="120"/>
              <w:jc w:val="both"/>
              <w:rPr>
                <w:bCs/>
                <w:color w:val="000000" w:themeColor="text1"/>
                <w:sz w:val="24"/>
                <w:szCs w:val="24"/>
              </w:rPr>
            </w:pPr>
            <w:r>
              <w:rPr>
                <w:bCs/>
                <w:color w:val="000000" w:themeColor="text1"/>
                <w:sz w:val="24"/>
                <w:szCs w:val="24"/>
              </w:rPr>
              <w:lastRenderedPageBreak/>
              <w:t xml:space="preserve">- </w:t>
            </w:r>
            <w:proofErr w:type="spellStart"/>
            <w:r>
              <w:rPr>
                <w:bCs/>
                <w:color w:val="000000" w:themeColor="text1"/>
                <w:sz w:val="24"/>
                <w:szCs w:val="24"/>
              </w:rPr>
              <w:t>Khoản</w:t>
            </w:r>
            <w:proofErr w:type="spellEnd"/>
            <w:r>
              <w:rPr>
                <w:bCs/>
                <w:color w:val="000000" w:themeColor="text1"/>
                <w:sz w:val="24"/>
                <w:szCs w:val="24"/>
              </w:rPr>
              <w:t xml:space="preserve"> 3 </w:t>
            </w:r>
            <w:proofErr w:type="spellStart"/>
            <w:r>
              <w:rPr>
                <w:bCs/>
                <w:color w:val="000000" w:themeColor="text1"/>
                <w:sz w:val="24"/>
                <w:szCs w:val="24"/>
              </w:rPr>
              <w:t>căn</w:t>
            </w:r>
            <w:proofErr w:type="spellEnd"/>
            <w:r>
              <w:rPr>
                <w:bCs/>
                <w:color w:val="000000" w:themeColor="text1"/>
                <w:sz w:val="24"/>
                <w:szCs w:val="24"/>
              </w:rPr>
              <w:t xml:space="preserve"> </w:t>
            </w:r>
            <w:proofErr w:type="spellStart"/>
            <w:r>
              <w:rPr>
                <w:bCs/>
                <w:color w:val="000000" w:themeColor="text1"/>
                <w:sz w:val="24"/>
                <w:szCs w:val="24"/>
              </w:rPr>
              <w:t>cứ</w:t>
            </w:r>
            <w:proofErr w:type="spellEnd"/>
            <w:r>
              <w:rPr>
                <w:bCs/>
                <w:color w:val="000000" w:themeColor="text1"/>
                <w:sz w:val="24"/>
                <w:szCs w:val="24"/>
              </w:rPr>
              <w:t xml:space="preserve"> </w:t>
            </w:r>
            <w:proofErr w:type="spellStart"/>
            <w:r>
              <w:rPr>
                <w:bCs/>
                <w:color w:val="000000" w:themeColor="text1"/>
                <w:sz w:val="24"/>
                <w:szCs w:val="24"/>
              </w:rPr>
              <w:t>Khoản</w:t>
            </w:r>
            <w:proofErr w:type="spellEnd"/>
            <w:r>
              <w:rPr>
                <w:bCs/>
                <w:color w:val="000000" w:themeColor="text1"/>
                <w:sz w:val="24"/>
                <w:szCs w:val="24"/>
              </w:rPr>
              <w:t xml:space="preserve"> 4 </w:t>
            </w:r>
            <w:proofErr w:type="spellStart"/>
            <w:r>
              <w:rPr>
                <w:bCs/>
                <w:color w:val="000000" w:themeColor="text1"/>
                <w:sz w:val="24"/>
                <w:szCs w:val="24"/>
              </w:rPr>
              <w:t>Điều</w:t>
            </w:r>
            <w:proofErr w:type="spellEnd"/>
            <w:r>
              <w:rPr>
                <w:bCs/>
                <w:color w:val="000000" w:themeColor="text1"/>
                <w:sz w:val="24"/>
                <w:szCs w:val="24"/>
              </w:rPr>
              <w:t xml:space="preserve"> 16, </w:t>
            </w:r>
            <w:proofErr w:type="spellStart"/>
            <w:r>
              <w:rPr>
                <w:bCs/>
                <w:color w:val="000000" w:themeColor="text1"/>
                <w:sz w:val="24"/>
                <w:szCs w:val="24"/>
              </w:rPr>
              <w:t>khoản</w:t>
            </w:r>
            <w:proofErr w:type="spellEnd"/>
            <w:r>
              <w:rPr>
                <w:bCs/>
                <w:color w:val="000000" w:themeColor="text1"/>
                <w:sz w:val="24"/>
                <w:szCs w:val="24"/>
              </w:rPr>
              <w:t xml:space="preserve"> 4 </w:t>
            </w:r>
            <w:proofErr w:type="spellStart"/>
            <w:r>
              <w:rPr>
                <w:bCs/>
                <w:color w:val="000000" w:themeColor="text1"/>
                <w:sz w:val="24"/>
                <w:szCs w:val="24"/>
              </w:rPr>
              <w:t>Điều</w:t>
            </w:r>
            <w:proofErr w:type="spellEnd"/>
            <w:r>
              <w:rPr>
                <w:bCs/>
                <w:color w:val="000000" w:themeColor="text1"/>
                <w:sz w:val="24"/>
                <w:szCs w:val="24"/>
              </w:rPr>
              <w:t xml:space="preserve"> 27 </w:t>
            </w:r>
            <w:proofErr w:type="spellStart"/>
            <w:r>
              <w:rPr>
                <w:bCs/>
                <w:color w:val="000000" w:themeColor="text1"/>
                <w:sz w:val="24"/>
                <w:szCs w:val="24"/>
              </w:rPr>
              <w:t>Luật</w:t>
            </w:r>
            <w:proofErr w:type="spellEnd"/>
            <w:r>
              <w:rPr>
                <w:bCs/>
                <w:color w:val="000000" w:themeColor="text1"/>
                <w:sz w:val="24"/>
                <w:szCs w:val="24"/>
              </w:rPr>
              <w:t xml:space="preserve"> </w:t>
            </w:r>
            <w:proofErr w:type="spellStart"/>
            <w:r>
              <w:rPr>
                <w:bCs/>
                <w:color w:val="000000" w:themeColor="text1"/>
                <w:sz w:val="24"/>
                <w:szCs w:val="24"/>
              </w:rPr>
              <w:t>Báo</w:t>
            </w:r>
            <w:proofErr w:type="spellEnd"/>
            <w:r>
              <w:rPr>
                <w:bCs/>
                <w:color w:val="000000" w:themeColor="text1"/>
                <w:sz w:val="24"/>
                <w:szCs w:val="24"/>
              </w:rPr>
              <w:t xml:space="preserve"> </w:t>
            </w:r>
            <w:proofErr w:type="spellStart"/>
            <w:r>
              <w:rPr>
                <w:bCs/>
                <w:color w:val="000000" w:themeColor="text1"/>
                <w:sz w:val="24"/>
                <w:szCs w:val="24"/>
              </w:rPr>
              <w:t>chí</w:t>
            </w:r>
            <w:proofErr w:type="spellEnd"/>
          </w:p>
          <w:p w14:paraId="1B3A21CD" w14:textId="5C7E38AD" w:rsidR="009A6318" w:rsidRDefault="009A6318" w:rsidP="00C55FF1">
            <w:pPr>
              <w:tabs>
                <w:tab w:val="left" w:pos="6521"/>
              </w:tabs>
              <w:spacing w:before="120" w:after="120"/>
              <w:jc w:val="both"/>
              <w:rPr>
                <w:bCs/>
                <w:color w:val="000000" w:themeColor="text1"/>
                <w:spacing w:val="-2"/>
                <w:sz w:val="24"/>
                <w:szCs w:val="24"/>
              </w:rPr>
            </w:pPr>
            <w:r>
              <w:rPr>
                <w:bCs/>
                <w:color w:val="000000" w:themeColor="text1"/>
                <w:sz w:val="24"/>
                <w:szCs w:val="24"/>
              </w:rPr>
              <w:t xml:space="preserve">- </w:t>
            </w:r>
            <w:proofErr w:type="spellStart"/>
            <w:r>
              <w:rPr>
                <w:bCs/>
                <w:color w:val="000000" w:themeColor="text1"/>
                <w:sz w:val="24"/>
                <w:szCs w:val="24"/>
              </w:rPr>
              <w:t>Bổ</w:t>
            </w:r>
            <w:proofErr w:type="spellEnd"/>
            <w:r>
              <w:rPr>
                <w:bCs/>
                <w:color w:val="000000" w:themeColor="text1"/>
                <w:sz w:val="24"/>
                <w:szCs w:val="24"/>
              </w:rPr>
              <w:t xml:space="preserve"> sung </w:t>
            </w:r>
            <w:proofErr w:type="spellStart"/>
            <w:r>
              <w:rPr>
                <w:bCs/>
                <w:color w:val="000000" w:themeColor="text1"/>
                <w:sz w:val="24"/>
                <w:szCs w:val="24"/>
              </w:rPr>
              <w:t>biện</w:t>
            </w:r>
            <w:proofErr w:type="spellEnd"/>
            <w:r>
              <w:rPr>
                <w:bCs/>
                <w:color w:val="000000" w:themeColor="text1"/>
                <w:sz w:val="24"/>
                <w:szCs w:val="24"/>
              </w:rPr>
              <w:t xml:space="preserve"> </w:t>
            </w:r>
            <w:proofErr w:type="spellStart"/>
            <w:r>
              <w:rPr>
                <w:bCs/>
                <w:color w:val="000000" w:themeColor="text1"/>
                <w:sz w:val="24"/>
                <w:szCs w:val="24"/>
              </w:rPr>
              <w:t>pháp</w:t>
            </w:r>
            <w:proofErr w:type="spellEnd"/>
            <w:r>
              <w:rPr>
                <w:bCs/>
                <w:color w:val="000000" w:themeColor="text1"/>
                <w:sz w:val="24"/>
                <w:szCs w:val="24"/>
              </w:rPr>
              <w:t xml:space="preserve"> </w:t>
            </w:r>
            <w:proofErr w:type="spellStart"/>
            <w:r>
              <w:rPr>
                <w:bCs/>
                <w:color w:val="000000" w:themeColor="text1"/>
                <w:sz w:val="24"/>
                <w:szCs w:val="24"/>
              </w:rPr>
              <w:t>khắc</w:t>
            </w:r>
            <w:proofErr w:type="spellEnd"/>
            <w:r>
              <w:rPr>
                <w:bCs/>
                <w:color w:val="000000" w:themeColor="text1"/>
                <w:sz w:val="24"/>
                <w:szCs w:val="24"/>
              </w:rPr>
              <w:t xml:space="preserve"> </w:t>
            </w:r>
            <w:proofErr w:type="spellStart"/>
            <w:r>
              <w:rPr>
                <w:bCs/>
                <w:color w:val="000000" w:themeColor="text1"/>
                <w:sz w:val="24"/>
                <w:szCs w:val="24"/>
              </w:rPr>
              <w:t>phục</w:t>
            </w:r>
            <w:proofErr w:type="spellEnd"/>
            <w:r>
              <w:rPr>
                <w:bCs/>
                <w:color w:val="000000" w:themeColor="text1"/>
                <w:sz w:val="24"/>
                <w:szCs w:val="24"/>
              </w:rPr>
              <w:t xml:space="preserve"> </w:t>
            </w:r>
            <w:proofErr w:type="spellStart"/>
            <w:r>
              <w:rPr>
                <w:bCs/>
                <w:color w:val="000000" w:themeColor="text1"/>
                <w:sz w:val="24"/>
                <w:szCs w:val="24"/>
              </w:rPr>
              <w:t>hậu</w:t>
            </w:r>
            <w:proofErr w:type="spellEnd"/>
            <w:r>
              <w:rPr>
                <w:bCs/>
                <w:color w:val="000000" w:themeColor="text1"/>
                <w:sz w:val="24"/>
                <w:szCs w:val="24"/>
              </w:rPr>
              <w:t xml:space="preserve"> </w:t>
            </w:r>
            <w:proofErr w:type="spellStart"/>
            <w:r>
              <w:rPr>
                <w:bCs/>
                <w:color w:val="000000" w:themeColor="text1"/>
                <w:sz w:val="24"/>
                <w:szCs w:val="24"/>
              </w:rPr>
              <w:t>quả</w:t>
            </w:r>
            <w:proofErr w:type="spellEnd"/>
            <w:r>
              <w:rPr>
                <w:bCs/>
                <w:color w:val="000000" w:themeColor="text1"/>
                <w:sz w:val="24"/>
                <w:szCs w:val="24"/>
              </w:rPr>
              <w:t xml:space="preserve"> </w:t>
            </w:r>
            <w:proofErr w:type="spellStart"/>
            <w:r>
              <w:rPr>
                <w:bCs/>
                <w:color w:val="000000" w:themeColor="text1"/>
                <w:sz w:val="24"/>
                <w:szCs w:val="24"/>
              </w:rPr>
              <w:t>buộc</w:t>
            </w:r>
            <w:proofErr w:type="spellEnd"/>
            <w:r>
              <w:rPr>
                <w:bCs/>
                <w:color w:val="000000" w:themeColor="text1"/>
                <w:sz w:val="24"/>
                <w:szCs w:val="24"/>
              </w:rPr>
              <w:t xml:space="preserve"> </w:t>
            </w:r>
            <w:proofErr w:type="spellStart"/>
            <w:r>
              <w:rPr>
                <w:bCs/>
                <w:color w:val="000000" w:themeColor="text1"/>
                <w:sz w:val="24"/>
                <w:szCs w:val="24"/>
              </w:rPr>
              <w:t>nộp</w:t>
            </w:r>
            <w:proofErr w:type="spellEnd"/>
            <w:r>
              <w:rPr>
                <w:bCs/>
                <w:color w:val="000000" w:themeColor="text1"/>
                <w:sz w:val="24"/>
                <w:szCs w:val="24"/>
              </w:rPr>
              <w:t xml:space="preserve"> </w:t>
            </w:r>
            <w:proofErr w:type="spellStart"/>
            <w:r>
              <w:rPr>
                <w:bCs/>
                <w:color w:val="000000" w:themeColor="text1"/>
                <w:sz w:val="24"/>
                <w:szCs w:val="24"/>
              </w:rPr>
              <w:t>lại</w:t>
            </w:r>
            <w:proofErr w:type="spellEnd"/>
            <w:r>
              <w:rPr>
                <w:bCs/>
                <w:color w:val="000000" w:themeColor="text1"/>
                <w:sz w:val="24"/>
                <w:szCs w:val="24"/>
              </w:rPr>
              <w:t xml:space="preserve"> </w:t>
            </w:r>
            <w:proofErr w:type="spellStart"/>
            <w:r>
              <w:rPr>
                <w:bCs/>
                <w:color w:val="000000" w:themeColor="text1"/>
                <w:sz w:val="24"/>
                <w:szCs w:val="24"/>
              </w:rPr>
              <w:t>số</w:t>
            </w:r>
            <w:proofErr w:type="spellEnd"/>
            <w:r>
              <w:rPr>
                <w:bCs/>
                <w:color w:val="000000" w:themeColor="text1"/>
                <w:sz w:val="24"/>
                <w:szCs w:val="24"/>
              </w:rPr>
              <w:t xml:space="preserve"> </w:t>
            </w:r>
            <w:proofErr w:type="spellStart"/>
            <w:r>
              <w:rPr>
                <w:bCs/>
                <w:color w:val="000000" w:themeColor="text1"/>
                <w:sz w:val="24"/>
                <w:szCs w:val="24"/>
              </w:rPr>
              <w:t>lợi</w:t>
            </w:r>
            <w:proofErr w:type="spellEnd"/>
            <w:r>
              <w:rPr>
                <w:bCs/>
                <w:color w:val="000000" w:themeColor="text1"/>
                <w:sz w:val="24"/>
                <w:szCs w:val="24"/>
              </w:rPr>
              <w:t xml:space="preserve"> </w:t>
            </w:r>
            <w:proofErr w:type="spellStart"/>
            <w:r>
              <w:rPr>
                <w:bCs/>
                <w:color w:val="000000" w:themeColor="text1"/>
                <w:sz w:val="24"/>
                <w:szCs w:val="24"/>
              </w:rPr>
              <w:t>bất</w:t>
            </w:r>
            <w:proofErr w:type="spellEnd"/>
            <w:r>
              <w:rPr>
                <w:bCs/>
                <w:color w:val="000000" w:themeColor="text1"/>
                <w:sz w:val="24"/>
                <w:szCs w:val="24"/>
              </w:rPr>
              <w:t xml:space="preserve"> </w:t>
            </w:r>
            <w:proofErr w:type="spellStart"/>
            <w:r>
              <w:rPr>
                <w:bCs/>
                <w:color w:val="000000" w:themeColor="text1"/>
                <w:sz w:val="24"/>
                <w:szCs w:val="24"/>
              </w:rPr>
              <w:t>hợp</w:t>
            </w:r>
            <w:proofErr w:type="spellEnd"/>
            <w:r>
              <w:rPr>
                <w:bCs/>
                <w:color w:val="000000" w:themeColor="text1"/>
                <w:sz w:val="24"/>
                <w:szCs w:val="24"/>
              </w:rPr>
              <w:t xml:space="preserve"> </w:t>
            </w:r>
            <w:proofErr w:type="spellStart"/>
            <w:r>
              <w:rPr>
                <w:bCs/>
                <w:color w:val="000000" w:themeColor="text1"/>
                <w:sz w:val="24"/>
                <w:szCs w:val="24"/>
              </w:rPr>
              <w:t>pháp</w:t>
            </w:r>
            <w:proofErr w:type="spellEnd"/>
            <w:r>
              <w:rPr>
                <w:bCs/>
                <w:color w:val="000000" w:themeColor="text1"/>
                <w:sz w:val="24"/>
                <w:szCs w:val="24"/>
              </w:rPr>
              <w:t xml:space="preserve"> </w:t>
            </w:r>
            <w:proofErr w:type="spellStart"/>
            <w:r>
              <w:rPr>
                <w:bCs/>
                <w:color w:val="000000" w:themeColor="text1"/>
                <w:sz w:val="24"/>
                <w:szCs w:val="24"/>
              </w:rPr>
              <w:t>đối</w:t>
            </w:r>
            <w:proofErr w:type="spellEnd"/>
            <w:r>
              <w:rPr>
                <w:bCs/>
                <w:color w:val="000000" w:themeColor="text1"/>
                <w:sz w:val="24"/>
                <w:szCs w:val="24"/>
              </w:rPr>
              <w:t xml:space="preserve"> </w:t>
            </w:r>
            <w:proofErr w:type="spellStart"/>
            <w:r>
              <w:rPr>
                <w:bCs/>
                <w:color w:val="000000" w:themeColor="text1"/>
                <w:sz w:val="24"/>
                <w:szCs w:val="24"/>
              </w:rPr>
              <w:t>với</w:t>
            </w:r>
            <w:proofErr w:type="spellEnd"/>
            <w:r>
              <w:rPr>
                <w:bCs/>
                <w:color w:val="000000" w:themeColor="text1"/>
                <w:sz w:val="24"/>
                <w:szCs w:val="24"/>
              </w:rPr>
              <w:t xml:space="preserve"> </w:t>
            </w:r>
            <w:proofErr w:type="spellStart"/>
            <w:r>
              <w:rPr>
                <w:bCs/>
                <w:color w:val="000000" w:themeColor="text1"/>
                <w:sz w:val="24"/>
                <w:szCs w:val="24"/>
              </w:rPr>
              <w:t>hành</w:t>
            </w:r>
            <w:proofErr w:type="spellEnd"/>
            <w:r>
              <w:rPr>
                <w:bCs/>
                <w:color w:val="000000" w:themeColor="text1"/>
                <w:sz w:val="24"/>
                <w:szCs w:val="24"/>
              </w:rPr>
              <w:t xml:space="preserve"> vi </w:t>
            </w:r>
            <w:proofErr w:type="spellStart"/>
            <w:r>
              <w:rPr>
                <w:bCs/>
                <w:color w:val="000000" w:themeColor="text1"/>
                <w:sz w:val="24"/>
                <w:szCs w:val="24"/>
              </w:rPr>
              <w:t>có</w:t>
            </w:r>
            <w:proofErr w:type="spellEnd"/>
            <w:r>
              <w:rPr>
                <w:bCs/>
                <w:color w:val="000000" w:themeColor="text1"/>
                <w:sz w:val="24"/>
                <w:szCs w:val="24"/>
              </w:rPr>
              <w:t xml:space="preserve"> </w:t>
            </w:r>
            <w:proofErr w:type="spellStart"/>
            <w:r>
              <w:rPr>
                <w:bCs/>
                <w:color w:val="000000" w:themeColor="text1"/>
                <w:sz w:val="24"/>
                <w:szCs w:val="24"/>
              </w:rPr>
              <w:t>thể</w:t>
            </w:r>
            <w:proofErr w:type="spellEnd"/>
            <w:r>
              <w:rPr>
                <w:bCs/>
                <w:color w:val="000000" w:themeColor="text1"/>
                <w:sz w:val="24"/>
                <w:szCs w:val="24"/>
              </w:rPr>
              <w:t xml:space="preserve"> </w:t>
            </w:r>
            <w:proofErr w:type="spellStart"/>
            <w:r>
              <w:rPr>
                <w:bCs/>
                <w:color w:val="000000" w:themeColor="text1"/>
                <w:sz w:val="24"/>
                <w:szCs w:val="24"/>
              </w:rPr>
              <w:t>phát</w:t>
            </w:r>
            <w:proofErr w:type="spellEnd"/>
            <w:r>
              <w:rPr>
                <w:bCs/>
                <w:color w:val="000000" w:themeColor="text1"/>
                <w:sz w:val="24"/>
                <w:szCs w:val="24"/>
              </w:rPr>
              <w:t xml:space="preserve"> </w:t>
            </w:r>
            <w:proofErr w:type="spellStart"/>
            <w:r>
              <w:rPr>
                <w:bCs/>
                <w:color w:val="000000" w:themeColor="text1"/>
                <w:sz w:val="24"/>
                <w:szCs w:val="24"/>
              </w:rPr>
              <w:t>sinh</w:t>
            </w:r>
            <w:proofErr w:type="spellEnd"/>
            <w:r w:rsidR="009543B6">
              <w:rPr>
                <w:bCs/>
                <w:color w:val="000000" w:themeColor="text1"/>
                <w:sz w:val="24"/>
                <w:szCs w:val="24"/>
              </w:rPr>
              <w:t xml:space="preserve"> </w:t>
            </w:r>
            <w:proofErr w:type="spellStart"/>
            <w:r w:rsidR="009543B6">
              <w:rPr>
                <w:bCs/>
                <w:color w:val="000000" w:themeColor="text1"/>
                <w:sz w:val="24"/>
                <w:szCs w:val="24"/>
              </w:rPr>
              <w:t>số</w:t>
            </w:r>
            <w:proofErr w:type="spellEnd"/>
            <w:r w:rsidR="009543B6">
              <w:rPr>
                <w:bCs/>
                <w:color w:val="000000" w:themeColor="text1"/>
                <w:sz w:val="24"/>
                <w:szCs w:val="24"/>
              </w:rPr>
              <w:t xml:space="preserve"> </w:t>
            </w:r>
            <w:proofErr w:type="spellStart"/>
            <w:r w:rsidR="009543B6">
              <w:rPr>
                <w:bCs/>
                <w:color w:val="000000" w:themeColor="text1"/>
                <w:sz w:val="24"/>
                <w:szCs w:val="24"/>
              </w:rPr>
              <w:t>lợi</w:t>
            </w:r>
            <w:proofErr w:type="spellEnd"/>
            <w:r w:rsidR="009543B6">
              <w:rPr>
                <w:bCs/>
                <w:color w:val="000000" w:themeColor="text1"/>
                <w:sz w:val="24"/>
                <w:szCs w:val="24"/>
              </w:rPr>
              <w:t xml:space="preserve"> </w:t>
            </w:r>
            <w:proofErr w:type="spellStart"/>
            <w:r w:rsidR="009543B6">
              <w:rPr>
                <w:bCs/>
                <w:color w:val="000000" w:themeColor="text1"/>
                <w:sz w:val="24"/>
                <w:szCs w:val="24"/>
              </w:rPr>
              <w:t>bất</w:t>
            </w:r>
            <w:proofErr w:type="spellEnd"/>
            <w:r w:rsidR="009543B6">
              <w:rPr>
                <w:bCs/>
                <w:color w:val="000000" w:themeColor="text1"/>
                <w:sz w:val="24"/>
                <w:szCs w:val="24"/>
              </w:rPr>
              <w:t xml:space="preserve"> </w:t>
            </w:r>
            <w:proofErr w:type="spellStart"/>
            <w:r w:rsidR="009543B6">
              <w:rPr>
                <w:bCs/>
                <w:color w:val="000000" w:themeColor="text1"/>
                <w:sz w:val="24"/>
                <w:szCs w:val="24"/>
              </w:rPr>
              <w:t>hợp</w:t>
            </w:r>
            <w:proofErr w:type="spellEnd"/>
            <w:r w:rsidR="009543B6">
              <w:rPr>
                <w:bCs/>
                <w:color w:val="000000" w:themeColor="text1"/>
                <w:sz w:val="24"/>
                <w:szCs w:val="24"/>
              </w:rPr>
              <w:t xml:space="preserve"> </w:t>
            </w:r>
            <w:proofErr w:type="spellStart"/>
            <w:r w:rsidR="009543B6">
              <w:rPr>
                <w:bCs/>
                <w:color w:val="000000" w:themeColor="text1"/>
                <w:sz w:val="24"/>
                <w:szCs w:val="24"/>
              </w:rPr>
              <w:t>pháp</w:t>
            </w:r>
            <w:proofErr w:type="spellEnd"/>
          </w:p>
          <w:p w14:paraId="6C56D797" w14:textId="0D8BF8C6" w:rsidR="00861DB3" w:rsidRPr="00B05662" w:rsidRDefault="00861DB3" w:rsidP="00C55FF1">
            <w:pPr>
              <w:tabs>
                <w:tab w:val="left" w:pos="6521"/>
              </w:tabs>
              <w:spacing w:before="120" w:after="120"/>
              <w:jc w:val="both"/>
              <w:rPr>
                <w:bCs/>
                <w:color w:val="000000" w:themeColor="text1"/>
                <w:spacing w:val="-2"/>
                <w:sz w:val="24"/>
                <w:szCs w:val="24"/>
              </w:rPr>
            </w:pPr>
          </w:p>
        </w:tc>
      </w:tr>
      <w:tr w:rsidR="00C55FF1" w:rsidRPr="009C6994" w14:paraId="540218BC" w14:textId="77777777" w:rsidTr="002F2E04">
        <w:trPr>
          <w:trHeight w:val="966"/>
        </w:trPr>
        <w:tc>
          <w:tcPr>
            <w:tcW w:w="6516" w:type="dxa"/>
            <w:vAlign w:val="center"/>
          </w:tcPr>
          <w:p w14:paraId="4D007EFC" w14:textId="77777777" w:rsidR="00B94C14" w:rsidRPr="009C6994" w:rsidRDefault="00B94C14" w:rsidP="00B94C14">
            <w:pPr>
              <w:spacing w:before="120" w:after="120"/>
              <w:jc w:val="both"/>
              <w:rPr>
                <w:sz w:val="24"/>
                <w:szCs w:val="24"/>
              </w:rPr>
            </w:pPr>
            <w:proofErr w:type="spellStart"/>
            <w:r w:rsidRPr="009C6994">
              <w:rPr>
                <w:b/>
                <w:bCs/>
                <w:sz w:val="24"/>
                <w:szCs w:val="24"/>
              </w:rPr>
              <w:lastRenderedPageBreak/>
              <w:t>Điều</w:t>
            </w:r>
            <w:proofErr w:type="spellEnd"/>
            <w:r w:rsidRPr="009C6994">
              <w:rPr>
                <w:b/>
                <w:bCs/>
                <w:sz w:val="24"/>
                <w:szCs w:val="24"/>
              </w:rPr>
              <w:t xml:space="preserve"> 7. </w:t>
            </w:r>
            <w:proofErr w:type="spellStart"/>
            <w:r w:rsidRPr="009C6994">
              <w:rPr>
                <w:b/>
                <w:bCs/>
                <w:sz w:val="24"/>
                <w:szCs w:val="24"/>
              </w:rPr>
              <w:t>Hành</w:t>
            </w:r>
            <w:proofErr w:type="spellEnd"/>
            <w:r w:rsidRPr="009C6994">
              <w:rPr>
                <w:b/>
                <w:bCs/>
                <w:sz w:val="24"/>
                <w:szCs w:val="24"/>
              </w:rPr>
              <w:t xml:space="preserve"> vi </w:t>
            </w:r>
            <w:proofErr w:type="spellStart"/>
            <w:r w:rsidRPr="009C6994">
              <w:rPr>
                <w:b/>
                <w:bCs/>
                <w:sz w:val="24"/>
                <w:szCs w:val="24"/>
              </w:rPr>
              <w:t>cản</w:t>
            </w:r>
            <w:proofErr w:type="spellEnd"/>
            <w:r w:rsidRPr="009C6994">
              <w:rPr>
                <w:b/>
                <w:bCs/>
                <w:sz w:val="24"/>
                <w:szCs w:val="24"/>
              </w:rPr>
              <w:t xml:space="preserve"> </w:t>
            </w:r>
            <w:proofErr w:type="spellStart"/>
            <w:r w:rsidRPr="009C6994">
              <w:rPr>
                <w:b/>
                <w:bCs/>
                <w:sz w:val="24"/>
                <w:szCs w:val="24"/>
              </w:rPr>
              <w:t>trở</w:t>
            </w:r>
            <w:proofErr w:type="spellEnd"/>
            <w:r w:rsidRPr="009C6994">
              <w:rPr>
                <w:b/>
                <w:bCs/>
                <w:sz w:val="24"/>
                <w:szCs w:val="24"/>
              </w:rPr>
              <w:t xml:space="preserve"> </w:t>
            </w:r>
            <w:proofErr w:type="spellStart"/>
            <w:r w:rsidRPr="009C6994">
              <w:rPr>
                <w:b/>
                <w:bCs/>
                <w:sz w:val="24"/>
                <w:szCs w:val="24"/>
              </w:rPr>
              <w:t>trái</w:t>
            </w:r>
            <w:proofErr w:type="spellEnd"/>
            <w:r w:rsidRPr="009C6994">
              <w:rPr>
                <w:b/>
                <w:bCs/>
                <w:sz w:val="24"/>
                <w:szCs w:val="24"/>
              </w:rPr>
              <w:t xml:space="preserve"> </w:t>
            </w:r>
            <w:proofErr w:type="spellStart"/>
            <w:r w:rsidRPr="009C6994">
              <w:rPr>
                <w:b/>
                <w:bCs/>
                <w:sz w:val="24"/>
                <w:szCs w:val="24"/>
              </w:rPr>
              <w:t>pháp</w:t>
            </w:r>
            <w:proofErr w:type="spellEnd"/>
            <w:r w:rsidRPr="009C6994">
              <w:rPr>
                <w:b/>
                <w:bCs/>
                <w:sz w:val="24"/>
                <w:szCs w:val="24"/>
              </w:rPr>
              <w:t xml:space="preserve"> </w:t>
            </w:r>
            <w:proofErr w:type="spellStart"/>
            <w:r w:rsidRPr="009C6994">
              <w:rPr>
                <w:b/>
                <w:bCs/>
                <w:sz w:val="24"/>
                <w:szCs w:val="24"/>
              </w:rPr>
              <w:t>luật</w:t>
            </w:r>
            <w:proofErr w:type="spellEnd"/>
            <w:r w:rsidRPr="009C6994">
              <w:rPr>
                <w:b/>
                <w:bCs/>
                <w:sz w:val="24"/>
                <w:szCs w:val="24"/>
              </w:rPr>
              <w:t xml:space="preserve"> </w:t>
            </w:r>
            <w:proofErr w:type="spellStart"/>
            <w:r w:rsidRPr="009C6994">
              <w:rPr>
                <w:b/>
                <w:bCs/>
                <w:sz w:val="24"/>
                <w:szCs w:val="24"/>
              </w:rPr>
              <w:t>hoạt</w:t>
            </w:r>
            <w:proofErr w:type="spellEnd"/>
            <w:r w:rsidRPr="009C6994">
              <w:rPr>
                <w:b/>
                <w:bCs/>
                <w:sz w:val="24"/>
                <w:szCs w:val="24"/>
              </w:rPr>
              <w:t xml:space="preserve"> </w:t>
            </w:r>
            <w:proofErr w:type="spellStart"/>
            <w:r w:rsidRPr="009C6994">
              <w:rPr>
                <w:b/>
                <w:bCs/>
                <w:sz w:val="24"/>
                <w:szCs w:val="24"/>
              </w:rPr>
              <w:t>động</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p>
          <w:p w14:paraId="1F9E9E12" w14:textId="5557F193" w:rsidR="00C55FF1" w:rsidRPr="00B94C14" w:rsidRDefault="00B94C14" w:rsidP="00B94C14">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30.000.000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cản</w:t>
            </w:r>
            <w:proofErr w:type="spellEnd"/>
            <w:r w:rsidRPr="009C6994">
              <w:rPr>
                <w:sz w:val="24"/>
                <w:szCs w:val="24"/>
              </w:rPr>
              <w:t xml:space="preserve"> </w:t>
            </w:r>
            <w:proofErr w:type="spellStart"/>
            <w:r w:rsidRPr="009C6994">
              <w:rPr>
                <w:sz w:val="24"/>
                <w:szCs w:val="24"/>
              </w:rPr>
              <w:t>trở</w:t>
            </w:r>
            <w:proofErr w:type="spellEnd"/>
            <w:r w:rsidRPr="009C6994">
              <w:rPr>
                <w:sz w:val="24"/>
                <w:szCs w:val="24"/>
              </w:rPr>
              <w:t xml:space="preserve"> </w:t>
            </w:r>
            <w:proofErr w:type="spellStart"/>
            <w:r w:rsidRPr="009C6994">
              <w:rPr>
                <w:sz w:val="24"/>
                <w:szCs w:val="24"/>
              </w:rPr>
              <w:t>trái</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w:t>
            </w:r>
          </w:p>
        </w:tc>
        <w:tc>
          <w:tcPr>
            <w:tcW w:w="6174" w:type="dxa"/>
            <w:vAlign w:val="center"/>
          </w:tcPr>
          <w:p w14:paraId="6B79F7FD" w14:textId="77777777" w:rsidR="00C55FF1" w:rsidRPr="00031EB2" w:rsidRDefault="00C55FF1" w:rsidP="00C55FF1">
            <w:pPr>
              <w:spacing w:before="120" w:after="120" w:line="264" w:lineRule="auto"/>
              <w:jc w:val="both"/>
              <w:rPr>
                <w:b/>
                <w:bCs/>
                <w:color w:val="000000" w:themeColor="text1"/>
                <w:spacing w:val="2"/>
                <w:sz w:val="24"/>
                <w:szCs w:val="24"/>
              </w:rPr>
            </w:pPr>
            <w:bookmarkStart w:id="16" w:name="dieu_7"/>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13. </w:t>
            </w:r>
            <w:proofErr w:type="spellStart"/>
            <w:r w:rsidRPr="00031EB2">
              <w:rPr>
                <w:b/>
                <w:bCs/>
                <w:color w:val="000000" w:themeColor="text1"/>
                <w:spacing w:val="2"/>
                <w:sz w:val="24"/>
                <w:szCs w:val="24"/>
              </w:rPr>
              <w:t>Hành</w:t>
            </w:r>
            <w:proofErr w:type="spellEnd"/>
            <w:r w:rsidRPr="00031EB2">
              <w:rPr>
                <w:b/>
                <w:bCs/>
                <w:color w:val="000000" w:themeColor="text1"/>
                <w:spacing w:val="2"/>
                <w:sz w:val="24"/>
                <w:szCs w:val="24"/>
              </w:rPr>
              <w:t xml:space="preserve"> vi </w:t>
            </w:r>
            <w:proofErr w:type="spellStart"/>
            <w:r w:rsidRPr="00031EB2">
              <w:rPr>
                <w:b/>
                <w:bCs/>
                <w:color w:val="000000" w:themeColor="text1"/>
                <w:spacing w:val="2"/>
                <w:sz w:val="24"/>
                <w:szCs w:val="24"/>
              </w:rPr>
              <w:t>cản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trở</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trái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pháp</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luật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hoạt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động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bookmarkEnd w:id="16"/>
            <w:proofErr w:type="spellEnd"/>
          </w:p>
          <w:p w14:paraId="2322CE44" w14:textId="4EDA44C4" w:rsidR="00C55FF1" w:rsidRPr="00B52E9F" w:rsidRDefault="00C55FF1" w:rsidP="00C55FF1">
            <w:pPr>
              <w:spacing w:before="120" w:after="120" w:line="264" w:lineRule="auto"/>
              <w:jc w:val="both"/>
              <w:rPr>
                <w:b/>
                <w:bCs/>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cản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trở</w:t>
            </w:r>
            <w:proofErr w:type="spellEnd"/>
            <w:r w:rsidRPr="00031EB2">
              <w:rPr>
                <w:color w:val="000000" w:themeColor="text1"/>
                <w:spacing w:val="2"/>
                <w:sz w:val="24"/>
                <w:szCs w:val="24"/>
                <w:lang w:val="vi-VN"/>
              </w:rPr>
              <w:t xml:space="preserve"> </w:t>
            </w:r>
            <w:proofErr w:type="spellStart"/>
            <w:r w:rsidRPr="00031EB2">
              <w:rPr>
                <w:color w:val="000000" w:themeColor="text1"/>
                <w:spacing w:val="2"/>
                <w:sz w:val="24"/>
                <w:szCs w:val="24"/>
              </w:rPr>
              <w:t>trái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w:t>
            </w:r>
            <w:r w:rsidRPr="00031EB2">
              <w:rPr>
                <w:b/>
                <w:bCs/>
                <w:color w:val="000000" w:themeColor="text1"/>
                <w:spacing w:val="-2"/>
                <w:sz w:val="24"/>
                <w:szCs w:val="24"/>
              </w:rPr>
              <w:t xml:space="preserve"> </w:t>
            </w:r>
          </w:p>
        </w:tc>
        <w:tc>
          <w:tcPr>
            <w:tcW w:w="2047" w:type="dxa"/>
            <w:vAlign w:val="center"/>
          </w:tcPr>
          <w:p w14:paraId="094FC340" w14:textId="2D83B549" w:rsidR="00C55FF1" w:rsidRPr="009C6994" w:rsidRDefault="0001745B" w:rsidP="00C55FF1">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sidRPr="0001745B">
              <w:rPr>
                <w:b/>
                <w:color w:val="000000" w:themeColor="text1"/>
                <w:spacing w:val="-2"/>
                <w:sz w:val="24"/>
                <w:szCs w:val="24"/>
              </w:rPr>
              <w:t>khoản</w:t>
            </w:r>
            <w:proofErr w:type="spellEnd"/>
            <w:r w:rsidRPr="0001745B">
              <w:rPr>
                <w:b/>
                <w:color w:val="000000" w:themeColor="text1"/>
                <w:spacing w:val="-2"/>
                <w:sz w:val="24"/>
                <w:szCs w:val="24"/>
              </w:rPr>
              <w:t xml:space="preserve"> 13 </w:t>
            </w:r>
            <w:proofErr w:type="spellStart"/>
            <w:r w:rsidRPr="0001745B">
              <w:rPr>
                <w:b/>
                <w:color w:val="000000" w:themeColor="text1"/>
                <w:spacing w:val="-2"/>
                <w:sz w:val="24"/>
                <w:szCs w:val="24"/>
              </w:rPr>
              <w:t>Điều</w:t>
            </w:r>
            <w:proofErr w:type="spellEnd"/>
            <w:r w:rsidRPr="0001745B">
              <w:rPr>
                <w:b/>
                <w:color w:val="000000" w:themeColor="text1"/>
                <w:spacing w:val="-2"/>
                <w:sz w:val="24"/>
                <w:szCs w:val="24"/>
              </w:rPr>
              <w:t xml:space="preserve"> 8 </w:t>
            </w:r>
            <w:proofErr w:type="spellStart"/>
            <w:r w:rsidRPr="0001745B">
              <w:rPr>
                <w:b/>
                <w:color w:val="000000" w:themeColor="text1"/>
                <w:spacing w:val="-2"/>
                <w:sz w:val="24"/>
                <w:szCs w:val="24"/>
              </w:rPr>
              <w:t>Luật</w:t>
            </w:r>
            <w:proofErr w:type="spellEnd"/>
            <w:r w:rsidRPr="0001745B">
              <w:rPr>
                <w:b/>
                <w:color w:val="000000" w:themeColor="text1"/>
                <w:spacing w:val="-2"/>
                <w:sz w:val="24"/>
                <w:szCs w:val="24"/>
              </w:rPr>
              <w:t xml:space="preserve"> </w:t>
            </w:r>
            <w:proofErr w:type="spellStart"/>
            <w:r w:rsidRPr="0001745B">
              <w:rPr>
                <w:b/>
                <w:color w:val="000000" w:themeColor="text1"/>
                <w:spacing w:val="-2"/>
                <w:sz w:val="24"/>
                <w:szCs w:val="24"/>
              </w:rPr>
              <w:t>Báo</w:t>
            </w:r>
            <w:proofErr w:type="spellEnd"/>
            <w:r w:rsidRPr="0001745B">
              <w:rPr>
                <w:b/>
                <w:color w:val="000000" w:themeColor="text1"/>
                <w:spacing w:val="-2"/>
                <w:sz w:val="24"/>
                <w:szCs w:val="24"/>
              </w:rPr>
              <w:t xml:space="preserve"> </w:t>
            </w:r>
            <w:proofErr w:type="spellStart"/>
            <w:r w:rsidRPr="0001745B">
              <w:rPr>
                <w:b/>
                <w:color w:val="000000" w:themeColor="text1"/>
                <w:spacing w:val="-2"/>
                <w:sz w:val="24"/>
                <w:szCs w:val="24"/>
              </w:rPr>
              <w:t>chí</w:t>
            </w:r>
            <w:proofErr w:type="spellEnd"/>
            <w:r w:rsidRPr="0001745B">
              <w:rPr>
                <w:b/>
                <w:color w:val="000000" w:themeColor="text1"/>
                <w:spacing w:val="-2"/>
                <w:sz w:val="24"/>
                <w:szCs w:val="24"/>
              </w:rPr>
              <w:t xml:space="preserve"> 2025</w:t>
            </w:r>
          </w:p>
        </w:tc>
      </w:tr>
      <w:tr w:rsidR="00C55FF1" w:rsidRPr="009C6994" w14:paraId="68197076" w14:textId="77777777" w:rsidTr="002F2E04">
        <w:trPr>
          <w:trHeight w:val="966"/>
        </w:trPr>
        <w:tc>
          <w:tcPr>
            <w:tcW w:w="6516" w:type="dxa"/>
            <w:vAlign w:val="center"/>
          </w:tcPr>
          <w:p w14:paraId="7A819936" w14:textId="24907755" w:rsidR="00C55FF1" w:rsidRPr="0001745B" w:rsidRDefault="00B94C14" w:rsidP="0001745B">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giữ</w:t>
            </w:r>
            <w:proofErr w:type="spellEnd"/>
            <w:r w:rsidRPr="009C6994">
              <w:rPr>
                <w:sz w:val="24"/>
                <w:szCs w:val="24"/>
              </w:rPr>
              <w:t xml:space="preserve"> </w:t>
            </w:r>
            <w:proofErr w:type="spellStart"/>
            <w:r w:rsidRPr="009C6994">
              <w:rPr>
                <w:sz w:val="24"/>
                <w:szCs w:val="24"/>
              </w:rPr>
              <w:t>trái</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w:t>
            </w:r>
            <w:proofErr w:type="spellStart"/>
            <w:r w:rsidRPr="009C6994">
              <w:rPr>
                <w:sz w:val="24"/>
                <w:szCs w:val="24"/>
              </w:rPr>
              <w:t>tài</w:t>
            </w:r>
            <w:proofErr w:type="spellEnd"/>
            <w:r w:rsidRPr="009C6994">
              <w:rPr>
                <w:sz w:val="24"/>
                <w:szCs w:val="24"/>
              </w:rPr>
              <w:t xml:space="preserve"> </w:t>
            </w:r>
            <w:proofErr w:type="spellStart"/>
            <w:r w:rsidRPr="009C6994">
              <w:rPr>
                <w:sz w:val="24"/>
                <w:szCs w:val="24"/>
              </w:rPr>
              <w:t>liệu</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w:t>
            </w:r>
          </w:p>
        </w:tc>
        <w:tc>
          <w:tcPr>
            <w:tcW w:w="6174" w:type="dxa"/>
            <w:vAlign w:val="center"/>
          </w:tcPr>
          <w:p w14:paraId="0DBC66F3" w14:textId="77777777" w:rsidR="00C55FF1" w:rsidRPr="00031EB2" w:rsidRDefault="00C55FF1" w:rsidP="00C55FF1">
            <w:pPr>
              <w:spacing w:before="120" w:after="120" w:line="264" w:lineRule="auto"/>
              <w:jc w:val="both"/>
              <w:rPr>
                <w:b/>
                <w:bCs/>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w:t>
            </w:r>
            <w:r w:rsidRPr="00031EB2">
              <w:rPr>
                <w:b/>
                <w:bCs/>
                <w:color w:val="000000" w:themeColor="text1"/>
                <w:spacing w:val="-2"/>
                <w:sz w:val="24"/>
                <w:szCs w:val="24"/>
              </w:rPr>
              <w:t xml:space="preserve"> </w:t>
            </w:r>
          </w:p>
          <w:p w14:paraId="58DFB330"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18EA1AF9" w14:textId="7A4A2DB1" w:rsidR="00C55FF1" w:rsidRPr="009C6994" w:rsidRDefault="0001745B" w:rsidP="00C55FF1">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sidRPr="0001745B">
              <w:rPr>
                <w:b/>
                <w:color w:val="000000" w:themeColor="text1"/>
                <w:spacing w:val="-2"/>
                <w:sz w:val="24"/>
                <w:szCs w:val="24"/>
              </w:rPr>
              <w:t>khoản</w:t>
            </w:r>
            <w:proofErr w:type="spellEnd"/>
            <w:r w:rsidRPr="0001745B">
              <w:rPr>
                <w:b/>
                <w:color w:val="000000" w:themeColor="text1"/>
                <w:spacing w:val="-2"/>
                <w:sz w:val="24"/>
                <w:szCs w:val="24"/>
              </w:rPr>
              <w:t xml:space="preserve"> 13 </w:t>
            </w:r>
            <w:proofErr w:type="spellStart"/>
            <w:r w:rsidRPr="0001745B">
              <w:rPr>
                <w:b/>
                <w:color w:val="000000" w:themeColor="text1"/>
                <w:spacing w:val="-2"/>
                <w:sz w:val="24"/>
                <w:szCs w:val="24"/>
              </w:rPr>
              <w:t>Điều</w:t>
            </w:r>
            <w:proofErr w:type="spellEnd"/>
            <w:r w:rsidRPr="0001745B">
              <w:rPr>
                <w:b/>
                <w:color w:val="000000" w:themeColor="text1"/>
                <w:spacing w:val="-2"/>
                <w:sz w:val="24"/>
                <w:szCs w:val="24"/>
              </w:rPr>
              <w:t xml:space="preserve"> 8 </w:t>
            </w:r>
            <w:proofErr w:type="spellStart"/>
            <w:r w:rsidRPr="0001745B">
              <w:rPr>
                <w:b/>
                <w:color w:val="000000" w:themeColor="text1"/>
                <w:spacing w:val="-2"/>
                <w:sz w:val="24"/>
                <w:szCs w:val="24"/>
              </w:rPr>
              <w:t>Luật</w:t>
            </w:r>
            <w:proofErr w:type="spellEnd"/>
            <w:r w:rsidRPr="0001745B">
              <w:rPr>
                <w:b/>
                <w:color w:val="000000" w:themeColor="text1"/>
                <w:spacing w:val="-2"/>
                <w:sz w:val="24"/>
                <w:szCs w:val="24"/>
              </w:rPr>
              <w:t xml:space="preserve"> </w:t>
            </w:r>
            <w:proofErr w:type="spellStart"/>
            <w:r w:rsidRPr="0001745B">
              <w:rPr>
                <w:b/>
                <w:color w:val="000000" w:themeColor="text1"/>
                <w:spacing w:val="-2"/>
                <w:sz w:val="24"/>
                <w:szCs w:val="24"/>
              </w:rPr>
              <w:t>Báo</w:t>
            </w:r>
            <w:proofErr w:type="spellEnd"/>
            <w:r w:rsidRPr="0001745B">
              <w:rPr>
                <w:b/>
                <w:color w:val="000000" w:themeColor="text1"/>
                <w:spacing w:val="-2"/>
                <w:sz w:val="24"/>
                <w:szCs w:val="24"/>
              </w:rPr>
              <w:t xml:space="preserve"> </w:t>
            </w:r>
            <w:proofErr w:type="spellStart"/>
            <w:r w:rsidRPr="0001745B">
              <w:rPr>
                <w:b/>
                <w:color w:val="000000" w:themeColor="text1"/>
                <w:spacing w:val="-2"/>
                <w:sz w:val="24"/>
                <w:szCs w:val="24"/>
              </w:rPr>
              <w:t>chí</w:t>
            </w:r>
            <w:proofErr w:type="spellEnd"/>
            <w:r w:rsidRPr="0001745B">
              <w:rPr>
                <w:b/>
                <w:color w:val="000000" w:themeColor="text1"/>
                <w:spacing w:val="-2"/>
                <w:sz w:val="24"/>
                <w:szCs w:val="24"/>
              </w:rPr>
              <w:t xml:space="preserve"> 2025</w:t>
            </w:r>
          </w:p>
        </w:tc>
      </w:tr>
      <w:tr w:rsidR="00C55FF1" w:rsidRPr="009C6994" w14:paraId="16734BA1" w14:textId="77777777" w:rsidTr="002F2E04">
        <w:trPr>
          <w:trHeight w:val="966"/>
        </w:trPr>
        <w:tc>
          <w:tcPr>
            <w:tcW w:w="6516" w:type="dxa"/>
            <w:vAlign w:val="center"/>
          </w:tcPr>
          <w:p w14:paraId="02F71AC4" w14:textId="77777777" w:rsidR="00B94C14" w:rsidRPr="009C6994" w:rsidRDefault="00B94C14" w:rsidP="00B94C14">
            <w:pPr>
              <w:spacing w:before="120" w:after="120"/>
              <w:jc w:val="both"/>
              <w:rPr>
                <w:sz w:val="24"/>
                <w:szCs w:val="24"/>
              </w:rPr>
            </w:pPr>
            <w:r w:rsidRPr="009C6994">
              <w:rPr>
                <w:sz w:val="24"/>
                <w:szCs w:val="24"/>
              </w:rPr>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70.000.000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5CCA7744" w14:textId="77777777" w:rsidR="00B94C14" w:rsidRPr="009C6994" w:rsidRDefault="00B94C14" w:rsidP="00B94C14">
            <w:pPr>
              <w:spacing w:before="120" w:after="120"/>
              <w:jc w:val="both"/>
              <w:rPr>
                <w:sz w:val="24"/>
                <w:szCs w:val="24"/>
              </w:rPr>
            </w:pPr>
            <w:r w:rsidRPr="009C6994">
              <w:rPr>
                <w:sz w:val="24"/>
                <w:szCs w:val="24"/>
              </w:rPr>
              <w:t xml:space="preserve">a) </w:t>
            </w:r>
            <w:proofErr w:type="spellStart"/>
            <w:r w:rsidRPr="009C6994">
              <w:rPr>
                <w:sz w:val="24"/>
                <w:szCs w:val="24"/>
              </w:rPr>
              <w:t>Xúc</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dự</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đang</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w:t>
            </w:r>
          </w:p>
          <w:p w14:paraId="151355E3" w14:textId="7D613C10" w:rsidR="00C55FF1" w:rsidRPr="00B94C14" w:rsidRDefault="00B94C14" w:rsidP="00B94C14">
            <w:pPr>
              <w:spacing w:before="120" w:after="120"/>
              <w:jc w:val="both"/>
              <w:rPr>
                <w:sz w:val="24"/>
                <w:szCs w:val="24"/>
              </w:rPr>
            </w:pPr>
            <w:r w:rsidRPr="009C6994">
              <w:rPr>
                <w:sz w:val="24"/>
                <w:szCs w:val="24"/>
              </w:rPr>
              <w:t xml:space="preserve">b) </w:t>
            </w:r>
            <w:proofErr w:type="spellStart"/>
            <w:r w:rsidRPr="009C6994">
              <w:rPr>
                <w:sz w:val="24"/>
                <w:szCs w:val="24"/>
              </w:rPr>
              <w:t>Hủy</w:t>
            </w:r>
            <w:proofErr w:type="spellEnd"/>
            <w:r w:rsidRPr="009C6994">
              <w:rPr>
                <w:sz w:val="24"/>
                <w:szCs w:val="24"/>
              </w:rPr>
              <w:t xml:space="preserve"> </w:t>
            </w:r>
            <w:proofErr w:type="spellStart"/>
            <w:r w:rsidRPr="009C6994">
              <w:rPr>
                <w:sz w:val="24"/>
                <w:szCs w:val="24"/>
              </w:rPr>
              <w:t>hoại</w:t>
            </w:r>
            <w:proofErr w:type="spellEnd"/>
            <w:r w:rsidRPr="009C6994">
              <w:rPr>
                <w:sz w:val="24"/>
                <w:szCs w:val="24"/>
              </w:rPr>
              <w:t xml:space="preserve">, </w:t>
            </w:r>
            <w:proofErr w:type="spellStart"/>
            <w:r w:rsidRPr="009C6994">
              <w:rPr>
                <w:sz w:val="24"/>
                <w:szCs w:val="24"/>
              </w:rPr>
              <w:t>cố</w:t>
            </w:r>
            <w:proofErr w:type="spellEnd"/>
            <w:r w:rsidRPr="009C6994">
              <w:rPr>
                <w:sz w:val="24"/>
                <w:szCs w:val="24"/>
              </w:rPr>
              <w:t xml:space="preserve"> ý </w:t>
            </w:r>
            <w:proofErr w:type="spellStart"/>
            <w:r w:rsidRPr="009C6994">
              <w:rPr>
                <w:sz w:val="24"/>
                <w:szCs w:val="24"/>
              </w:rPr>
              <w:t>làm</w:t>
            </w:r>
            <w:proofErr w:type="spellEnd"/>
            <w:r w:rsidRPr="009C6994">
              <w:rPr>
                <w:sz w:val="24"/>
                <w:szCs w:val="24"/>
              </w:rPr>
              <w:t xml:space="preserve"> </w:t>
            </w:r>
            <w:proofErr w:type="spellStart"/>
            <w:r w:rsidRPr="009C6994">
              <w:rPr>
                <w:sz w:val="24"/>
                <w:szCs w:val="24"/>
              </w:rPr>
              <w:t>hư</w:t>
            </w:r>
            <w:proofErr w:type="spellEnd"/>
            <w:r w:rsidRPr="009C6994">
              <w:rPr>
                <w:sz w:val="24"/>
                <w:szCs w:val="24"/>
              </w:rPr>
              <w:t xml:space="preserve"> </w:t>
            </w:r>
            <w:proofErr w:type="spellStart"/>
            <w:r w:rsidRPr="009C6994">
              <w:rPr>
                <w:sz w:val="24"/>
                <w:szCs w:val="24"/>
              </w:rPr>
              <w:t>hỏng</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w:t>
            </w:r>
            <w:proofErr w:type="spellStart"/>
            <w:r w:rsidRPr="009C6994">
              <w:rPr>
                <w:sz w:val="24"/>
                <w:szCs w:val="24"/>
              </w:rPr>
              <w:t>tài</w:t>
            </w:r>
            <w:proofErr w:type="spellEnd"/>
            <w:r w:rsidRPr="009C6994">
              <w:rPr>
                <w:sz w:val="24"/>
                <w:szCs w:val="24"/>
              </w:rPr>
              <w:t xml:space="preserve"> </w:t>
            </w:r>
            <w:proofErr w:type="spellStart"/>
            <w:r w:rsidRPr="009C6994">
              <w:rPr>
                <w:sz w:val="24"/>
                <w:szCs w:val="24"/>
              </w:rPr>
              <w:t>liệu</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w:t>
            </w:r>
          </w:p>
        </w:tc>
        <w:tc>
          <w:tcPr>
            <w:tcW w:w="6174" w:type="dxa"/>
            <w:vAlign w:val="center"/>
          </w:tcPr>
          <w:p w14:paraId="6FD1DCB5" w14:textId="77777777" w:rsidR="00C55FF1" w:rsidRPr="00031EB2" w:rsidRDefault="00C55FF1" w:rsidP="00C55FF1">
            <w:pPr>
              <w:spacing w:before="120" w:after="120" w:line="264" w:lineRule="auto"/>
              <w:jc w:val="both"/>
              <w:rPr>
                <w:b/>
                <w:bCs/>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70.000.000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r w:rsidRPr="00031EB2">
              <w:rPr>
                <w:b/>
                <w:bCs/>
                <w:color w:val="000000" w:themeColor="text1"/>
                <w:spacing w:val="-2"/>
                <w:sz w:val="24"/>
                <w:szCs w:val="24"/>
              </w:rPr>
              <w:t xml:space="preserve"> </w:t>
            </w:r>
          </w:p>
          <w:p w14:paraId="610D0729"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Xúc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lang w:val="vi-VN"/>
              </w:rPr>
              <w:t xml:space="preserve"> uy tín,</w:t>
            </w:r>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w:t>
            </w:r>
          </w:p>
          <w:p w14:paraId="21D29319" w14:textId="1E10A402"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Hủy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cố</w:t>
            </w:r>
            <w:proofErr w:type="spellEnd"/>
            <w:r w:rsidRPr="00031EB2">
              <w:rPr>
                <w:color w:val="000000" w:themeColor="text1"/>
                <w:spacing w:val="2"/>
                <w:sz w:val="24"/>
                <w:szCs w:val="24"/>
              </w:rPr>
              <w:t xml:space="preserve"> ý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hỏng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w:t>
            </w:r>
          </w:p>
        </w:tc>
        <w:tc>
          <w:tcPr>
            <w:tcW w:w="2047" w:type="dxa"/>
            <w:vAlign w:val="center"/>
          </w:tcPr>
          <w:p w14:paraId="2661F150" w14:textId="0AC7D9BD" w:rsidR="00C55FF1" w:rsidRPr="009C6994" w:rsidRDefault="0001745B" w:rsidP="00C55FF1">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sidRPr="0001745B">
              <w:rPr>
                <w:b/>
                <w:color w:val="000000" w:themeColor="text1"/>
                <w:spacing w:val="-2"/>
                <w:sz w:val="24"/>
                <w:szCs w:val="24"/>
              </w:rPr>
              <w:t>khoản</w:t>
            </w:r>
            <w:proofErr w:type="spellEnd"/>
            <w:r w:rsidRPr="0001745B">
              <w:rPr>
                <w:b/>
                <w:color w:val="000000" w:themeColor="text1"/>
                <w:spacing w:val="-2"/>
                <w:sz w:val="24"/>
                <w:szCs w:val="24"/>
              </w:rPr>
              <w:t xml:space="preserve"> 13 </w:t>
            </w:r>
            <w:proofErr w:type="spellStart"/>
            <w:r w:rsidRPr="0001745B">
              <w:rPr>
                <w:b/>
                <w:color w:val="000000" w:themeColor="text1"/>
                <w:spacing w:val="-2"/>
                <w:sz w:val="24"/>
                <w:szCs w:val="24"/>
              </w:rPr>
              <w:t>Điều</w:t>
            </w:r>
            <w:proofErr w:type="spellEnd"/>
            <w:r w:rsidRPr="0001745B">
              <w:rPr>
                <w:b/>
                <w:color w:val="000000" w:themeColor="text1"/>
                <w:spacing w:val="-2"/>
                <w:sz w:val="24"/>
                <w:szCs w:val="24"/>
              </w:rPr>
              <w:t xml:space="preserve"> 8 </w:t>
            </w:r>
            <w:proofErr w:type="spellStart"/>
            <w:r w:rsidRPr="0001745B">
              <w:rPr>
                <w:b/>
                <w:color w:val="000000" w:themeColor="text1"/>
                <w:spacing w:val="-2"/>
                <w:sz w:val="24"/>
                <w:szCs w:val="24"/>
              </w:rPr>
              <w:t>Luật</w:t>
            </w:r>
            <w:proofErr w:type="spellEnd"/>
            <w:r w:rsidRPr="0001745B">
              <w:rPr>
                <w:b/>
                <w:color w:val="000000" w:themeColor="text1"/>
                <w:spacing w:val="-2"/>
                <w:sz w:val="24"/>
                <w:szCs w:val="24"/>
              </w:rPr>
              <w:t xml:space="preserve"> </w:t>
            </w:r>
            <w:proofErr w:type="spellStart"/>
            <w:r w:rsidRPr="0001745B">
              <w:rPr>
                <w:b/>
                <w:color w:val="000000" w:themeColor="text1"/>
                <w:spacing w:val="-2"/>
                <w:sz w:val="24"/>
                <w:szCs w:val="24"/>
              </w:rPr>
              <w:t>Báo</w:t>
            </w:r>
            <w:proofErr w:type="spellEnd"/>
            <w:r w:rsidRPr="0001745B">
              <w:rPr>
                <w:b/>
                <w:color w:val="000000" w:themeColor="text1"/>
                <w:spacing w:val="-2"/>
                <w:sz w:val="24"/>
                <w:szCs w:val="24"/>
              </w:rPr>
              <w:t xml:space="preserve"> </w:t>
            </w:r>
            <w:proofErr w:type="spellStart"/>
            <w:r w:rsidRPr="0001745B">
              <w:rPr>
                <w:b/>
                <w:color w:val="000000" w:themeColor="text1"/>
                <w:spacing w:val="-2"/>
                <w:sz w:val="24"/>
                <w:szCs w:val="24"/>
              </w:rPr>
              <w:t>chí</w:t>
            </w:r>
            <w:proofErr w:type="spellEnd"/>
            <w:r w:rsidRPr="0001745B">
              <w:rPr>
                <w:b/>
                <w:color w:val="000000" w:themeColor="text1"/>
                <w:spacing w:val="-2"/>
                <w:sz w:val="24"/>
                <w:szCs w:val="24"/>
              </w:rPr>
              <w:t xml:space="preserve"> 2025</w:t>
            </w:r>
          </w:p>
        </w:tc>
      </w:tr>
      <w:tr w:rsidR="00C55FF1" w:rsidRPr="009C6994" w14:paraId="2E2B3729" w14:textId="77777777" w:rsidTr="002F2E04">
        <w:trPr>
          <w:trHeight w:val="966"/>
        </w:trPr>
        <w:tc>
          <w:tcPr>
            <w:tcW w:w="6516" w:type="dxa"/>
            <w:vAlign w:val="center"/>
          </w:tcPr>
          <w:p w14:paraId="168A3BBC" w14:textId="70AE50BE" w:rsidR="00C55FF1" w:rsidRPr="00B94C14" w:rsidRDefault="00B94C14" w:rsidP="00B94C14">
            <w:pPr>
              <w:spacing w:before="120" w:after="120"/>
              <w:jc w:val="both"/>
              <w:rPr>
                <w:sz w:val="24"/>
                <w:szCs w:val="24"/>
              </w:rPr>
            </w:pPr>
            <w:r w:rsidRPr="009C6994">
              <w:rPr>
                <w:sz w:val="24"/>
                <w:szCs w:val="24"/>
              </w:rPr>
              <w:t xml:space="preserve">4.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70.000.000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lời</w:t>
            </w:r>
            <w:proofErr w:type="spellEnd"/>
            <w:r w:rsidRPr="009C6994">
              <w:rPr>
                <w:sz w:val="24"/>
                <w:szCs w:val="24"/>
              </w:rPr>
              <w:t xml:space="preserve"> </w:t>
            </w:r>
            <w:proofErr w:type="spellStart"/>
            <w:r w:rsidRPr="009C6994">
              <w:rPr>
                <w:sz w:val="24"/>
                <w:szCs w:val="24"/>
              </w:rPr>
              <w:t>nói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đe</w:t>
            </w:r>
            <w:proofErr w:type="spellEnd"/>
            <w:r w:rsidRPr="009C6994">
              <w:rPr>
                <w:sz w:val="24"/>
                <w:szCs w:val="24"/>
              </w:rPr>
              <w:t xml:space="preserve"> </w:t>
            </w:r>
            <w:proofErr w:type="spellStart"/>
            <w:r w:rsidRPr="009C6994">
              <w:rPr>
                <w:sz w:val="24"/>
                <w:szCs w:val="24"/>
              </w:rPr>
              <w:t>dọa</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truy</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w:t>
            </w:r>
          </w:p>
        </w:tc>
        <w:tc>
          <w:tcPr>
            <w:tcW w:w="6174" w:type="dxa"/>
            <w:vAlign w:val="center"/>
          </w:tcPr>
          <w:p w14:paraId="5022683F" w14:textId="7F709074"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70.000.000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nói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đe</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dọa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lang w:val="vi-VN"/>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w:t>
            </w:r>
            <w:r w:rsidRPr="00031EB2">
              <w:rPr>
                <w:bCs/>
                <w:color w:val="000000" w:themeColor="text1"/>
                <w:spacing w:val="2"/>
                <w:sz w:val="24"/>
                <w:szCs w:val="24"/>
                <w:highlight w:val="yellow"/>
              </w:rPr>
              <w:t xml:space="preserve"> </w:t>
            </w:r>
          </w:p>
        </w:tc>
        <w:tc>
          <w:tcPr>
            <w:tcW w:w="2047" w:type="dxa"/>
            <w:vAlign w:val="center"/>
          </w:tcPr>
          <w:p w14:paraId="530627A1" w14:textId="2FF8D3A5" w:rsidR="00C55FF1" w:rsidRPr="009C6994" w:rsidRDefault="0001745B" w:rsidP="00C55FF1">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sidRPr="0001745B">
              <w:rPr>
                <w:b/>
                <w:color w:val="000000" w:themeColor="text1"/>
                <w:spacing w:val="-2"/>
                <w:sz w:val="24"/>
                <w:szCs w:val="24"/>
              </w:rPr>
              <w:t>khoản</w:t>
            </w:r>
            <w:proofErr w:type="spellEnd"/>
            <w:r w:rsidRPr="0001745B">
              <w:rPr>
                <w:b/>
                <w:color w:val="000000" w:themeColor="text1"/>
                <w:spacing w:val="-2"/>
                <w:sz w:val="24"/>
                <w:szCs w:val="24"/>
              </w:rPr>
              <w:t xml:space="preserve"> 13 </w:t>
            </w:r>
            <w:proofErr w:type="spellStart"/>
            <w:r w:rsidRPr="0001745B">
              <w:rPr>
                <w:b/>
                <w:color w:val="000000" w:themeColor="text1"/>
                <w:spacing w:val="-2"/>
                <w:sz w:val="24"/>
                <w:szCs w:val="24"/>
              </w:rPr>
              <w:t>Điều</w:t>
            </w:r>
            <w:proofErr w:type="spellEnd"/>
            <w:r w:rsidRPr="0001745B">
              <w:rPr>
                <w:b/>
                <w:color w:val="000000" w:themeColor="text1"/>
                <w:spacing w:val="-2"/>
                <w:sz w:val="24"/>
                <w:szCs w:val="24"/>
              </w:rPr>
              <w:t xml:space="preserve"> 8 </w:t>
            </w:r>
            <w:proofErr w:type="spellStart"/>
            <w:r w:rsidRPr="0001745B">
              <w:rPr>
                <w:b/>
                <w:color w:val="000000" w:themeColor="text1"/>
                <w:spacing w:val="-2"/>
                <w:sz w:val="24"/>
                <w:szCs w:val="24"/>
              </w:rPr>
              <w:t>Luật</w:t>
            </w:r>
            <w:proofErr w:type="spellEnd"/>
            <w:r w:rsidRPr="0001745B">
              <w:rPr>
                <w:b/>
                <w:color w:val="000000" w:themeColor="text1"/>
                <w:spacing w:val="-2"/>
                <w:sz w:val="24"/>
                <w:szCs w:val="24"/>
              </w:rPr>
              <w:t xml:space="preserve"> </w:t>
            </w:r>
            <w:proofErr w:type="spellStart"/>
            <w:r w:rsidRPr="0001745B">
              <w:rPr>
                <w:b/>
                <w:color w:val="000000" w:themeColor="text1"/>
                <w:spacing w:val="-2"/>
                <w:sz w:val="24"/>
                <w:szCs w:val="24"/>
              </w:rPr>
              <w:t>Báo</w:t>
            </w:r>
            <w:proofErr w:type="spellEnd"/>
            <w:r w:rsidRPr="0001745B">
              <w:rPr>
                <w:b/>
                <w:color w:val="000000" w:themeColor="text1"/>
                <w:spacing w:val="-2"/>
                <w:sz w:val="24"/>
                <w:szCs w:val="24"/>
              </w:rPr>
              <w:t xml:space="preserve"> </w:t>
            </w:r>
            <w:proofErr w:type="spellStart"/>
            <w:r w:rsidRPr="0001745B">
              <w:rPr>
                <w:b/>
                <w:color w:val="000000" w:themeColor="text1"/>
                <w:spacing w:val="-2"/>
                <w:sz w:val="24"/>
                <w:szCs w:val="24"/>
              </w:rPr>
              <w:t>chí</w:t>
            </w:r>
            <w:proofErr w:type="spellEnd"/>
            <w:r w:rsidRPr="0001745B">
              <w:rPr>
                <w:b/>
                <w:color w:val="000000" w:themeColor="text1"/>
                <w:spacing w:val="-2"/>
                <w:sz w:val="24"/>
                <w:szCs w:val="24"/>
              </w:rPr>
              <w:t xml:space="preserve"> 2025</w:t>
            </w:r>
          </w:p>
        </w:tc>
      </w:tr>
      <w:tr w:rsidR="00C55FF1" w:rsidRPr="009C6994" w14:paraId="612A8D66" w14:textId="77777777" w:rsidTr="002F2E04">
        <w:trPr>
          <w:trHeight w:val="966"/>
        </w:trPr>
        <w:tc>
          <w:tcPr>
            <w:tcW w:w="6516" w:type="dxa"/>
            <w:vAlign w:val="center"/>
          </w:tcPr>
          <w:p w14:paraId="6CC6C775" w14:textId="77777777" w:rsidR="00B94C14" w:rsidRPr="009C6994" w:rsidRDefault="00B94C14" w:rsidP="00B94C14">
            <w:pPr>
              <w:spacing w:before="120" w:after="120"/>
              <w:jc w:val="both"/>
              <w:rPr>
                <w:sz w:val="24"/>
                <w:szCs w:val="24"/>
              </w:rPr>
            </w:pPr>
            <w:r w:rsidRPr="009C6994">
              <w:rPr>
                <w:sz w:val="24"/>
                <w:szCs w:val="24"/>
              </w:rPr>
              <w:t xml:space="preserve">5.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20DED3EF" w14:textId="77777777" w:rsidR="00B94C14" w:rsidRPr="009C6994" w:rsidRDefault="00B94C14" w:rsidP="00B94C14">
            <w:pPr>
              <w:spacing w:before="120" w:after="120"/>
              <w:jc w:val="both"/>
              <w:rPr>
                <w:sz w:val="24"/>
                <w:szCs w:val="24"/>
              </w:rPr>
            </w:pPr>
            <w:r w:rsidRPr="009C6994">
              <w:rPr>
                <w:sz w:val="24"/>
                <w:szCs w:val="24"/>
              </w:rPr>
              <w:t xml:space="preserve">a)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0B9ACE40" w14:textId="1F754394" w:rsidR="00C55FF1" w:rsidRPr="009C6994" w:rsidRDefault="00B94C14" w:rsidP="00B94C14">
            <w:pPr>
              <w:tabs>
                <w:tab w:val="left" w:pos="744"/>
                <w:tab w:val="left" w:pos="6521"/>
              </w:tabs>
              <w:spacing w:before="120" w:after="120"/>
              <w:rPr>
                <w:b/>
                <w:bCs/>
                <w:sz w:val="24"/>
                <w:szCs w:val="24"/>
              </w:rPr>
            </w:pPr>
            <w:r w:rsidRPr="009C6994">
              <w:rPr>
                <w:sz w:val="24"/>
                <w:szCs w:val="24"/>
              </w:rPr>
              <w:t xml:space="preserve">b)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w:t>
            </w:r>
            <w:proofErr w:type="spellStart"/>
            <w:r w:rsidRPr="009C6994">
              <w:rPr>
                <w:sz w:val="24"/>
                <w:szCs w:val="24"/>
              </w:rPr>
              <w:t>tài</w:t>
            </w:r>
            <w:proofErr w:type="spellEnd"/>
            <w:r w:rsidRPr="009C6994">
              <w:rPr>
                <w:sz w:val="24"/>
                <w:szCs w:val="24"/>
              </w:rPr>
              <w:t xml:space="preserve"> </w:t>
            </w:r>
            <w:proofErr w:type="spellStart"/>
            <w:r w:rsidRPr="009C6994">
              <w:rPr>
                <w:sz w:val="24"/>
                <w:szCs w:val="24"/>
              </w:rPr>
              <w:t>liệu</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giữ</w:t>
            </w:r>
            <w:proofErr w:type="spellEnd"/>
            <w:r w:rsidRPr="009C6994">
              <w:rPr>
                <w:sz w:val="24"/>
                <w:szCs w:val="24"/>
              </w:rPr>
              <w:t xml:space="preserve"> </w:t>
            </w:r>
            <w:proofErr w:type="spellStart"/>
            <w:r w:rsidRPr="009C6994">
              <w:rPr>
                <w:sz w:val="24"/>
                <w:szCs w:val="24"/>
              </w:rPr>
              <w:t>trái</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Align w:val="center"/>
          </w:tcPr>
          <w:p w14:paraId="455C4894"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5.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00593B5F" w14:textId="756D03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1B13AA">
              <w:rPr>
                <w:i/>
                <w:iCs/>
                <w:color w:val="000000" w:themeColor="text1"/>
                <w:spacing w:val="2"/>
                <w:sz w:val="24"/>
                <w:szCs w:val="24"/>
              </w:rPr>
              <w:t>Buộc</w:t>
            </w:r>
            <w:proofErr w:type="spellEnd"/>
            <w:r w:rsidRPr="001B13AA">
              <w:rPr>
                <w:i/>
                <w:iCs/>
                <w:color w:val="000000" w:themeColor="text1"/>
                <w:spacing w:val="2"/>
                <w:sz w:val="24"/>
                <w:szCs w:val="24"/>
              </w:rPr>
              <w:t xml:space="preserve"> </w:t>
            </w:r>
            <w:proofErr w:type="spellStart"/>
            <w:r w:rsidRPr="001B13AA">
              <w:rPr>
                <w:i/>
                <w:iCs/>
                <w:color w:val="000000" w:themeColor="text1"/>
                <w:spacing w:val="2"/>
                <w:sz w:val="24"/>
                <w:szCs w:val="24"/>
              </w:rPr>
              <w:t>xin</w:t>
            </w:r>
            <w:proofErr w:type="spellEnd"/>
            <w:r w:rsidRPr="001B13AA">
              <w:rPr>
                <w:i/>
                <w:iCs/>
                <w:color w:val="000000" w:themeColor="text1"/>
                <w:spacing w:val="2"/>
                <w:sz w:val="24"/>
                <w:szCs w:val="24"/>
              </w:rPr>
              <w:t xml:space="preserve"> </w:t>
            </w:r>
            <w:proofErr w:type="spellStart"/>
            <w:r w:rsidRPr="001B13AA">
              <w:rPr>
                <w:i/>
                <w:iCs/>
                <w:color w:val="000000" w:themeColor="text1"/>
                <w:spacing w:val="2"/>
                <w:sz w:val="24"/>
                <w:szCs w:val="24"/>
              </w:rPr>
              <w:t>lỗi</w:t>
            </w:r>
            <w:proofErr w:type="spellEnd"/>
            <w:r w:rsidRPr="001B13AA">
              <w:rPr>
                <w:i/>
                <w:iCs/>
                <w:color w:val="000000" w:themeColor="text1"/>
                <w:spacing w:val="2"/>
                <w:sz w:val="24"/>
                <w:szCs w:val="24"/>
              </w:rPr>
              <w:t xml:space="preserve"> </w:t>
            </w:r>
            <w:proofErr w:type="spellStart"/>
            <w:r w:rsidRPr="001B13AA">
              <w:rPr>
                <w:i/>
                <w:iCs/>
                <w:color w:val="000000" w:themeColor="text1"/>
                <w:spacing w:val="2"/>
                <w:sz w:val="24"/>
                <w:szCs w:val="24"/>
              </w:rPr>
              <w:t>công</w:t>
            </w:r>
            <w:proofErr w:type="spellEnd"/>
            <w:r w:rsidRPr="001B13AA">
              <w:rPr>
                <w:i/>
                <w:iCs/>
                <w:color w:val="000000" w:themeColor="text1"/>
                <w:spacing w:val="2"/>
                <w:sz w:val="24"/>
                <w:szCs w:val="24"/>
              </w:rPr>
              <w:t xml:space="preserve"> </w:t>
            </w:r>
            <w:proofErr w:type="spellStart"/>
            <w:r w:rsidRPr="001B13AA">
              <w:rPr>
                <w:i/>
                <w:iCs/>
                <w:color w:val="000000" w:themeColor="text1"/>
                <w:spacing w:val="2"/>
                <w:sz w:val="24"/>
                <w:szCs w:val="24"/>
              </w:rPr>
              <w:t>khai</w:t>
            </w:r>
            <w:proofErr w:type="spellEnd"/>
            <w:r w:rsidRPr="001B13AA">
              <w:rPr>
                <w:i/>
                <w:iCs/>
                <w:color w:val="000000" w:themeColor="text1"/>
                <w:spacing w:val="2"/>
                <w:sz w:val="24"/>
                <w:szCs w:val="24"/>
              </w:rPr>
              <w:t xml:space="preserve"> </w:t>
            </w:r>
            <w:proofErr w:type="spellStart"/>
            <w:r w:rsidRPr="001B13AA">
              <w:rPr>
                <w:i/>
                <w:iCs/>
                <w:color w:val="000000" w:themeColor="text1"/>
                <w:spacing w:val="2"/>
                <w:sz w:val="24"/>
                <w:szCs w:val="24"/>
              </w:rPr>
              <w:t>trên</w:t>
            </w:r>
            <w:proofErr w:type="spellEnd"/>
            <w:r w:rsidRPr="001B13AA">
              <w:rPr>
                <w:i/>
                <w:iCs/>
                <w:color w:val="000000" w:themeColor="text1"/>
                <w:spacing w:val="2"/>
                <w:sz w:val="24"/>
                <w:szCs w:val="24"/>
              </w:rPr>
              <w:t xml:space="preserve"> </w:t>
            </w:r>
            <w:proofErr w:type="spellStart"/>
            <w:r w:rsidRPr="001B13AA">
              <w:rPr>
                <w:i/>
                <w:iCs/>
                <w:color w:val="000000" w:themeColor="text1"/>
                <w:spacing w:val="2"/>
                <w:sz w:val="24"/>
                <w:szCs w:val="24"/>
              </w:rPr>
              <w:t>các</w:t>
            </w:r>
            <w:proofErr w:type="spellEnd"/>
            <w:r w:rsidRPr="001B13AA">
              <w:rPr>
                <w:i/>
                <w:iCs/>
                <w:color w:val="000000" w:themeColor="text1"/>
                <w:spacing w:val="2"/>
                <w:sz w:val="24"/>
                <w:szCs w:val="24"/>
              </w:rPr>
              <w:t xml:space="preserve"> </w:t>
            </w:r>
            <w:proofErr w:type="spellStart"/>
            <w:r w:rsidRPr="001B13AA">
              <w:rPr>
                <w:i/>
                <w:iCs/>
                <w:color w:val="000000" w:themeColor="text1"/>
                <w:spacing w:val="2"/>
                <w:sz w:val="24"/>
                <w:szCs w:val="24"/>
              </w:rPr>
              <w:t>phương</w:t>
            </w:r>
            <w:proofErr w:type="spellEnd"/>
            <w:r w:rsidRPr="001B13AA">
              <w:rPr>
                <w:i/>
                <w:iCs/>
                <w:color w:val="000000" w:themeColor="text1"/>
                <w:spacing w:val="2"/>
                <w:sz w:val="24"/>
                <w:szCs w:val="24"/>
              </w:rPr>
              <w:t xml:space="preserve"> </w:t>
            </w:r>
            <w:proofErr w:type="spellStart"/>
            <w:r w:rsidRPr="001B13AA">
              <w:rPr>
                <w:i/>
                <w:iCs/>
                <w:color w:val="000000" w:themeColor="text1"/>
                <w:spacing w:val="2"/>
                <w:sz w:val="24"/>
                <w:szCs w:val="24"/>
              </w:rPr>
              <w:t>tiện</w:t>
            </w:r>
            <w:proofErr w:type="spellEnd"/>
            <w:r w:rsidRPr="001B13AA">
              <w:rPr>
                <w:i/>
                <w:iCs/>
                <w:color w:val="000000" w:themeColor="text1"/>
                <w:spacing w:val="2"/>
                <w:sz w:val="24"/>
                <w:szCs w:val="24"/>
              </w:rPr>
              <w:t xml:space="preserve"> </w:t>
            </w:r>
            <w:proofErr w:type="spellStart"/>
            <w:r w:rsidRPr="001B13AA">
              <w:rPr>
                <w:i/>
                <w:iCs/>
                <w:color w:val="000000" w:themeColor="text1"/>
                <w:spacing w:val="2"/>
                <w:sz w:val="24"/>
                <w:szCs w:val="24"/>
              </w:rPr>
              <w:t>thông</w:t>
            </w:r>
            <w:proofErr w:type="spellEnd"/>
            <w:r w:rsidRPr="001B13AA">
              <w:rPr>
                <w:i/>
                <w:iCs/>
                <w:color w:val="000000" w:themeColor="text1"/>
                <w:spacing w:val="2"/>
                <w:sz w:val="24"/>
                <w:szCs w:val="24"/>
              </w:rPr>
              <w:t xml:space="preserve"> tin </w:t>
            </w:r>
            <w:proofErr w:type="spellStart"/>
            <w:r w:rsidRPr="001B13AA">
              <w:rPr>
                <w:i/>
                <w:iCs/>
                <w:color w:val="000000" w:themeColor="text1"/>
                <w:spacing w:val="2"/>
                <w:sz w:val="24"/>
                <w:szCs w:val="24"/>
              </w:rPr>
              <w:t>đại</w:t>
            </w:r>
            <w:proofErr w:type="spellEnd"/>
            <w:r w:rsidRPr="001B13AA">
              <w:rPr>
                <w:i/>
                <w:iCs/>
                <w:color w:val="000000" w:themeColor="text1"/>
                <w:spacing w:val="2"/>
                <w:sz w:val="24"/>
                <w:szCs w:val="24"/>
              </w:rPr>
              <w:t xml:space="preserve"> </w:t>
            </w:r>
            <w:proofErr w:type="spellStart"/>
            <w:r w:rsidRPr="001B13AA">
              <w:rPr>
                <w:i/>
                <w:iCs/>
                <w:color w:val="000000" w:themeColor="text1"/>
                <w:spacing w:val="2"/>
                <w:sz w:val="24"/>
                <w:szCs w:val="24"/>
              </w:rPr>
              <w:t>chúng</w:t>
            </w:r>
            <w:proofErr w:type="spellEnd"/>
            <w:r>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2, 3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4CE7273E" w14:textId="77DC2C51"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 xml:space="preserve">. </w:t>
            </w:r>
            <w:proofErr w:type="spellStart"/>
            <w:r w:rsidRPr="0001745B">
              <w:rPr>
                <w:i/>
                <w:iCs/>
                <w:color w:val="000000" w:themeColor="text1"/>
                <w:spacing w:val="2"/>
                <w:sz w:val="24"/>
                <w:szCs w:val="24"/>
              </w:rPr>
              <w:t>Trường</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hợp</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phương</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lastRenderedPageBreak/>
              <w:t>tiện</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tài</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liệu</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bị</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tiêu</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hủy</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tẩu</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tán</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thì</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buộc</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hoàn</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trả</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số</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tiền</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có</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giá</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trị</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bằng</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phương</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tiện</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tài</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liệu</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bị</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thu</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giữ</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trái</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phép</w:t>
            </w:r>
            <w:proofErr w:type="spellEnd"/>
            <w:r w:rsidRPr="0001745B">
              <w:rPr>
                <w:i/>
                <w:iCs/>
                <w:color w:val="000000" w:themeColor="text1"/>
                <w:spacing w:val="2"/>
                <w:sz w:val="24"/>
                <w:szCs w:val="24"/>
              </w:rPr>
              <w:t xml:space="preserve"> </w:t>
            </w:r>
            <w:proofErr w:type="spellStart"/>
            <w:r w:rsidRPr="0001745B">
              <w:rPr>
                <w:i/>
                <w:iCs/>
                <w:color w:val="000000" w:themeColor="text1"/>
                <w:spacing w:val="2"/>
                <w:sz w:val="24"/>
                <w:szCs w:val="24"/>
              </w:rPr>
              <w:t>đó</w:t>
            </w:r>
            <w:proofErr w:type="spellEnd"/>
            <w:r w:rsidRPr="0001745B">
              <w:rPr>
                <w:i/>
                <w:iCs/>
                <w:color w:val="000000" w:themeColor="text1"/>
                <w:spacing w:val="2"/>
                <w:sz w:val="24"/>
                <w:szCs w:val="24"/>
              </w:rPr>
              <w:t>.</w:t>
            </w:r>
          </w:p>
        </w:tc>
        <w:tc>
          <w:tcPr>
            <w:tcW w:w="2047" w:type="dxa"/>
            <w:vAlign w:val="center"/>
          </w:tcPr>
          <w:p w14:paraId="5AD965FD" w14:textId="220EB3A8" w:rsidR="00C55FF1" w:rsidRPr="005F5742" w:rsidRDefault="00B802CA" w:rsidP="00C55FF1">
            <w:pPr>
              <w:tabs>
                <w:tab w:val="left" w:pos="6521"/>
              </w:tabs>
              <w:spacing w:before="120" w:after="120"/>
              <w:ind w:firstLine="284"/>
              <w:jc w:val="both"/>
              <w:rPr>
                <w:bCs/>
                <w:color w:val="000000" w:themeColor="text1"/>
                <w:spacing w:val="-2"/>
                <w:sz w:val="24"/>
                <w:szCs w:val="24"/>
              </w:rPr>
            </w:pPr>
            <w:r w:rsidRPr="005F5742">
              <w:rPr>
                <w:bCs/>
                <w:color w:val="000000" w:themeColor="text1"/>
                <w:spacing w:val="-2"/>
                <w:sz w:val="24"/>
                <w:szCs w:val="24"/>
              </w:rPr>
              <w:lastRenderedPageBreak/>
              <w:t xml:space="preserve">- </w:t>
            </w:r>
            <w:proofErr w:type="spellStart"/>
            <w:r w:rsidRPr="005F5742">
              <w:rPr>
                <w:bCs/>
                <w:color w:val="000000" w:themeColor="text1"/>
                <w:spacing w:val="-2"/>
                <w:sz w:val="24"/>
                <w:szCs w:val="24"/>
              </w:rPr>
              <w:t>Quy</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định</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rõ</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biện</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pháp</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khắc</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phục</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hậu</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quả</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buộc</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xin</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lỗi</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công</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khai</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trên</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các</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phương</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tiện</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thông</w:t>
            </w:r>
            <w:proofErr w:type="spellEnd"/>
            <w:r w:rsidRPr="005F5742">
              <w:rPr>
                <w:bCs/>
                <w:color w:val="000000" w:themeColor="text1"/>
                <w:spacing w:val="-2"/>
                <w:sz w:val="24"/>
                <w:szCs w:val="24"/>
              </w:rPr>
              <w:t xml:space="preserve"> tin </w:t>
            </w:r>
            <w:proofErr w:type="spellStart"/>
            <w:r w:rsidRPr="005F5742">
              <w:rPr>
                <w:bCs/>
                <w:color w:val="000000" w:themeColor="text1"/>
                <w:spacing w:val="-2"/>
                <w:sz w:val="24"/>
                <w:szCs w:val="24"/>
              </w:rPr>
              <w:t>đại</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chúng</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và</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bổ</w:t>
            </w:r>
            <w:proofErr w:type="spellEnd"/>
            <w:r w:rsidRPr="005F5742">
              <w:rPr>
                <w:bCs/>
                <w:color w:val="000000" w:themeColor="text1"/>
                <w:spacing w:val="-2"/>
                <w:sz w:val="24"/>
                <w:szCs w:val="24"/>
              </w:rPr>
              <w:t xml:space="preserve"> sung </w:t>
            </w:r>
            <w:proofErr w:type="spellStart"/>
            <w:r w:rsidRPr="005F5742">
              <w:rPr>
                <w:bCs/>
                <w:color w:val="000000" w:themeColor="text1"/>
                <w:spacing w:val="-2"/>
                <w:sz w:val="24"/>
                <w:szCs w:val="24"/>
              </w:rPr>
              <w:lastRenderedPageBreak/>
              <w:t>trường</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hợp</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phương</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tiện</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tài</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liệu</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bị</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tiêu</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hủy</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tẩu</w:t>
            </w:r>
            <w:proofErr w:type="spellEnd"/>
            <w:r w:rsidRPr="005F5742">
              <w:rPr>
                <w:bCs/>
                <w:color w:val="000000" w:themeColor="text1"/>
                <w:spacing w:val="-2"/>
                <w:sz w:val="24"/>
                <w:szCs w:val="24"/>
              </w:rPr>
              <w:t xml:space="preserve"> </w:t>
            </w:r>
            <w:proofErr w:type="spellStart"/>
            <w:r w:rsidRPr="005F5742">
              <w:rPr>
                <w:bCs/>
                <w:color w:val="000000" w:themeColor="text1"/>
                <w:spacing w:val="-2"/>
                <w:sz w:val="24"/>
                <w:szCs w:val="24"/>
              </w:rPr>
              <w:t>tán</w:t>
            </w:r>
            <w:proofErr w:type="spellEnd"/>
            <w:r w:rsidRPr="005F5742">
              <w:rPr>
                <w:bCs/>
                <w:color w:val="000000" w:themeColor="text1"/>
                <w:spacing w:val="-2"/>
                <w:sz w:val="24"/>
                <w:szCs w:val="24"/>
              </w:rPr>
              <w:t xml:space="preserve"> </w:t>
            </w:r>
          </w:p>
        </w:tc>
      </w:tr>
      <w:tr w:rsidR="00C55FF1" w:rsidRPr="009C6994" w14:paraId="03983CDC" w14:textId="77777777" w:rsidTr="002F2E04">
        <w:trPr>
          <w:trHeight w:val="966"/>
        </w:trPr>
        <w:tc>
          <w:tcPr>
            <w:tcW w:w="6516" w:type="dxa"/>
            <w:vAlign w:val="center"/>
          </w:tcPr>
          <w:p w14:paraId="5BD4173A" w14:textId="44B9926D" w:rsidR="005F5742" w:rsidRPr="009C6994" w:rsidRDefault="005F5742" w:rsidP="005F5742">
            <w:pPr>
              <w:spacing w:before="120" w:after="120"/>
              <w:jc w:val="both"/>
              <w:rPr>
                <w:sz w:val="24"/>
                <w:szCs w:val="24"/>
              </w:rPr>
            </w:pPr>
            <w:bookmarkStart w:id="17" w:name="dieu_8"/>
            <w:proofErr w:type="spellStart"/>
            <w:r w:rsidRPr="009C6994">
              <w:rPr>
                <w:b/>
                <w:bCs/>
                <w:sz w:val="24"/>
                <w:szCs w:val="24"/>
              </w:rPr>
              <w:lastRenderedPageBreak/>
              <w:t>Điều</w:t>
            </w:r>
            <w:proofErr w:type="spellEnd"/>
            <w:r w:rsidRPr="009C6994">
              <w:rPr>
                <w:b/>
                <w:bCs/>
                <w:sz w:val="24"/>
                <w:szCs w:val="24"/>
              </w:rPr>
              <w:t xml:space="preserve"> 8.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đăng</w:t>
            </w:r>
            <w:proofErr w:type="spellEnd"/>
            <w:r w:rsidRPr="009C6994">
              <w:rPr>
                <w:b/>
                <w:bCs/>
                <w:sz w:val="24"/>
                <w:szCs w:val="24"/>
              </w:rPr>
              <w:t xml:space="preserve">, </w:t>
            </w:r>
            <w:proofErr w:type="spellStart"/>
            <w:r w:rsidRPr="009C6994">
              <w:rPr>
                <w:b/>
                <w:bCs/>
                <w:sz w:val="24"/>
                <w:szCs w:val="24"/>
              </w:rPr>
              <w:t>phát</w:t>
            </w:r>
            <w:proofErr w:type="spellEnd"/>
            <w:r w:rsidRPr="009C6994">
              <w:rPr>
                <w:b/>
                <w:bCs/>
                <w:sz w:val="24"/>
                <w:szCs w:val="24"/>
              </w:rPr>
              <w:t xml:space="preserve"> </w:t>
            </w:r>
            <w:proofErr w:type="spellStart"/>
            <w:r w:rsidRPr="009C6994">
              <w:rPr>
                <w:b/>
                <w:bCs/>
                <w:sz w:val="24"/>
                <w:szCs w:val="24"/>
              </w:rPr>
              <w:t>nội</w:t>
            </w:r>
            <w:proofErr w:type="spellEnd"/>
            <w:r w:rsidRPr="009C6994">
              <w:rPr>
                <w:b/>
                <w:bCs/>
                <w:sz w:val="24"/>
                <w:szCs w:val="24"/>
              </w:rPr>
              <w:t xml:space="preserve"> dung </w:t>
            </w:r>
            <w:proofErr w:type="spellStart"/>
            <w:r w:rsidRPr="009C6994">
              <w:rPr>
                <w:b/>
                <w:bCs/>
                <w:sz w:val="24"/>
                <w:szCs w:val="24"/>
              </w:rPr>
              <w:t>thông</w:t>
            </w:r>
            <w:proofErr w:type="spellEnd"/>
            <w:r w:rsidRPr="009C6994">
              <w:rPr>
                <w:b/>
                <w:bCs/>
                <w:sz w:val="24"/>
                <w:szCs w:val="24"/>
              </w:rPr>
              <w:t xml:space="preserve"> tin </w:t>
            </w:r>
            <w:proofErr w:type="spellStart"/>
            <w:r w:rsidRPr="009C6994">
              <w:rPr>
                <w:b/>
                <w:bCs/>
                <w:sz w:val="24"/>
                <w:szCs w:val="24"/>
              </w:rPr>
              <w:t>trên</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r w:rsidRPr="009C6994">
              <w:rPr>
                <w:b/>
                <w:bCs/>
                <w:sz w:val="24"/>
                <w:szCs w:val="24"/>
              </w:rPr>
              <w:t xml:space="preserve">, </w:t>
            </w:r>
            <w:proofErr w:type="spellStart"/>
            <w:r w:rsidRPr="009C6994">
              <w:rPr>
                <w:b/>
                <w:bCs/>
                <w:sz w:val="24"/>
                <w:szCs w:val="24"/>
              </w:rPr>
              <w:t>bản</w:t>
            </w:r>
            <w:proofErr w:type="spellEnd"/>
            <w:r w:rsidRPr="009C6994">
              <w:rPr>
                <w:b/>
                <w:bCs/>
                <w:sz w:val="24"/>
                <w:szCs w:val="24"/>
              </w:rPr>
              <w:t xml:space="preserve"> tin, </w:t>
            </w:r>
            <w:proofErr w:type="spellStart"/>
            <w:r w:rsidRPr="009C6994">
              <w:rPr>
                <w:b/>
                <w:bCs/>
                <w:sz w:val="24"/>
                <w:szCs w:val="24"/>
              </w:rPr>
              <w:t>đặc</w:t>
            </w:r>
            <w:proofErr w:type="spellEnd"/>
            <w:r w:rsidRPr="009C6994">
              <w:rPr>
                <w:b/>
                <w:bCs/>
                <w:sz w:val="24"/>
                <w:szCs w:val="24"/>
              </w:rPr>
              <w:t xml:space="preserve"> </w:t>
            </w:r>
            <w:proofErr w:type="spellStart"/>
            <w:r w:rsidRPr="009C6994">
              <w:rPr>
                <w:b/>
                <w:bCs/>
                <w:sz w:val="24"/>
                <w:szCs w:val="24"/>
              </w:rPr>
              <w:t>san</w:t>
            </w:r>
            <w:bookmarkEnd w:id="17"/>
            <w:proofErr w:type="spellEnd"/>
          </w:p>
          <w:p w14:paraId="05ABA7DA" w14:textId="7E55D26A" w:rsidR="00C55FF1" w:rsidRPr="005F5742" w:rsidRDefault="005F5742" w:rsidP="005F5742">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nêu</w:t>
            </w:r>
            <w:proofErr w:type="spellEnd"/>
            <w:r w:rsidRPr="009C6994">
              <w:rPr>
                <w:sz w:val="24"/>
                <w:szCs w:val="24"/>
              </w:rPr>
              <w:t xml:space="preserve"> </w:t>
            </w:r>
            <w:proofErr w:type="spellStart"/>
            <w:r w:rsidRPr="009C6994">
              <w:rPr>
                <w:sz w:val="24"/>
                <w:szCs w:val="24"/>
              </w:rPr>
              <w:t>rõ</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xứ</w:t>
            </w:r>
            <w:proofErr w:type="spellEnd"/>
            <w:r w:rsidRPr="009C6994">
              <w:rPr>
                <w:sz w:val="24"/>
                <w:szCs w:val="24"/>
              </w:rPr>
              <w:t xml:space="preserve"> </w:t>
            </w:r>
            <w:proofErr w:type="spellStart"/>
            <w:r w:rsidRPr="009C6994">
              <w:rPr>
                <w:sz w:val="24"/>
                <w:szCs w:val="24"/>
              </w:rPr>
              <w:t>nguồn</w:t>
            </w:r>
            <w:proofErr w:type="spellEnd"/>
            <w:r w:rsidRPr="009C6994">
              <w:rPr>
                <w:sz w:val="24"/>
                <w:szCs w:val="24"/>
              </w:rPr>
              <w:t xml:space="preserve"> tin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do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tc>
        <w:tc>
          <w:tcPr>
            <w:tcW w:w="6174" w:type="dxa"/>
            <w:vAlign w:val="center"/>
          </w:tcPr>
          <w:p w14:paraId="26F78558" w14:textId="77777777" w:rsidR="00C55FF1" w:rsidRPr="00031EB2" w:rsidRDefault="00C55FF1" w:rsidP="00C55FF1">
            <w:pPr>
              <w:spacing w:before="120" w:after="120" w:line="264" w:lineRule="auto"/>
              <w:jc w:val="both"/>
              <w:rPr>
                <w:b/>
                <w:bCs/>
                <w:color w:val="000000" w:themeColor="text1"/>
                <w:spacing w:val="2"/>
                <w:sz w:val="24"/>
                <w:szCs w:val="24"/>
              </w:rPr>
            </w:pPr>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14.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đăng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nội</w:t>
            </w:r>
            <w:proofErr w:type="spellEnd"/>
            <w:r w:rsidRPr="00031EB2">
              <w:rPr>
                <w:b/>
                <w:bCs/>
                <w:color w:val="000000" w:themeColor="text1"/>
                <w:spacing w:val="2"/>
                <w:sz w:val="24"/>
                <w:szCs w:val="24"/>
              </w:rPr>
              <w:t xml:space="preserve"> dung </w:t>
            </w:r>
            <w:proofErr w:type="spellStart"/>
            <w:r w:rsidRPr="00031EB2">
              <w:rPr>
                <w:b/>
                <w:bCs/>
                <w:color w:val="000000" w:themeColor="text1"/>
                <w:spacing w:val="2"/>
                <w:sz w:val="24"/>
                <w:szCs w:val="24"/>
              </w:rPr>
              <w:t>thông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trên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bản</w:t>
            </w:r>
            <w:proofErr w:type="spellEnd"/>
            <w:r w:rsidRPr="00031EB2">
              <w:rPr>
                <w:b/>
                <w:bCs/>
                <w:color w:val="000000" w:themeColor="text1"/>
                <w:spacing w:val="2"/>
                <w:sz w:val="24"/>
                <w:szCs w:val="24"/>
              </w:rPr>
              <w:t xml:space="preserve"> tin, </w:t>
            </w:r>
            <w:proofErr w:type="spellStart"/>
            <w:r w:rsidRPr="00031EB2">
              <w:rPr>
                <w:b/>
                <w:bCs/>
                <w:color w:val="000000" w:themeColor="text1"/>
                <w:spacing w:val="2"/>
                <w:sz w:val="24"/>
                <w:szCs w:val="24"/>
              </w:rPr>
              <w:t>đặc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san</w:t>
            </w:r>
            <w:proofErr w:type="spellEnd"/>
          </w:p>
          <w:p w14:paraId="255306FA" w14:textId="7821FFB6"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rõ</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xứ</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nguồn</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do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trách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r w:rsidRPr="00031EB2">
              <w:rPr>
                <w:b/>
                <w:color w:val="000000" w:themeColor="text1"/>
                <w:sz w:val="24"/>
                <w:szCs w:val="24"/>
              </w:rPr>
              <w:t xml:space="preserve"> </w:t>
            </w:r>
          </w:p>
        </w:tc>
        <w:tc>
          <w:tcPr>
            <w:tcW w:w="2047" w:type="dxa"/>
            <w:vAlign w:val="center"/>
          </w:tcPr>
          <w:p w14:paraId="6A0DEC5E" w14:textId="39529425" w:rsidR="003D4F99" w:rsidRDefault="003D4F99" w:rsidP="003D4F99">
            <w:pPr>
              <w:tabs>
                <w:tab w:val="left" w:pos="6521"/>
              </w:tabs>
              <w:spacing w:before="120" w:after="120"/>
              <w:jc w:val="both"/>
              <w:rPr>
                <w:bCs/>
                <w:color w:val="000000" w:themeColor="text1"/>
                <w:spacing w:val="-2"/>
                <w:sz w:val="24"/>
                <w:szCs w:val="24"/>
              </w:rPr>
            </w:pPr>
            <w:proofErr w:type="spellStart"/>
            <w:r w:rsidRPr="009C6994">
              <w:rPr>
                <w:bCs/>
                <w:color w:val="000000" w:themeColor="text1"/>
                <w:spacing w:val="-2"/>
                <w:sz w:val="24"/>
                <w:szCs w:val="24"/>
              </w:rPr>
              <w:t>Lược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bỏ</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hình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thức</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xử</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cảnh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cáo</w:t>
            </w:r>
            <w:proofErr w:type="spellEnd"/>
            <w:r w:rsidRPr="009C6994">
              <w:rPr>
                <w:bCs/>
                <w:color w:val="000000" w:themeColor="text1"/>
                <w:spacing w:val="-2"/>
                <w:sz w:val="24"/>
                <w:szCs w:val="24"/>
              </w:rPr>
              <w:t xml:space="preserve"> do </w:t>
            </w:r>
            <w:proofErr w:type="spellStart"/>
            <w:r w:rsidRPr="009C6994">
              <w:rPr>
                <w:bCs/>
                <w:color w:val="000000" w:themeColor="text1"/>
                <w:spacing w:val="-2"/>
                <w:sz w:val="24"/>
                <w:szCs w:val="24"/>
              </w:rPr>
              <w:t>nếu</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định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cả</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cảnh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cáo</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phạt</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tiền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sẽ</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gây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khó</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khăn</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và</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tùy</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nghi</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trong</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quá</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trình</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áp</w:t>
            </w:r>
            <w:proofErr w:type="spellEnd"/>
            <w:r w:rsidRPr="009C6994">
              <w:rPr>
                <w:bCs/>
                <w:color w:val="000000" w:themeColor="text1"/>
                <w:spacing w:val="-2"/>
                <w:sz w:val="24"/>
                <w:szCs w:val="24"/>
              </w:rPr>
              <w:t xml:space="preserve"> </w:t>
            </w:r>
            <w:proofErr w:type="spellStart"/>
            <w:r w:rsidRPr="009C6994">
              <w:rPr>
                <w:bCs/>
                <w:color w:val="000000" w:themeColor="text1"/>
                <w:spacing w:val="-2"/>
                <w:sz w:val="24"/>
                <w:szCs w:val="24"/>
              </w:rPr>
              <w:t>dụng</w:t>
            </w:r>
            <w:proofErr w:type="spellEnd"/>
            <w:r w:rsidRPr="009C6994">
              <w:rPr>
                <w:bCs/>
                <w:color w:val="000000" w:themeColor="text1"/>
                <w:spacing w:val="-2"/>
                <w:sz w:val="24"/>
                <w:szCs w:val="24"/>
              </w:rPr>
              <w:t>.</w:t>
            </w:r>
          </w:p>
          <w:p w14:paraId="7D3F61CF" w14:textId="677DA67C" w:rsidR="00C55FF1" w:rsidRPr="00B4601C" w:rsidRDefault="00950E55" w:rsidP="00B4601C">
            <w:pPr>
              <w:tabs>
                <w:tab w:val="left" w:pos="6521"/>
              </w:tabs>
              <w:spacing w:before="120" w:after="120"/>
              <w:jc w:val="both"/>
              <w:rPr>
                <w:bCs/>
                <w:color w:val="000000" w:themeColor="text1"/>
                <w:spacing w:val="-2"/>
                <w:sz w:val="24"/>
                <w:szCs w:val="24"/>
              </w:rPr>
            </w:pPr>
            <w:proofErr w:type="spellStart"/>
            <w:r>
              <w:rPr>
                <w:bCs/>
                <w:color w:val="000000" w:themeColor="text1"/>
                <w:spacing w:val="-2"/>
                <w:sz w:val="24"/>
                <w:szCs w:val="24"/>
              </w:rPr>
              <w:t>Căn</w:t>
            </w:r>
            <w:proofErr w:type="spellEnd"/>
            <w:r>
              <w:rPr>
                <w:bCs/>
                <w:color w:val="000000" w:themeColor="text1"/>
                <w:spacing w:val="-2"/>
                <w:sz w:val="24"/>
                <w:szCs w:val="24"/>
              </w:rPr>
              <w:t xml:space="preserve"> </w:t>
            </w:r>
            <w:proofErr w:type="spellStart"/>
            <w:r>
              <w:rPr>
                <w:bCs/>
                <w:color w:val="000000" w:themeColor="text1"/>
                <w:spacing w:val="-2"/>
                <w:sz w:val="24"/>
                <w:szCs w:val="24"/>
              </w:rPr>
              <w:t>cứ</w:t>
            </w:r>
            <w:proofErr w:type="spellEnd"/>
            <w:r>
              <w:rPr>
                <w:bCs/>
                <w:color w:val="000000" w:themeColor="text1"/>
                <w:spacing w:val="-2"/>
                <w:sz w:val="24"/>
                <w:szCs w:val="24"/>
              </w:rPr>
              <w:t xml:space="preserve"> </w:t>
            </w:r>
            <w:proofErr w:type="spellStart"/>
            <w:r w:rsidR="00F66D5A">
              <w:rPr>
                <w:bCs/>
                <w:color w:val="000000" w:themeColor="text1"/>
                <w:spacing w:val="-2"/>
                <w:sz w:val="24"/>
                <w:szCs w:val="24"/>
              </w:rPr>
              <w:t>quy</w:t>
            </w:r>
            <w:proofErr w:type="spellEnd"/>
            <w:r w:rsidR="00F66D5A">
              <w:rPr>
                <w:bCs/>
                <w:color w:val="000000" w:themeColor="text1"/>
                <w:spacing w:val="-2"/>
                <w:sz w:val="24"/>
                <w:szCs w:val="24"/>
              </w:rPr>
              <w:t xml:space="preserve"> </w:t>
            </w:r>
            <w:proofErr w:type="spellStart"/>
            <w:r w:rsidR="00F66D5A">
              <w:rPr>
                <w:bCs/>
                <w:color w:val="000000" w:themeColor="text1"/>
                <w:spacing w:val="-2"/>
                <w:sz w:val="24"/>
                <w:szCs w:val="24"/>
              </w:rPr>
              <w:t>định</w:t>
            </w:r>
            <w:proofErr w:type="spellEnd"/>
            <w:r w:rsidR="00F66D5A">
              <w:rPr>
                <w:bCs/>
                <w:color w:val="000000" w:themeColor="text1"/>
                <w:spacing w:val="-2"/>
                <w:sz w:val="24"/>
                <w:szCs w:val="24"/>
              </w:rPr>
              <w:t xml:space="preserve"> </w:t>
            </w:r>
            <w:proofErr w:type="spellStart"/>
            <w:r w:rsidR="00F66D5A">
              <w:rPr>
                <w:bCs/>
                <w:color w:val="000000" w:themeColor="text1"/>
                <w:spacing w:val="-2"/>
                <w:sz w:val="24"/>
                <w:szCs w:val="24"/>
              </w:rPr>
              <w:t>tại</w:t>
            </w:r>
            <w:proofErr w:type="spellEnd"/>
            <w:r w:rsidR="00F66D5A">
              <w:rPr>
                <w:bCs/>
                <w:color w:val="000000" w:themeColor="text1"/>
                <w:spacing w:val="-2"/>
                <w:sz w:val="24"/>
                <w:szCs w:val="24"/>
              </w:rPr>
              <w:t xml:space="preserve"> </w:t>
            </w:r>
            <w:proofErr w:type="spellStart"/>
            <w:r w:rsidRPr="00950E55">
              <w:rPr>
                <w:bCs/>
                <w:color w:val="000000" w:themeColor="text1"/>
                <w:spacing w:val="-2"/>
                <w:sz w:val="24"/>
                <w:szCs w:val="24"/>
              </w:rPr>
              <w:t>khoản</w:t>
            </w:r>
            <w:proofErr w:type="spellEnd"/>
            <w:r w:rsidRPr="00950E55">
              <w:rPr>
                <w:bCs/>
                <w:color w:val="000000" w:themeColor="text1"/>
                <w:spacing w:val="-2"/>
                <w:sz w:val="24"/>
                <w:szCs w:val="24"/>
              </w:rPr>
              <w:t xml:space="preserve"> 1 </w:t>
            </w:r>
            <w:proofErr w:type="spellStart"/>
            <w:r w:rsidRPr="00950E55">
              <w:rPr>
                <w:bCs/>
                <w:color w:val="000000" w:themeColor="text1"/>
                <w:spacing w:val="-2"/>
                <w:sz w:val="24"/>
                <w:szCs w:val="24"/>
              </w:rPr>
              <w:t>Điều</w:t>
            </w:r>
            <w:proofErr w:type="spellEnd"/>
            <w:r w:rsidRPr="00950E55">
              <w:rPr>
                <w:bCs/>
                <w:color w:val="000000" w:themeColor="text1"/>
                <w:spacing w:val="-2"/>
                <w:sz w:val="24"/>
                <w:szCs w:val="24"/>
              </w:rPr>
              <w:t xml:space="preserve"> 31 </w:t>
            </w:r>
            <w:proofErr w:type="spellStart"/>
            <w:r w:rsidRPr="00950E55">
              <w:rPr>
                <w:bCs/>
                <w:color w:val="000000" w:themeColor="text1"/>
                <w:spacing w:val="-2"/>
                <w:sz w:val="24"/>
                <w:szCs w:val="24"/>
              </w:rPr>
              <w:t>Luật</w:t>
            </w:r>
            <w:proofErr w:type="spellEnd"/>
            <w:r w:rsidRPr="00950E55">
              <w:rPr>
                <w:bCs/>
                <w:color w:val="000000" w:themeColor="text1"/>
                <w:spacing w:val="-2"/>
                <w:sz w:val="24"/>
                <w:szCs w:val="24"/>
              </w:rPr>
              <w:t xml:space="preserve"> </w:t>
            </w:r>
            <w:proofErr w:type="spellStart"/>
            <w:r w:rsidRPr="00950E55">
              <w:rPr>
                <w:bCs/>
                <w:color w:val="000000" w:themeColor="text1"/>
                <w:spacing w:val="-2"/>
                <w:sz w:val="24"/>
                <w:szCs w:val="24"/>
              </w:rPr>
              <w:t>Báo</w:t>
            </w:r>
            <w:proofErr w:type="spellEnd"/>
            <w:r w:rsidRPr="00950E55">
              <w:rPr>
                <w:bCs/>
                <w:color w:val="000000" w:themeColor="text1"/>
                <w:spacing w:val="-2"/>
                <w:sz w:val="24"/>
                <w:szCs w:val="24"/>
              </w:rPr>
              <w:t xml:space="preserve"> </w:t>
            </w:r>
            <w:proofErr w:type="spellStart"/>
            <w:r w:rsidRPr="00950E55">
              <w:rPr>
                <w:bCs/>
                <w:color w:val="000000" w:themeColor="text1"/>
                <w:spacing w:val="-2"/>
                <w:sz w:val="24"/>
                <w:szCs w:val="24"/>
              </w:rPr>
              <w:t>chí</w:t>
            </w:r>
            <w:proofErr w:type="spellEnd"/>
            <w:r w:rsidRPr="00950E55">
              <w:rPr>
                <w:bCs/>
                <w:color w:val="000000" w:themeColor="text1"/>
                <w:spacing w:val="-2"/>
                <w:sz w:val="24"/>
                <w:szCs w:val="24"/>
              </w:rPr>
              <w:t xml:space="preserve"> </w:t>
            </w:r>
            <w:proofErr w:type="spellStart"/>
            <w:r w:rsidRPr="00950E55">
              <w:rPr>
                <w:bCs/>
                <w:color w:val="000000" w:themeColor="text1"/>
                <w:spacing w:val="-2"/>
                <w:sz w:val="24"/>
                <w:szCs w:val="24"/>
              </w:rPr>
              <w:t>năm</w:t>
            </w:r>
            <w:proofErr w:type="spellEnd"/>
            <w:r w:rsidRPr="00950E55">
              <w:rPr>
                <w:bCs/>
                <w:color w:val="000000" w:themeColor="text1"/>
                <w:spacing w:val="-2"/>
                <w:sz w:val="24"/>
                <w:szCs w:val="24"/>
              </w:rPr>
              <w:t xml:space="preserve"> 2025</w:t>
            </w:r>
          </w:p>
        </w:tc>
      </w:tr>
      <w:tr w:rsidR="00C55FF1" w:rsidRPr="009C6994" w14:paraId="117C5AF4" w14:textId="77777777" w:rsidTr="002F2E04">
        <w:trPr>
          <w:trHeight w:val="966"/>
        </w:trPr>
        <w:tc>
          <w:tcPr>
            <w:tcW w:w="6516" w:type="dxa"/>
            <w:vAlign w:val="center"/>
          </w:tcPr>
          <w:p w14:paraId="2193A17D" w14:textId="77777777" w:rsidR="005F5742" w:rsidRPr="009C6994" w:rsidRDefault="005F5742" w:rsidP="005F5742">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37A70D88" w14:textId="77777777" w:rsidR="005F5742" w:rsidRPr="009C6994" w:rsidRDefault="005F5742" w:rsidP="005F5742">
            <w:pPr>
              <w:spacing w:before="120" w:after="120"/>
              <w:jc w:val="both"/>
              <w:rPr>
                <w:sz w:val="24"/>
                <w:szCs w:val="24"/>
              </w:rPr>
            </w:pPr>
            <w:r w:rsidRPr="009C6994">
              <w:rPr>
                <w:sz w:val="24"/>
                <w:szCs w:val="24"/>
              </w:rPr>
              <w:t xml:space="preserve">a)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ít</w:t>
            </w:r>
            <w:proofErr w:type="spellEnd"/>
            <w:r w:rsidRPr="009C6994">
              <w:rPr>
                <w:sz w:val="24"/>
                <w:szCs w:val="24"/>
              </w:rPr>
              <w:t xml:space="preserve"> </w:t>
            </w:r>
            <w:proofErr w:type="spellStart"/>
            <w:r w:rsidRPr="009C6994">
              <w:rPr>
                <w:sz w:val="24"/>
                <w:szCs w:val="24"/>
              </w:rPr>
              <w:t>nghiêm</w:t>
            </w:r>
            <w:proofErr w:type="spellEnd"/>
            <w:r w:rsidRPr="009C6994">
              <w:rPr>
                <w:sz w:val="24"/>
                <w:szCs w:val="24"/>
              </w:rPr>
              <w:t xml:space="preserve"> </w:t>
            </w:r>
            <w:proofErr w:type="spellStart"/>
            <w:r w:rsidRPr="009C6994">
              <w:rPr>
                <w:sz w:val="24"/>
                <w:szCs w:val="24"/>
              </w:rPr>
              <w:t>trọng</w:t>
            </w:r>
            <w:proofErr w:type="spellEnd"/>
            <w:r w:rsidRPr="009C6994">
              <w:rPr>
                <w:sz w:val="24"/>
                <w:szCs w:val="24"/>
              </w:rPr>
              <w:t>;</w:t>
            </w:r>
          </w:p>
          <w:p w14:paraId="1EBEDB12" w14:textId="77777777" w:rsidR="005F5742" w:rsidRPr="009C6994" w:rsidRDefault="005F5742" w:rsidP="005F5742">
            <w:pPr>
              <w:spacing w:before="120" w:after="120"/>
              <w:jc w:val="both"/>
              <w:rPr>
                <w:sz w:val="24"/>
                <w:szCs w:val="24"/>
              </w:rPr>
            </w:pPr>
            <w:r w:rsidRPr="009C6994">
              <w:rPr>
                <w:sz w:val="24"/>
                <w:szCs w:val="24"/>
              </w:rPr>
              <w:t xml:space="preserve">b) Minh </w:t>
            </w:r>
            <w:proofErr w:type="spellStart"/>
            <w:r w:rsidRPr="009C6994">
              <w:rPr>
                <w:sz w:val="24"/>
                <w:szCs w:val="24"/>
              </w:rPr>
              <w:t>họa</w:t>
            </w:r>
            <w:proofErr w:type="spellEnd"/>
            <w:r w:rsidRPr="009C6994">
              <w:rPr>
                <w:sz w:val="24"/>
                <w:szCs w:val="24"/>
              </w:rPr>
              <w:t xml:space="preserve">, </w:t>
            </w:r>
            <w:proofErr w:type="spellStart"/>
            <w:r w:rsidRPr="009C6994">
              <w:rPr>
                <w:sz w:val="24"/>
                <w:szCs w:val="24"/>
              </w:rPr>
              <w:t>đặt</w:t>
            </w:r>
            <w:proofErr w:type="spellEnd"/>
            <w:r w:rsidRPr="009C6994">
              <w:rPr>
                <w:sz w:val="24"/>
                <w:szCs w:val="24"/>
              </w:rPr>
              <w:t xml:space="preserve"> </w:t>
            </w:r>
            <w:proofErr w:type="spellStart"/>
            <w:r w:rsidRPr="009C6994">
              <w:rPr>
                <w:sz w:val="24"/>
                <w:szCs w:val="24"/>
              </w:rPr>
              <w:t>tiêu</w:t>
            </w:r>
            <w:proofErr w:type="spellEnd"/>
            <w:r w:rsidRPr="009C6994">
              <w:rPr>
                <w:sz w:val="24"/>
                <w:szCs w:val="24"/>
              </w:rPr>
              <w:t xml:space="preserve"> </w:t>
            </w:r>
            <w:proofErr w:type="spellStart"/>
            <w:r w:rsidRPr="009C6994">
              <w:rPr>
                <w:sz w:val="24"/>
                <w:szCs w:val="24"/>
              </w:rPr>
              <w:t>đề</w:t>
            </w:r>
            <w:proofErr w:type="spellEnd"/>
            <w:r w:rsidRPr="009C6994">
              <w:rPr>
                <w:sz w:val="24"/>
                <w:szCs w:val="24"/>
              </w:rPr>
              <w:t xml:space="preserve"> tin, </w:t>
            </w:r>
            <w:proofErr w:type="spellStart"/>
            <w:r w:rsidRPr="009C6994">
              <w:rPr>
                <w:sz w:val="24"/>
                <w:szCs w:val="24"/>
              </w:rPr>
              <w:t>bài</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phù</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làm</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đọc</w:t>
            </w:r>
            <w:proofErr w:type="spellEnd"/>
            <w:r w:rsidRPr="009C6994">
              <w:rPr>
                <w:sz w:val="24"/>
                <w:szCs w:val="24"/>
              </w:rPr>
              <w:t xml:space="preserve"> </w:t>
            </w:r>
            <w:proofErr w:type="spellStart"/>
            <w:r w:rsidRPr="009C6994">
              <w:rPr>
                <w:sz w:val="24"/>
                <w:szCs w:val="24"/>
              </w:rPr>
              <w:t>hiểu</w:t>
            </w:r>
            <w:proofErr w:type="spellEnd"/>
            <w:r w:rsidRPr="009C6994">
              <w:rPr>
                <w:sz w:val="24"/>
                <w:szCs w:val="24"/>
              </w:rPr>
              <w:t xml:space="preserve">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thông</w:t>
            </w:r>
            <w:proofErr w:type="spellEnd"/>
            <w:r w:rsidRPr="009C6994">
              <w:rPr>
                <w:sz w:val="24"/>
                <w:szCs w:val="24"/>
              </w:rPr>
              <w:t xml:space="preserve"> tin;</w:t>
            </w:r>
          </w:p>
          <w:p w14:paraId="1AE71204" w14:textId="77777777" w:rsidR="005F5742" w:rsidRPr="009C6994" w:rsidRDefault="005F5742" w:rsidP="005F5742">
            <w:pPr>
              <w:spacing w:before="120" w:after="120"/>
              <w:jc w:val="both"/>
              <w:rPr>
                <w:sz w:val="24"/>
                <w:szCs w:val="24"/>
              </w:rPr>
            </w:pPr>
            <w:r w:rsidRPr="009C6994">
              <w:rPr>
                <w:sz w:val="24"/>
                <w:szCs w:val="24"/>
              </w:rPr>
              <w:t xml:space="preserve">c)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ý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đó</w:t>
            </w:r>
            <w:proofErr w:type="spellEnd"/>
            <w:r w:rsidRPr="009C6994">
              <w:rPr>
                <w:sz w:val="24"/>
                <w:szCs w:val="24"/>
              </w:rPr>
              <w:t xml:space="preserve">, </w:t>
            </w:r>
            <w:proofErr w:type="spellStart"/>
            <w:r w:rsidRPr="009C6994">
              <w:rPr>
                <w:sz w:val="24"/>
                <w:szCs w:val="24"/>
              </w:rPr>
              <w:t>trừ</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khác</w:t>
            </w:r>
            <w:proofErr w:type="spellEnd"/>
            <w:r w:rsidRPr="009C6994">
              <w:rPr>
                <w:sz w:val="24"/>
                <w:szCs w:val="24"/>
              </w:rPr>
              <w:t>;</w:t>
            </w:r>
          </w:p>
          <w:p w14:paraId="2DAADA14" w14:textId="77777777" w:rsidR="005F5742" w:rsidRPr="009C6994" w:rsidRDefault="005F5742" w:rsidP="005F5742">
            <w:pPr>
              <w:spacing w:before="120" w:after="120"/>
              <w:jc w:val="both"/>
              <w:rPr>
                <w:sz w:val="24"/>
                <w:szCs w:val="24"/>
              </w:rPr>
            </w:pPr>
            <w:r w:rsidRPr="009C6994">
              <w:rPr>
                <w:sz w:val="24"/>
                <w:szCs w:val="24"/>
              </w:rPr>
              <w:t xml:space="preserve">d)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ý </w:t>
            </w:r>
            <w:proofErr w:type="spellStart"/>
            <w:r w:rsidRPr="009C6994">
              <w:rPr>
                <w:sz w:val="24"/>
                <w:szCs w:val="24"/>
              </w:rPr>
              <w:t>kiến</w:t>
            </w:r>
            <w:proofErr w:type="spellEnd"/>
            <w:r w:rsidRPr="009C6994">
              <w:rPr>
                <w:sz w:val="24"/>
                <w:szCs w:val="24"/>
              </w:rPr>
              <w:t xml:space="preserve"> </w:t>
            </w:r>
            <w:proofErr w:type="spellStart"/>
            <w:r w:rsidRPr="009C6994">
              <w:rPr>
                <w:sz w:val="24"/>
                <w:szCs w:val="24"/>
              </w:rPr>
              <w:t>phản</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đầy</w:t>
            </w:r>
            <w:proofErr w:type="spellEnd"/>
            <w:r w:rsidRPr="009C6994">
              <w:rPr>
                <w:sz w:val="24"/>
                <w:szCs w:val="24"/>
              </w:rPr>
              <w:t xml:space="preserve"> </w:t>
            </w:r>
            <w:proofErr w:type="spellStart"/>
            <w:r w:rsidRPr="009C6994">
              <w:rPr>
                <w:sz w:val="24"/>
                <w:szCs w:val="24"/>
              </w:rPr>
              <w:t>đủ</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43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43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42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13881BB1"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25DDECC6"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4DD1254C" w14:textId="77777777" w:rsidR="00C55FF1" w:rsidRPr="00031EB2" w:rsidRDefault="00C55FF1" w:rsidP="00C55FF1">
            <w:pPr>
              <w:spacing w:before="120" w:after="120" w:line="264" w:lineRule="auto"/>
              <w:jc w:val="both"/>
              <w:rPr>
                <w:b/>
                <w:bCs/>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nghiêm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trọng</w:t>
            </w:r>
            <w:proofErr w:type="spellEnd"/>
            <w:r w:rsidRPr="00031EB2">
              <w:rPr>
                <w:color w:val="000000" w:themeColor="text1"/>
                <w:spacing w:val="2"/>
                <w:sz w:val="24"/>
                <w:szCs w:val="24"/>
              </w:rPr>
              <w:t>;</w:t>
            </w:r>
            <w:r w:rsidRPr="00031EB2">
              <w:rPr>
                <w:b/>
                <w:bCs/>
                <w:color w:val="000000" w:themeColor="text1"/>
                <w:spacing w:val="-2"/>
                <w:sz w:val="24"/>
                <w:szCs w:val="24"/>
              </w:rPr>
              <w:t xml:space="preserve"> </w:t>
            </w:r>
          </w:p>
          <w:p w14:paraId="6B90A561"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Minh </w:t>
            </w:r>
            <w:proofErr w:type="spellStart"/>
            <w:r w:rsidRPr="00031EB2">
              <w:rPr>
                <w:color w:val="000000" w:themeColor="text1"/>
                <w:spacing w:val="2"/>
                <w:sz w:val="24"/>
                <w:szCs w:val="24"/>
              </w:rPr>
              <w:t>họa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đề</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bài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đọc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w:t>
            </w:r>
          </w:p>
          <w:p w14:paraId="27257319"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ý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khác</w:t>
            </w:r>
            <w:proofErr w:type="spellEnd"/>
            <w:r w:rsidRPr="00031EB2">
              <w:rPr>
                <w:color w:val="000000" w:themeColor="text1"/>
                <w:spacing w:val="2"/>
                <w:sz w:val="24"/>
                <w:szCs w:val="24"/>
              </w:rPr>
              <w:t>;</w:t>
            </w:r>
            <w:r w:rsidRPr="00031EB2">
              <w:rPr>
                <w:b/>
                <w:color w:val="000000" w:themeColor="text1"/>
                <w:sz w:val="24"/>
                <w:szCs w:val="24"/>
              </w:rPr>
              <w:t xml:space="preserve"> </w:t>
            </w:r>
          </w:p>
          <w:p w14:paraId="679B0AF3" w14:textId="6812D076"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ý </w:t>
            </w:r>
            <w:proofErr w:type="spellStart"/>
            <w:r w:rsidRPr="00031EB2">
              <w:rPr>
                <w:color w:val="000000" w:themeColor="text1"/>
                <w:spacing w:val="2"/>
                <w:sz w:val="24"/>
                <w:szCs w:val="24"/>
              </w:rPr>
              <w:t>kiến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r w:rsidRPr="00031EB2">
              <w:rPr>
                <w:b/>
                <w:color w:val="000000" w:themeColor="text1"/>
                <w:sz w:val="24"/>
                <w:szCs w:val="24"/>
              </w:rPr>
              <w:t xml:space="preserve"> </w:t>
            </w:r>
          </w:p>
        </w:tc>
        <w:tc>
          <w:tcPr>
            <w:tcW w:w="2047" w:type="dxa"/>
            <w:vAlign w:val="center"/>
          </w:tcPr>
          <w:p w14:paraId="4D070F41" w14:textId="77777777" w:rsidR="00C55FF1" w:rsidRDefault="00B4601C" w:rsidP="00C55FF1">
            <w:pPr>
              <w:tabs>
                <w:tab w:val="left" w:pos="6521"/>
              </w:tabs>
              <w:spacing w:before="120" w:after="120"/>
              <w:ind w:firstLine="284"/>
              <w:jc w:val="both"/>
              <w:rPr>
                <w:bCs/>
                <w:color w:val="000000" w:themeColor="text1"/>
                <w:spacing w:val="2"/>
                <w:sz w:val="24"/>
                <w:szCs w:val="24"/>
              </w:rPr>
            </w:pPr>
            <w:r w:rsidRPr="00B4601C">
              <w:rPr>
                <w:bCs/>
                <w:color w:val="000000" w:themeColor="text1"/>
                <w:spacing w:val="2"/>
                <w:sz w:val="24"/>
                <w:szCs w:val="24"/>
              </w:rPr>
              <w:t xml:space="preserve">- </w:t>
            </w:r>
            <w:proofErr w:type="spellStart"/>
            <w:r w:rsidRPr="00B4601C">
              <w:rPr>
                <w:bCs/>
                <w:color w:val="000000" w:themeColor="text1"/>
                <w:spacing w:val="2"/>
                <w:sz w:val="24"/>
                <w:szCs w:val="24"/>
              </w:rPr>
              <w:t>điểm</w:t>
            </w:r>
            <w:proofErr w:type="spellEnd"/>
            <w:r w:rsidRPr="00B4601C">
              <w:rPr>
                <w:bCs/>
                <w:color w:val="000000" w:themeColor="text1"/>
                <w:spacing w:val="2"/>
                <w:sz w:val="24"/>
                <w:szCs w:val="24"/>
              </w:rPr>
              <w:t xml:space="preserve"> a </w:t>
            </w:r>
            <w:proofErr w:type="spellStart"/>
            <w:r w:rsidRPr="00B4601C">
              <w:rPr>
                <w:bCs/>
                <w:color w:val="000000" w:themeColor="text1"/>
                <w:spacing w:val="2"/>
                <w:sz w:val="24"/>
                <w:szCs w:val="24"/>
              </w:rPr>
              <w:t>căn</w:t>
            </w:r>
            <w:proofErr w:type="spellEnd"/>
            <w:r w:rsidRPr="00B4601C">
              <w:rPr>
                <w:bCs/>
                <w:color w:val="000000" w:themeColor="text1"/>
                <w:spacing w:val="2"/>
                <w:sz w:val="24"/>
                <w:szCs w:val="24"/>
              </w:rPr>
              <w:t xml:space="preserve"> </w:t>
            </w:r>
            <w:proofErr w:type="spellStart"/>
            <w:r w:rsidRPr="00B4601C">
              <w:rPr>
                <w:bCs/>
                <w:color w:val="000000" w:themeColor="text1"/>
                <w:spacing w:val="2"/>
                <w:sz w:val="24"/>
                <w:szCs w:val="24"/>
              </w:rPr>
              <w:t>cứ</w:t>
            </w:r>
            <w:proofErr w:type="spellEnd"/>
            <w:r w:rsidRPr="00B4601C">
              <w:rPr>
                <w:bCs/>
                <w:color w:val="000000" w:themeColor="text1"/>
                <w:spacing w:val="2"/>
                <w:sz w:val="24"/>
                <w:szCs w:val="24"/>
              </w:rPr>
              <w:t xml:space="preserve"> </w:t>
            </w:r>
            <w:proofErr w:type="spellStart"/>
            <w:r w:rsidRPr="00B4601C">
              <w:rPr>
                <w:bCs/>
                <w:color w:val="000000" w:themeColor="text1"/>
                <w:spacing w:val="2"/>
                <w:sz w:val="24"/>
                <w:szCs w:val="24"/>
              </w:rPr>
              <w:t>tại</w:t>
            </w:r>
            <w:proofErr w:type="spellEnd"/>
            <w:r w:rsidRPr="00B4601C">
              <w:rPr>
                <w:bCs/>
                <w:color w:val="000000" w:themeColor="text1"/>
                <w:spacing w:val="2"/>
                <w:sz w:val="24"/>
                <w:szCs w:val="24"/>
              </w:rPr>
              <w:t xml:space="preserve"> </w:t>
            </w:r>
            <w:proofErr w:type="spellStart"/>
            <w:r w:rsidRPr="00B4601C">
              <w:rPr>
                <w:bCs/>
                <w:color w:val="000000" w:themeColor="text1"/>
                <w:spacing w:val="2"/>
                <w:sz w:val="24"/>
                <w:szCs w:val="24"/>
              </w:rPr>
              <w:t>khoản</w:t>
            </w:r>
            <w:proofErr w:type="spellEnd"/>
            <w:r w:rsidRPr="00B4601C">
              <w:rPr>
                <w:bCs/>
                <w:color w:val="000000" w:themeColor="text1"/>
                <w:spacing w:val="2"/>
                <w:sz w:val="24"/>
                <w:szCs w:val="24"/>
              </w:rPr>
              <w:t xml:space="preserve"> 1 </w:t>
            </w:r>
            <w:proofErr w:type="spellStart"/>
            <w:r w:rsidRPr="00B4601C">
              <w:rPr>
                <w:bCs/>
                <w:color w:val="000000" w:themeColor="text1"/>
                <w:spacing w:val="2"/>
                <w:sz w:val="24"/>
                <w:szCs w:val="24"/>
              </w:rPr>
              <w:t>Điều</w:t>
            </w:r>
            <w:proofErr w:type="spellEnd"/>
            <w:r w:rsidRPr="00B4601C">
              <w:rPr>
                <w:bCs/>
                <w:color w:val="000000" w:themeColor="text1"/>
                <w:spacing w:val="2"/>
                <w:sz w:val="24"/>
                <w:szCs w:val="24"/>
              </w:rPr>
              <w:t xml:space="preserve"> 31 </w:t>
            </w:r>
            <w:proofErr w:type="spellStart"/>
            <w:r w:rsidRPr="00B4601C">
              <w:rPr>
                <w:bCs/>
                <w:color w:val="000000" w:themeColor="text1"/>
                <w:spacing w:val="2"/>
                <w:sz w:val="24"/>
                <w:szCs w:val="24"/>
              </w:rPr>
              <w:t>Luật</w:t>
            </w:r>
            <w:proofErr w:type="spellEnd"/>
            <w:r w:rsidRPr="00B4601C">
              <w:rPr>
                <w:bCs/>
                <w:color w:val="000000" w:themeColor="text1"/>
                <w:spacing w:val="2"/>
                <w:sz w:val="24"/>
                <w:szCs w:val="24"/>
              </w:rPr>
              <w:t xml:space="preserve"> </w:t>
            </w:r>
            <w:proofErr w:type="spellStart"/>
            <w:r w:rsidRPr="00B4601C">
              <w:rPr>
                <w:bCs/>
                <w:color w:val="000000" w:themeColor="text1"/>
                <w:spacing w:val="2"/>
                <w:sz w:val="24"/>
                <w:szCs w:val="24"/>
              </w:rPr>
              <w:t>Báo</w:t>
            </w:r>
            <w:proofErr w:type="spellEnd"/>
            <w:r w:rsidRPr="00B4601C">
              <w:rPr>
                <w:bCs/>
                <w:color w:val="000000" w:themeColor="text1"/>
                <w:spacing w:val="2"/>
                <w:sz w:val="24"/>
                <w:szCs w:val="24"/>
              </w:rPr>
              <w:t xml:space="preserve"> </w:t>
            </w:r>
            <w:proofErr w:type="spellStart"/>
            <w:r w:rsidRPr="00B4601C">
              <w:rPr>
                <w:bCs/>
                <w:color w:val="000000" w:themeColor="text1"/>
                <w:spacing w:val="2"/>
                <w:sz w:val="24"/>
                <w:szCs w:val="24"/>
              </w:rPr>
              <w:t>chí</w:t>
            </w:r>
            <w:proofErr w:type="spellEnd"/>
            <w:r w:rsidRPr="00B4601C">
              <w:rPr>
                <w:bCs/>
                <w:color w:val="000000" w:themeColor="text1"/>
                <w:spacing w:val="2"/>
                <w:sz w:val="24"/>
                <w:szCs w:val="24"/>
              </w:rPr>
              <w:t xml:space="preserve"> </w:t>
            </w:r>
            <w:proofErr w:type="spellStart"/>
            <w:r w:rsidRPr="00B4601C">
              <w:rPr>
                <w:bCs/>
                <w:color w:val="000000" w:themeColor="text1"/>
                <w:spacing w:val="2"/>
                <w:sz w:val="24"/>
                <w:szCs w:val="24"/>
              </w:rPr>
              <w:t>năm</w:t>
            </w:r>
            <w:proofErr w:type="spellEnd"/>
            <w:r w:rsidRPr="00B4601C">
              <w:rPr>
                <w:bCs/>
                <w:color w:val="000000" w:themeColor="text1"/>
                <w:spacing w:val="2"/>
                <w:sz w:val="24"/>
                <w:szCs w:val="24"/>
              </w:rPr>
              <w:t xml:space="preserve"> 2025</w:t>
            </w:r>
          </w:p>
          <w:p w14:paraId="39B2734B" w14:textId="77777777" w:rsidR="003B6EB8" w:rsidRDefault="003B6EB8" w:rsidP="00C55FF1">
            <w:pPr>
              <w:tabs>
                <w:tab w:val="left" w:pos="6521"/>
              </w:tabs>
              <w:spacing w:before="120" w:after="120"/>
              <w:ind w:firstLine="284"/>
              <w:jc w:val="both"/>
              <w:rPr>
                <w:b/>
                <w:color w:val="000000" w:themeColor="text1"/>
                <w:spacing w:val="-2"/>
                <w:sz w:val="24"/>
                <w:szCs w:val="24"/>
              </w:rPr>
            </w:pPr>
            <w:r>
              <w:rPr>
                <w:b/>
                <w:color w:val="000000" w:themeColor="text1"/>
                <w:spacing w:val="-2"/>
                <w:sz w:val="24"/>
                <w:szCs w:val="24"/>
              </w:rPr>
              <w:t xml:space="preserve">- </w:t>
            </w:r>
            <w:proofErr w:type="spellStart"/>
            <w:r w:rsidRPr="00A0516E">
              <w:rPr>
                <w:bCs/>
                <w:color w:val="000000" w:themeColor="text1"/>
                <w:spacing w:val="-2"/>
                <w:sz w:val="24"/>
                <w:szCs w:val="24"/>
              </w:rPr>
              <w:t>điểm</w:t>
            </w:r>
            <w:proofErr w:type="spellEnd"/>
            <w:r w:rsidRPr="00A0516E">
              <w:rPr>
                <w:bCs/>
                <w:color w:val="000000" w:themeColor="text1"/>
                <w:spacing w:val="-2"/>
                <w:sz w:val="24"/>
                <w:szCs w:val="24"/>
              </w:rPr>
              <w:t xml:space="preserve"> c </w:t>
            </w:r>
            <w:proofErr w:type="spellStart"/>
            <w:r w:rsidRPr="00A0516E">
              <w:rPr>
                <w:bCs/>
                <w:color w:val="000000" w:themeColor="text1"/>
                <w:spacing w:val="-2"/>
                <w:sz w:val="24"/>
                <w:szCs w:val="24"/>
              </w:rPr>
              <w:t>căn</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cứ</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tại</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Khoản</w:t>
            </w:r>
            <w:proofErr w:type="spellEnd"/>
            <w:r w:rsidRPr="00A0516E">
              <w:rPr>
                <w:bCs/>
                <w:color w:val="000000" w:themeColor="text1"/>
                <w:spacing w:val="-2"/>
                <w:sz w:val="24"/>
                <w:szCs w:val="24"/>
              </w:rPr>
              <w:t xml:space="preserve"> 1 </w:t>
            </w:r>
            <w:proofErr w:type="spellStart"/>
            <w:r w:rsidRPr="00A0516E">
              <w:rPr>
                <w:bCs/>
                <w:color w:val="000000" w:themeColor="text1"/>
                <w:spacing w:val="-2"/>
                <w:sz w:val="24"/>
                <w:szCs w:val="24"/>
              </w:rPr>
              <w:t>Điều</w:t>
            </w:r>
            <w:proofErr w:type="spellEnd"/>
            <w:r w:rsidRPr="00A0516E">
              <w:rPr>
                <w:bCs/>
                <w:color w:val="000000" w:themeColor="text1"/>
                <w:spacing w:val="-2"/>
                <w:sz w:val="24"/>
                <w:szCs w:val="24"/>
              </w:rPr>
              <w:t xml:space="preserve"> 32 </w:t>
            </w:r>
            <w:proofErr w:type="spellStart"/>
            <w:r w:rsidRPr="00A0516E">
              <w:rPr>
                <w:bCs/>
                <w:color w:val="000000" w:themeColor="text1"/>
                <w:spacing w:val="-2"/>
                <w:sz w:val="24"/>
                <w:szCs w:val="24"/>
              </w:rPr>
              <w:t>Bộ</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luật</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dân</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sự</w:t>
            </w:r>
            <w:proofErr w:type="spellEnd"/>
            <w:r w:rsidRPr="00A0516E">
              <w:rPr>
                <w:bCs/>
                <w:color w:val="000000" w:themeColor="text1"/>
                <w:spacing w:val="-2"/>
                <w:sz w:val="24"/>
                <w:szCs w:val="24"/>
              </w:rPr>
              <w:t xml:space="preserve"> </w:t>
            </w:r>
            <w:r w:rsidRPr="00A0516E">
              <w:rPr>
                <w:bCs/>
                <w:color w:val="000000" w:themeColor="text1"/>
                <w:spacing w:val="-2"/>
                <w:sz w:val="24"/>
                <w:szCs w:val="24"/>
              </w:rPr>
              <w:t xml:space="preserve">, </w:t>
            </w:r>
            <w:proofErr w:type="spellStart"/>
            <w:r w:rsidRPr="00A0516E">
              <w:rPr>
                <w:bCs/>
                <w:color w:val="000000" w:themeColor="text1"/>
                <w:spacing w:val="-2"/>
                <w:sz w:val="24"/>
                <w:szCs w:val="24"/>
              </w:rPr>
              <w:t>Điều</w:t>
            </w:r>
            <w:proofErr w:type="spellEnd"/>
            <w:r w:rsidRPr="00A0516E">
              <w:rPr>
                <w:bCs/>
                <w:color w:val="000000" w:themeColor="text1"/>
                <w:spacing w:val="-2"/>
                <w:sz w:val="24"/>
                <w:szCs w:val="24"/>
              </w:rPr>
              <w:t xml:space="preserve"> 8 </w:t>
            </w:r>
            <w:proofErr w:type="spellStart"/>
            <w:r w:rsidRPr="00A0516E">
              <w:rPr>
                <w:bCs/>
                <w:color w:val="000000" w:themeColor="text1"/>
                <w:spacing w:val="-2"/>
                <w:sz w:val="24"/>
                <w:szCs w:val="24"/>
              </w:rPr>
              <w:t>Luật</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báo</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chí</w:t>
            </w:r>
            <w:proofErr w:type="spellEnd"/>
            <w:r w:rsidRPr="00A0516E">
              <w:rPr>
                <w:bCs/>
                <w:color w:val="000000" w:themeColor="text1"/>
                <w:spacing w:val="-2"/>
                <w:sz w:val="24"/>
                <w:szCs w:val="24"/>
              </w:rPr>
              <w:t>.</w:t>
            </w:r>
          </w:p>
          <w:p w14:paraId="41FFE837" w14:textId="6AD0E0A7" w:rsidR="00B2448B" w:rsidRPr="003B6EB8" w:rsidRDefault="00B2448B" w:rsidP="00C55FF1">
            <w:pPr>
              <w:tabs>
                <w:tab w:val="left" w:pos="6521"/>
              </w:tabs>
              <w:spacing w:before="120" w:after="120"/>
              <w:ind w:firstLine="284"/>
              <w:jc w:val="both"/>
              <w:rPr>
                <w:bCs/>
                <w:color w:val="000000" w:themeColor="text1"/>
                <w:spacing w:val="-2"/>
                <w:sz w:val="24"/>
                <w:szCs w:val="24"/>
              </w:rPr>
            </w:pPr>
            <w:r>
              <w:rPr>
                <w:bCs/>
                <w:color w:val="000000" w:themeColor="text1"/>
                <w:spacing w:val="-2"/>
                <w:sz w:val="24"/>
                <w:szCs w:val="24"/>
              </w:rPr>
              <w:t xml:space="preserve">- </w:t>
            </w:r>
            <w:proofErr w:type="spellStart"/>
            <w:r>
              <w:rPr>
                <w:bCs/>
                <w:color w:val="000000" w:themeColor="text1"/>
                <w:spacing w:val="-2"/>
                <w:sz w:val="24"/>
                <w:szCs w:val="24"/>
              </w:rPr>
              <w:t>điểm</w:t>
            </w:r>
            <w:proofErr w:type="spellEnd"/>
            <w:r>
              <w:rPr>
                <w:bCs/>
                <w:color w:val="000000" w:themeColor="text1"/>
                <w:spacing w:val="-2"/>
                <w:sz w:val="24"/>
                <w:szCs w:val="24"/>
              </w:rPr>
              <w:t xml:space="preserve"> d </w:t>
            </w:r>
            <w:proofErr w:type="spellStart"/>
            <w:r>
              <w:rPr>
                <w:bCs/>
                <w:color w:val="000000" w:themeColor="text1"/>
                <w:spacing w:val="-2"/>
                <w:sz w:val="24"/>
                <w:szCs w:val="24"/>
              </w:rPr>
              <w:t>căn</w:t>
            </w:r>
            <w:proofErr w:type="spellEnd"/>
            <w:r>
              <w:rPr>
                <w:bCs/>
                <w:color w:val="000000" w:themeColor="text1"/>
                <w:spacing w:val="-2"/>
                <w:sz w:val="24"/>
                <w:szCs w:val="24"/>
              </w:rPr>
              <w:t xml:space="preserve"> </w:t>
            </w:r>
            <w:proofErr w:type="spellStart"/>
            <w:r>
              <w:rPr>
                <w:bCs/>
                <w:color w:val="000000" w:themeColor="text1"/>
                <w:spacing w:val="-2"/>
                <w:sz w:val="24"/>
                <w:szCs w:val="24"/>
              </w:rPr>
              <w:t>cứ</w:t>
            </w:r>
            <w:proofErr w:type="spellEnd"/>
            <w:r>
              <w:rPr>
                <w:bCs/>
                <w:color w:val="000000" w:themeColor="text1"/>
                <w:spacing w:val="-2"/>
                <w:sz w:val="24"/>
                <w:szCs w:val="24"/>
              </w:rPr>
              <w:t xml:space="preserve"> </w:t>
            </w:r>
            <w:proofErr w:type="spellStart"/>
            <w:r>
              <w:rPr>
                <w:bCs/>
                <w:color w:val="000000" w:themeColor="text1"/>
                <w:spacing w:val="-2"/>
                <w:sz w:val="24"/>
                <w:szCs w:val="24"/>
              </w:rPr>
              <w:t>tại</w:t>
            </w:r>
            <w:proofErr w:type="spellEnd"/>
            <w:r>
              <w:rPr>
                <w:bCs/>
                <w:color w:val="000000" w:themeColor="text1"/>
                <w:spacing w:val="-2"/>
                <w:sz w:val="24"/>
                <w:szCs w:val="24"/>
              </w:rPr>
              <w:t xml:space="preserve"> </w:t>
            </w:r>
            <w:proofErr w:type="spellStart"/>
            <w:r w:rsidRPr="00B2448B">
              <w:rPr>
                <w:bCs/>
                <w:color w:val="000000" w:themeColor="text1"/>
                <w:spacing w:val="-2"/>
                <w:sz w:val="24"/>
                <w:szCs w:val="24"/>
              </w:rPr>
              <w:t>Điều</w:t>
            </w:r>
            <w:proofErr w:type="spellEnd"/>
            <w:r w:rsidRPr="00B2448B">
              <w:rPr>
                <w:bCs/>
                <w:color w:val="000000" w:themeColor="text1"/>
                <w:spacing w:val="-2"/>
                <w:sz w:val="24"/>
                <w:szCs w:val="24"/>
              </w:rPr>
              <w:t xml:space="preserve"> 21 </w:t>
            </w:r>
            <w:proofErr w:type="spellStart"/>
            <w:r w:rsidRPr="00B2448B">
              <w:rPr>
                <w:bCs/>
                <w:color w:val="000000" w:themeColor="text1"/>
                <w:spacing w:val="-2"/>
                <w:sz w:val="24"/>
                <w:szCs w:val="24"/>
              </w:rPr>
              <w:t>Nghị</w:t>
            </w:r>
            <w:proofErr w:type="spellEnd"/>
            <w:r w:rsidRPr="00B2448B">
              <w:rPr>
                <w:bCs/>
                <w:color w:val="000000" w:themeColor="text1"/>
                <w:spacing w:val="-2"/>
                <w:sz w:val="24"/>
                <w:szCs w:val="24"/>
              </w:rPr>
              <w:t xml:space="preserve"> </w:t>
            </w:r>
            <w:proofErr w:type="spellStart"/>
            <w:r w:rsidRPr="00B2448B">
              <w:rPr>
                <w:bCs/>
                <w:color w:val="000000" w:themeColor="text1"/>
                <w:spacing w:val="-2"/>
                <w:sz w:val="24"/>
                <w:szCs w:val="24"/>
              </w:rPr>
              <w:t>định</w:t>
            </w:r>
            <w:proofErr w:type="spellEnd"/>
            <w:r w:rsidRPr="00B2448B">
              <w:rPr>
                <w:bCs/>
                <w:color w:val="000000" w:themeColor="text1"/>
                <w:spacing w:val="-2"/>
                <w:sz w:val="24"/>
                <w:szCs w:val="24"/>
              </w:rPr>
              <w:t xml:space="preserve"> </w:t>
            </w:r>
            <w:proofErr w:type="spellStart"/>
            <w:r w:rsidRPr="00B2448B">
              <w:rPr>
                <w:bCs/>
                <w:color w:val="000000" w:themeColor="text1"/>
                <w:spacing w:val="-2"/>
                <w:sz w:val="24"/>
                <w:szCs w:val="24"/>
              </w:rPr>
              <w:t>quy</w:t>
            </w:r>
            <w:proofErr w:type="spellEnd"/>
            <w:r w:rsidRPr="00B2448B">
              <w:rPr>
                <w:bCs/>
                <w:color w:val="000000" w:themeColor="text1"/>
                <w:spacing w:val="-2"/>
                <w:sz w:val="24"/>
                <w:szCs w:val="24"/>
              </w:rPr>
              <w:t xml:space="preserve"> </w:t>
            </w:r>
            <w:proofErr w:type="spellStart"/>
            <w:r w:rsidRPr="00B2448B">
              <w:rPr>
                <w:bCs/>
                <w:color w:val="000000" w:themeColor="text1"/>
                <w:spacing w:val="-2"/>
                <w:sz w:val="24"/>
                <w:szCs w:val="24"/>
              </w:rPr>
              <w:t>định</w:t>
            </w:r>
            <w:proofErr w:type="spellEnd"/>
            <w:r w:rsidRPr="00B2448B">
              <w:rPr>
                <w:bCs/>
                <w:color w:val="000000" w:themeColor="text1"/>
                <w:spacing w:val="-2"/>
                <w:sz w:val="24"/>
                <w:szCs w:val="24"/>
              </w:rPr>
              <w:t xml:space="preserve"> chi </w:t>
            </w:r>
            <w:proofErr w:type="spellStart"/>
            <w:r w:rsidRPr="00B2448B">
              <w:rPr>
                <w:bCs/>
                <w:color w:val="000000" w:themeColor="text1"/>
                <w:spacing w:val="-2"/>
                <w:sz w:val="24"/>
                <w:szCs w:val="24"/>
              </w:rPr>
              <w:t>tiết</w:t>
            </w:r>
            <w:proofErr w:type="spellEnd"/>
            <w:r w:rsidRPr="00B2448B">
              <w:rPr>
                <w:bCs/>
                <w:color w:val="000000" w:themeColor="text1"/>
                <w:spacing w:val="-2"/>
                <w:sz w:val="24"/>
                <w:szCs w:val="24"/>
              </w:rPr>
              <w:t xml:space="preserve"> </w:t>
            </w:r>
            <w:proofErr w:type="spellStart"/>
            <w:r w:rsidRPr="00B2448B">
              <w:rPr>
                <w:bCs/>
                <w:color w:val="000000" w:themeColor="text1"/>
                <w:spacing w:val="-2"/>
                <w:sz w:val="24"/>
                <w:szCs w:val="24"/>
              </w:rPr>
              <w:t>luật</w:t>
            </w:r>
            <w:proofErr w:type="spellEnd"/>
            <w:r w:rsidRPr="00B2448B">
              <w:rPr>
                <w:bCs/>
                <w:color w:val="000000" w:themeColor="text1"/>
                <w:spacing w:val="-2"/>
                <w:sz w:val="24"/>
                <w:szCs w:val="24"/>
              </w:rPr>
              <w:t xml:space="preserve"> </w:t>
            </w:r>
            <w:proofErr w:type="spellStart"/>
            <w:r w:rsidRPr="00B2448B">
              <w:rPr>
                <w:bCs/>
                <w:color w:val="000000" w:themeColor="text1"/>
                <w:spacing w:val="-2"/>
                <w:sz w:val="24"/>
                <w:szCs w:val="24"/>
              </w:rPr>
              <w:t>báo</w:t>
            </w:r>
            <w:proofErr w:type="spellEnd"/>
            <w:r w:rsidRPr="00B2448B">
              <w:rPr>
                <w:bCs/>
                <w:color w:val="000000" w:themeColor="text1"/>
                <w:spacing w:val="-2"/>
                <w:sz w:val="24"/>
                <w:szCs w:val="24"/>
              </w:rPr>
              <w:t xml:space="preserve"> </w:t>
            </w:r>
            <w:proofErr w:type="spellStart"/>
            <w:r w:rsidRPr="00B2448B">
              <w:rPr>
                <w:bCs/>
                <w:color w:val="000000" w:themeColor="text1"/>
                <w:spacing w:val="-2"/>
                <w:sz w:val="24"/>
                <w:szCs w:val="24"/>
              </w:rPr>
              <w:t>chí</w:t>
            </w:r>
            <w:proofErr w:type="spellEnd"/>
          </w:p>
        </w:tc>
      </w:tr>
      <w:tr w:rsidR="00C55FF1" w:rsidRPr="009C6994" w14:paraId="2A073FE9" w14:textId="77777777" w:rsidTr="002F2E04">
        <w:trPr>
          <w:trHeight w:val="966"/>
        </w:trPr>
        <w:tc>
          <w:tcPr>
            <w:tcW w:w="6516" w:type="dxa"/>
            <w:vAlign w:val="center"/>
          </w:tcPr>
          <w:p w14:paraId="2FD2A1EA" w14:textId="77777777" w:rsidR="005F5742" w:rsidRPr="009C6994" w:rsidRDefault="005F5742" w:rsidP="005F5742">
            <w:pPr>
              <w:spacing w:before="120" w:after="120"/>
              <w:jc w:val="both"/>
              <w:rPr>
                <w:sz w:val="24"/>
                <w:szCs w:val="24"/>
              </w:rPr>
            </w:pPr>
            <w:r w:rsidRPr="009C6994">
              <w:rPr>
                <w:sz w:val="24"/>
                <w:szCs w:val="24"/>
              </w:rPr>
              <w:lastRenderedPageBreak/>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20.000.000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40.000.000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3E9A49BA" w14:textId="77777777" w:rsidR="005F5742" w:rsidRPr="009C6994" w:rsidRDefault="005F5742" w:rsidP="005F5742">
            <w:pPr>
              <w:spacing w:before="120" w:after="120"/>
              <w:jc w:val="both"/>
              <w:rPr>
                <w:sz w:val="24"/>
                <w:szCs w:val="24"/>
              </w:rPr>
            </w:pPr>
            <w:r w:rsidRPr="009C6994">
              <w:rPr>
                <w:sz w:val="24"/>
                <w:szCs w:val="24"/>
              </w:rPr>
              <w:t xml:space="preserve">a)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tin, </w:t>
            </w:r>
            <w:proofErr w:type="spellStart"/>
            <w:r w:rsidRPr="009C6994">
              <w:rPr>
                <w:sz w:val="24"/>
                <w:szCs w:val="24"/>
              </w:rPr>
              <w:t>bài</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phù</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thuần</w:t>
            </w:r>
            <w:proofErr w:type="spellEnd"/>
            <w:r w:rsidRPr="009C6994">
              <w:rPr>
                <w:sz w:val="24"/>
                <w:szCs w:val="24"/>
              </w:rPr>
              <w:t xml:space="preserve"> </w:t>
            </w:r>
            <w:proofErr w:type="spellStart"/>
            <w:r w:rsidRPr="009C6994">
              <w:rPr>
                <w:sz w:val="24"/>
                <w:szCs w:val="24"/>
              </w:rPr>
              <w:t>phong</w:t>
            </w:r>
            <w:proofErr w:type="spellEnd"/>
            <w:r w:rsidRPr="009C6994">
              <w:rPr>
                <w:sz w:val="24"/>
                <w:szCs w:val="24"/>
              </w:rPr>
              <w:t xml:space="preserve"> </w:t>
            </w:r>
            <w:proofErr w:type="spellStart"/>
            <w:r w:rsidRPr="009C6994">
              <w:rPr>
                <w:sz w:val="24"/>
                <w:szCs w:val="24"/>
              </w:rPr>
              <w:t>mỹ</w:t>
            </w:r>
            <w:proofErr w:type="spellEnd"/>
            <w:r w:rsidRPr="009C6994">
              <w:rPr>
                <w:sz w:val="24"/>
                <w:szCs w:val="24"/>
              </w:rPr>
              <w:t xml:space="preserve"> </w:t>
            </w:r>
            <w:proofErr w:type="spellStart"/>
            <w:r w:rsidRPr="009C6994">
              <w:rPr>
                <w:sz w:val="24"/>
                <w:szCs w:val="24"/>
              </w:rPr>
              <w:t>tục</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w:t>
            </w:r>
          </w:p>
          <w:p w14:paraId="400B357E" w14:textId="77777777" w:rsidR="005F5742" w:rsidRPr="009C6994" w:rsidRDefault="005F5742" w:rsidP="005F5742">
            <w:pPr>
              <w:spacing w:before="120" w:after="120"/>
              <w:jc w:val="both"/>
              <w:rPr>
                <w:sz w:val="24"/>
                <w:szCs w:val="24"/>
              </w:rPr>
            </w:pPr>
            <w:r w:rsidRPr="009C6994">
              <w:rPr>
                <w:sz w:val="24"/>
                <w:szCs w:val="24"/>
              </w:rPr>
              <w:t xml:space="preserve">b)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cổ</w:t>
            </w:r>
            <w:proofErr w:type="spellEnd"/>
            <w:r w:rsidRPr="009C6994">
              <w:rPr>
                <w:sz w:val="24"/>
                <w:szCs w:val="24"/>
              </w:rPr>
              <w:t xml:space="preserve"> </w:t>
            </w:r>
            <w:proofErr w:type="spellStart"/>
            <w:r w:rsidRPr="009C6994">
              <w:rPr>
                <w:sz w:val="24"/>
                <w:szCs w:val="24"/>
              </w:rPr>
              <w:t>súy</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hủ</w:t>
            </w:r>
            <w:proofErr w:type="spellEnd"/>
            <w:r w:rsidRPr="009C6994">
              <w:rPr>
                <w:sz w:val="24"/>
                <w:szCs w:val="24"/>
              </w:rPr>
              <w:t xml:space="preserve"> </w:t>
            </w:r>
            <w:proofErr w:type="spellStart"/>
            <w:r w:rsidRPr="009C6994">
              <w:rPr>
                <w:sz w:val="24"/>
                <w:szCs w:val="24"/>
              </w:rPr>
              <w:t>tục</w:t>
            </w:r>
            <w:proofErr w:type="spellEnd"/>
            <w:r w:rsidRPr="009C6994">
              <w:rPr>
                <w:sz w:val="24"/>
                <w:szCs w:val="24"/>
              </w:rPr>
              <w:t xml:space="preserve">, </w:t>
            </w:r>
            <w:proofErr w:type="spellStart"/>
            <w:r w:rsidRPr="009C6994">
              <w:rPr>
                <w:sz w:val="24"/>
                <w:szCs w:val="24"/>
              </w:rPr>
              <w:t>mê</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dị</w:t>
            </w:r>
            <w:proofErr w:type="spellEnd"/>
            <w:r w:rsidRPr="009C6994">
              <w:rPr>
                <w:sz w:val="24"/>
                <w:szCs w:val="24"/>
              </w:rPr>
              <w:t xml:space="preserve"> </w:t>
            </w:r>
            <w:proofErr w:type="spellStart"/>
            <w:r w:rsidRPr="009C6994">
              <w:rPr>
                <w:sz w:val="24"/>
                <w:szCs w:val="24"/>
              </w:rPr>
              <w:t>đoan</w:t>
            </w:r>
            <w:proofErr w:type="spellEnd"/>
            <w:r w:rsidRPr="009C6994">
              <w:rPr>
                <w:sz w:val="24"/>
                <w:szCs w:val="24"/>
              </w:rPr>
              <w:t>;</w:t>
            </w:r>
          </w:p>
          <w:p w14:paraId="09100336" w14:textId="77777777" w:rsidR="005F5742" w:rsidRPr="009C6994" w:rsidRDefault="005F5742" w:rsidP="005F5742">
            <w:pPr>
              <w:spacing w:before="120" w:after="120"/>
              <w:jc w:val="both"/>
              <w:rPr>
                <w:sz w:val="24"/>
                <w:szCs w:val="24"/>
              </w:rPr>
            </w:pPr>
            <w:r w:rsidRPr="009C6994">
              <w:rPr>
                <w:sz w:val="24"/>
                <w:szCs w:val="24"/>
              </w:rPr>
              <w:t xml:space="preserve">c)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đồ</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w:t>
            </w:r>
          </w:p>
          <w:p w14:paraId="4657D954" w14:textId="77777777" w:rsidR="005F5742" w:rsidRPr="009C6994" w:rsidRDefault="005F5742" w:rsidP="005F5742">
            <w:pPr>
              <w:spacing w:before="120" w:after="120"/>
              <w:jc w:val="both"/>
              <w:rPr>
                <w:sz w:val="24"/>
                <w:szCs w:val="24"/>
              </w:rPr>
            </w:pPr>
            <w:r w:rsidRPr="009C6994">
              <w:rPr>
                <w:sz w:val="24"/>
                <w:szCs w:val="24"/>
              </w:rPr>
              <w:t xml:space="preserve">d)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triển</w:t>
            </w:r>
            <w:proofErr w:type="spellEnd"/>
            <w:r w:rsidRPr="009C6994">
              <w:rPr>
                <w:sz w:val="24"/>
                <w:szCs w:val="24"/>
              </w:rPr>
              <w:t xml:space="preserve"> </w:t>
            </w:r>
            <w:proofErr w:type="spellStart"/>
            <w:r w:rsidRPr="009C6994">
              <w:rPr>
                <w:sz w:val="24"/>
                <w:szCs w:val="24"/>
              </w:rPr>
              <w:t>bình</w:t>
            </w:r>
            <w:proofErr w:type="spellEnd"/>
            <w:r w:rsidRPr="009C6994">
              <w:rPr>
                <w:sz w:val="24"/>
                <w:szCs w:val="24"/>
              </w:rPr>
              <w:t xml:space="preserve"> </w:t>
            </w:r>
            <w:proofErr w:type="spellStart"/>
            <w:r w:rsidRPr="009C6994">
              <w:rPr>
                <w:sz w:val="24"/>
                <w:szCs w:val="24"/>
              </w:rPr>
              <w:t>thường</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 xml:space="preserve"> </w:t>
            </w:r>
            <w:proofErr w:type="spellStart"/>
            <w:r w:rsidRPr="009C6994">
              <w:rPr>
                <w:sz w:val="24"/>
                <w:szCs w:val="24"/>
              </w:rPr>
              <w:t>thần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trẻ</w:t>
            </w:r>
            <w:proofErr w:type="spellEnd"/>
            <w:r w:rsidRPr="009C6994">
              <w:rPr>
                <w:sz w:val="24"/>
                <w:szCs w:val="24"/>
              </w:rPr>
              <w:t xml:space="preserve"> </w:t>
            </w:r>
            <w:proofErr w:type="spellStart"/>
            <w:r w:rsidRPr="009C6994">
              <w:rPr>
                <w:sz w:val="24"/>
                <w:szCs w:val="24"/>
              </w:rPr>
              <w:t>em</w:t>
            </w:r>
            <w:proofErr w:type="spellEnd"/>
            <w:r w:rsidRPr="009C6994">
              <w:rPr>
                <w:sz w:val="24"/>
                <w:szCs w:val="24"/>
              </w:rPr>
              <w:t>;</w:t>
            </w:r>
          </w:p>
          <w:p w14:paraId="33393386" w14:textId="77777777" w:rsidR="005F5742" w:rsidRPr="009C6994" w:rsidRDefault="005F5742" w:rsidP="005F5742">
            <w:pPr>
              <w:spacing w:before="120" w:after="120"/>
              <w:jc w:val="both"/>
              <w:rPr>
                <w:sz w:val="24"/>
                <w:szCs w:val="24"/>
              </w:rPr>
            </w:pPr>
            <w:r w:rsidRPr="009C6994">
              <w:rPr>
                <w:sz w:val="24"/>
                <w:szCs w:val="24"/>
              </w:rPr>
              <w:t xml:space="preserve">đ)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ý </w:t>
            </w:r>
            <w:proofErr w:type="spellStart"/>
            <w:r w:rsidRPr="009C6994">
              <w:rPr>
                <w:sz w:val="24"/>
                <w:szCs w:val="24"/>
              </w:rPr>
              <w:t>kiến</w:t>
            </w:r>
            <w:proofErr w:type="spellEnd"/>
            <w:r w:rsidRPr="009C6994">
              <w:rPr>
                <w:sz w:val="24"/>
                <w:szCs w:val="24"/>
              </w:rPr>
              <w:t xml:space="preserve"> </w:t>
            </w:r>
            <w:proofErr w:type="spellStart"/>
            <w:r w:rsidRPr="009C6994">
              <w:rPr>
                <w:sz w:val="24"/>
                <w:szCs w:val="24"/>
              </w:rPr>
              <w:t>phản</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43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347A6483" w14:textId="77777777" w:rsidR="005F5742" w:rsidRPr="009C6994" w:rsidRDefault="005F5742" w:rsidP="005F5742">
            <w:pPr>
              <w:spacing w:before="120" w:after="120"/>
              <w:jc w:val="both"/>
              <w:rPr>
                <w:sz w:val="24"/>
                <w:szCs w:val="24"/>
              </w:rPr>
            </w:pPr>
            <w:r w:rsidRPr="009C6994">
              <w:rPr>
                <w:sz w:val="24"/>
                <w:szCs w:val="24"/>
              </w:rPr>
              <w:t xml:space="preserve">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dành</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trẻ</w:t>
            </w:r>
            <w:proofErr w:type="spellEnd"/>
            <w:r w:rsidRPr="009C6994">
              <w:rPr>
                <w:sz w:val="24"/>
                <w:szCs w:val="24"/>
              </w:rPr>
              <w:t xml:space="preserve"> </w:t>
            </w:r>
            <w:proofErr w:type="spellStart"/>
            <w:r w:rsidRPr="009C6994">
              <w:rPr>
                <w:sz w:val="24"/>
                <w:szCs w:val="24"/>
              </w:rPr>
              <w:t>em</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đảm</w:t>
            </w:r>
            <w:proofErr w:type="spellEnd"/>
            <w:r w:rsidRPr="009C6994">
              <w:rPr>
                <w:sz w:val="24"/>
                <w:szCs w:val="24"/>
              </w:rPr>
              <w:t xml:space="preserve"> </w:t>
            </w:r>
            <w:proofErr w:type="spellStart"/>
            <w:r w:rsidRPr="009C6994">
              <w:rPr>
                <w:sz w:val="24"/>
                <w:szCs w:val="24"/>
              </w:rPr>
              <w:t>bảo</w:t>
            </w:r>
            <w:proofErr w:type="spellEnd"/>
            <w:r w:rsidRPr="009C6994">
              <w:rPr>
                <w:sz w:val="24"/>
                <w:szCs w:val="24"/>
              </w:rPr>
              <w:t xml:space="preserve"> </w:t>
            </w:r>
            <w:proofErr w:type="spellStart"/>
            <w:r w:rsidRPr="009C6994">
              <w:rPr>
                <w:sz w:val="24"/>
                <w:szCs w:val="24"/>
              </w:rPr>
              <w:t>tỷ</w:t>
            </w:r>
            <w:proofErr w:type="spellEnd"/>
            <w:r w:rsidRPr="009C6994">
              <w:rPr>
                <w:sz w:val="24"/>
                <w:szCs w:val="24"/>
              </w:rPr>
              <w:t xml:space="preserve"> </w:t>
            </w:r>
            <w:proofErr w:type="spellStart"/>
            <w:r w:rsidRPr="009C6994">
              <w:rPr>
                <w:sz w:val="24"/>
                <w:szCs w:val="24"/>
              </w:rPr>
              <w:t>lệ</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566EBE58" w14:textId="77777777" w:rsidR="005F5742" w:rsidRPr="009C6994" w:rsidRDefault="005F5742" w:rsidP="005F5742">
            <w:pPr>
              <w:spacing w:before="120" w:after="120"/>
              <w:jc w:val="both"/>
              <w:rPr>
                <w:sz w:val="24"/>
                <w:szCs w:val="24"/>
              </w:rPr>
            </w:pPr>
            <w:r w:rsidRPr="009C6994">
              <w:rPr>
                <w:sz w:val="24"/>
                <w:szCs w:val="24"/>
              </w:rPr>
              <w:t xml:space="preserve">g)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bắt</w:t>
            </w:r>
            <w:proofErr w:type="spellEnd"/>
            <w:r w:rsidRPr="009C6994">
              <w:rPr>
                <w:sz w:val="24"/>
                <w:szCs w:val="24"/>
              </w:rPr>
              <w:t xml:space="preserve">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tin, </w:t>
            </w:r>
            <w:proofErr w:type="spellStart"/>
            <w:r w:rsidRPr="009C6994">
              <w:rPr>
                <w:sz w:val="24"/>
                <w:szCs w:val="24"/>
              </w:rPr>
              <w:t>bài</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trẻ</w:t>
            </w:r>
            <w:proofErr w:type="spellEnd"/>
            <w:r w:rsidRPr="009C6994">
              <w:rPr>
                <w:sz w:val="24"/>
                <w:szCs w:val="24"/>
              </w:rPr>
              <w:t xml:space="preserve"> </w:t>
            </w:r>
            <w:proofErr w:type="spellStart"/>
            <w:r w:rsidRPr="009C6994">
              <w:rPr>
                <w:sz w:val="24"/>
                <w:szCs w:val="24"/>
              </w:rPr>
              <w:t>em</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71891E1E" w14:textId="77777777" w:rsidR="005F5742" w:rsidRPr="009C6994" w:rsidRDefault="005F5742" w:rsidP="005F5742">
            <w:pPr>
              <w:spacing w:before="120" w:after="120"/>
              <w:jc w:val="both"/>
              <w:rPr>
                <w:sz w:val="24"/>
                <w:szCs w:val="24"/>
              </w:rPr>
            </w:pPr>
            <w:r w:rsidRPr="009C6994">
              <w:rPr>
                <w:sz w:val="24"/>
                <w:szCs w:val="24"/>
              </w:rPr>
              <w:t xml:space="preserve">h)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phù</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trẻ</w:t>
            </w:r>
            <w:proofErr w:type="spellEnd"/>
            <w:r w:rsidRPr="009C6994">
              <w:rPr>
                <w:sz w:val="24"/>
                <w:szCs w:val="24"/>
              </w:rPr>
              <w:t xml:space="preserve"> </w:t>
            </w:r>
            <w:proofErr w:type="spellStart"/>
            <w:r w:rsidRPr="009C6994">
              <w:rPr>
                <w:sz w:val="24"/>
                <w:szCs w:val="24"/>
              </w:rPr>
              <w:t>em</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3455512C" w14:textId="77777777" w:rsidR="005F5742" w:rsidRPr="009C6994" w:rsidRDefault="005F5742" w:rsidP="005F5742">
            <w:pPr>
              <w:spacing w:before="120" w:after="120"/>
              <w:jc w:val="both"/>
              <w:rPr>
                <w:sz w:val="24"/>
                <w:szCs w:val="24"/>
              </w:rPr>
            </w:pPr>
            <w:proofErr w:type="spellStart"/>
            <w:r w:rsidRPr="009C6994">
              <w:rPr>
                <w:sz w:val="24"/>
                <w:szCs w:val="24"/>
              </w:rPr>
              <w:t>i</w:t>
            </w:r>
            <w:proofErr w:type="spellEnd"/>
            <w:r w:rsidRPr="009C6994">
              <w:rPr>
                <w:sz w:val="24"/>
                <w:szCs w:val="24"/>
              </w:rPr>
              <w:t xml:space="preserve">) </w:t>
            </w:r>
            <w:proofErr w:type="spellStart"/>
            <w:r w:rsidRPr="009C6994">
              <w:rPr>
                <w:sz w:val="24"/>
                <w:szCs w:val="24"/>
              </w:rPr>
              <w:t>Tiết</w:t>
            </w:r>
            <w:proofErr w:type="spellEnd"/>
            <w:r w:rsidRPr="009C6994">
              <w:rPr>
                <w:sz w:val="24"/>
                <w:szCs w:val="24"/>
              </w:rPr>
              <w:t xml:space="preserve"> </w:t>
            </w:r>
            <w:proofErr w:type="spellStart"/>
            <w:r w:rsidRPr="009C6994">
              <w:rPr>
                <w:sz w:val="24"/>
                <w:szCs w:val="24"/>
              </w:rPr>
              <w:t>lộ</w:t>
            </w:r>
            <w:proofErr w:type="spellEnd"/>
            <w:r w:rsidRPr="009C6994">
              <w:rPr>
                <w:sz w:val="24"/>
                <w:szCs w:val="24"/>
              </w:rPr>
              <w:t xml:space="preserve"> </w:t>
            </w:r>
            <w:proofErr w:type="spellStart"/>
            <w:r w:rsidRPr="009C6994">
              <w:rPr>
                <w:sz w:val="24"/>
                <w:szCs w:val="24"/>
              </w:rPr>
              <w:t>bí</w:t>
            </w:r>
            <w:proofErr w:type="spellEnd"/>
            <w:r w:rsidRPr="009C6994">
              <w:rPr>
                <w:sz w:val="24"/>
                <w:szCs w:val="24"/>
              </w:rPr>
              <w:t xml:space="preserve"> </w:t>
            </w:r>
            <w:proofErr w:type="spellStart"/>
            <w:r w:rsidRPr="009C6994">
              <w:rPr>
                <w:sz w:val="24"/>
                <w:szCs w:val="24"/>
              </w:rPr>
              <w:t>mật</w:t>
            </w:r>
            <w:proofErr w:type="spellEnd"/>
            <w:r w:rsidRPr="009C6994">
              <w:rPr>
                <w:sz w:val="24"/>
                <w:szCs w:val="24"/>
              </w:rPr>
              <w:t xml:space="preserve"> </w:t>
            </w:r>
            <w:proofErr w:type="spellStart"/>
            <w:r w:rsidRPr="009C6994">
              <w:rPr>
                <w:sz w:val="24"/>
                <w:szCs w:val="24"/>
              </w:rPr>
              <w:t>đời</w:t>
            </w:r>
            <w:proofErr w:type="spellEnd"/>
            <w:r w:rsidRPr="009C6994">
              <w:rPr>
                <w:sz w:val="24"/>
                <w:szCs w:val="24"/>
              </w:rPr>
              <w:t xml:space="preserve"> </w:t>
            </w:r>
            <w:proofErr w:type="spellStart"/>
            <w:r w:rsidRPr="009C6994">
              <w:rPr>
                <w:sz w:val="24"/>
                <w:szCs w:val="24"/>
              </w:rPr>
              <w:t>tư</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ý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đó</w:t>
            </w:r>
            <w:proofErr w:type="spellEnd"/>
            <w:r w:rsidRPr="009C6994">
              <w:rPr>
                <w:sz w:val="24"/>
                <w:szCs w:val="24"/>
              </w:rPr>
              <w:t>;</w:t>
            </w:r>
          </w:p>
          <w:p w14:paraId="4817CA98" w14:textId="77777777" w:rsidR="005F5742" w:rsidRPr="009C6994" w:rsidRDefault="005F5742" w:rsidP="005F5742">
            <w:pPr>
              <w:spacing w:before="120" w:after="120"/>
              <w:jc w:val="both"/>
              <w:rPr>
                <w:sz w:val="24"/>
                <w:szCs w:val="24"/>
              </w:rPr>
            </w:pPr>
            <w:r w:rsidRPr="009C6994">
              <w:rPr>
                <w:sz w:val="24"/>
                <w:szCs w:val="24"/>
              </w:rPr>
              <w:t xml:space="preserve">k)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xâm</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bí</w:t>
            </w:r>
            <w:proofErr w:type="spellEnd"/>
            <w:r w:rsidRPr="009C6994">
              <w:rPr>
                <w:sz w:val="24"/>
                <w:szCs w:val="24"/>
              </w:rPr>
              <w:t xml:space="preserve"> </w:t>
            </w:r>
            <w:proofErr w:type="spellStart"/>
            <w:r w:rsidRPr="009C6994">
              <w:rPr>
                <w:sz w:val="24"/>
                <w:szCs w:val="24"/>
              </w:rPr>
              <w:t>mật</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an </w:t>
            </w:r>
            <w:proofErr w:type="spellStart"/>
            <w:r w:rsidRPr="009C6994">
              <w:rPr>
                <w:sz w:val="24"/>
                <w:szCs w:val="24"/>
              </w:rPr>
              <w:t>toàn</w:t>
            </w:r>
            <w:proofErr w:type="spellEnd"/>
            <w:r w:rsidRPr="009C6994">
              <w:rPr>
                <w:sz w:val="24"/>
                <w:szCs w:val="24"/>
              </w:rPr>
              <w:t xml:space="preserve"> </w:t>
            </w:r>
            <w:proofErr w:type="spellStart"/>
            <w:r w:rsidRPr="009C6994">
              <w:rPr>
                <w:sz w:val="24"/>
                <w:szCs w:val="24"/>
              </w:rPr>
              <w:t>thư</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w:t>
            </w:r>
          </w:p>
          <w:p w14:paraId="53C3F93E" w14:textId="77777777" w:rsidR="005F5742" w:rsidRPr="009C6994" w:rsidRDefault="005F5742" w:rsidP="005F5742">
            <w:pPr>
              <w:spacing w:before="120" w:after="120"/>
              <w:jc w:val="both"/>
              <w:rPr>
                <w:sz w:val="24"/>
                <w:szCs w:val="24"/>
              </w:rPr>
            </w:pPr>
            <w:r w:rsidRPr="009C6994">
              <w:rPr>
                <w:sz w:val="24"/>
                <w:szCs w:val="24"/>
              </w:rPr>
              <w:t xml:space="preserve">l)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tiết</w:t>
            </w:r>
            <w:proofErr w:type="spellEnd"/>
            <w:r w:rsidRPr="009C6994">
              <w:rPr>
                <w:sz w:val="24"/>
                <w:szCs w:val="24"/>
              </w:rPr>
              <w:t xml:space="preserve"> </w:t>
            </w:r>
            <w:proofErr w:type="spellStart"/>
            <w:r w:rsidRPr="009C6994">
              <w:rPr>
                <w:sz w:val="24"/>
                <w:szCs w:val="24"/>
              </w:rPr>
              <w:t>lộ</w:t>
            </w:r>
            <w:proofErr w:type="spellEnd"/>
            <w:r w:rsidRPr="009C6994">
              <w:rPr>
                <w:sz w:val="24"/>
                <w:szCs w:val="24"/>
              </w:rPr>
              <w:t xml:space="preserve"> </w:t>
            </w:r>
            <w:proofErr w:type="spellStart"/>
            <w:r w:rsidRPr="009C6994">
              <w:rPr>
                <w:sz w:val="24"/>
                <w:szCs w:val="24"/>
              </w:rPr>
              <w:t>họ</w:t>
            </w:r>
            <w:proofErr w:type="spellEnd"/>
            <w:r w:rsidRPr="009C6994">
              <w:rPr>
                <w:sz w:val="24"/>
                <w:szCs w:val="24"/>
              </w:rPr>
              <w:t xml:space="preserve"> </w:t>
            </w:r>
            <w:proofErr w:type="spellStart"/>
            <w:r w:rsidRPr="009C6994">
              <w:rPr>
                <w:sz w:val="24"/>
                <w:szCs w:val="24"/>
              </w:rPr>
              <w:t>tên</w:t>
            </w:r>
            <w:proofErr w:type="spellEnd"/>
            <w:r w:rsidRPr="009C6994">
              <w:rPr>
                <w:sz w:val="24"/>
                <w:szCs w:val="24"/>
              </w:rPr>
              <w:t xml:space="preserve">, </w:t>
            </w:r>
            <w:proofErr w:type="spellStart"/>
            <w:r w:rsidRPr="009C6994">
              <w:rPr>
                <w:sz w:val="24"/>
                <w:szCs w:val="24"/>
              </w:rPr>
              <w:t>địa</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bút</w:t>
            </w:r>
            <w:proofErr w:type="spellEnd"/>
            <w:r w:rsidRPr="009C6994">
              <w:rPr>
                <w:sz w:val="24"/>
                <w:szCs w:val="24"/>
              </w:rPr>
              <w:t xml:space="preserve"> </w:t>
            </w:r>
            <w:proofErr w:type="spellStart"/>
            <w:r w:rsidRPr="009C6994">
              <w:rPr>
                <w:sz w:val="24"/>
                <w:szCs w:val="24"/>
              </w:rPr>
              <w:t>tích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tố</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khác</w:t>
            </w:r>
            <w:proofErr w:type="spellEnd"/>
            <w:r w:rsidRPr="009C6994">
              <w:rPr>
                <w:sz w:val="24"/>
                <w:szCs w:val="24"/>
              </w:rPr>
              <w:t xml:space="preserve"> </w:t>
            </w:r>
            <w:proofErr w:type="spellStart"/>
            <w:r w:rsidRPr="009C6994">
              <w:rPr>
                <w:sz w:val="24"/>
                <w:szCs w:val="24"/>
              </w:rPr>
              <w:t>làm</w:t>
            </w:r>
            <w:proofErr w:type="spellEnd"/>
            <w:r w:rsidRPr="009C6994">
              <w:rPr>
                <w:sz w:val="24"/>
                <w:szCs w:val="24"/>
              </w:rPr>
              <w:t xml:space="preserve"> </w:t>
            </w:r>
            <w:proofErr w:type="spellStart"/>
            <w:r w:rsidRPr="009C6994">
              <w:rPr>
                <w:sz w:val="24"/>
                <w:szCs w:val="24"/>
              </w:rPr>
              <w:t>lộ</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tố</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trừ</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tố</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khác</w:t>
            </w:r>
            <w:proofErr w:type="spellEnd"/>
            <w:r w:rsidRPr="009C6994">
              <w:rPr>
                <w:sz w:val="24"/>
                <w:szCs w:val="24"/>
              </w:rPr>
              <w:t xml:space="preserve">, </w:t>
            </w:r>
            <w:proofErr w:type="spellStart"/>
            <w:r w:rsidRPr="009C6994">
              <w:rPr>
                <w:sz w:val="24"/>
                <w:szCs w:val="24"/>
              </w:rPr>
              <w:t>trừ</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đ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8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55D5583B"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7ACBA964"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3.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20.000.000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40.000.000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722E680C"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bài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thuần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w:t>
            </w:r>
            <w:r w:rsidRPr="00031EB2">
              <w:rPr>
                <w:b/>
                <w:color w:val="000000" w:themeColor="text1"/>
                <w:sz w:val="24"/>
                <w:szCs w:val="24"/>
              </w:rPr>
              <w:t xml:space="preserve"> </w:t>
            </w:r>
          </w:p>
          <w:p w14:paraId="795A84F9"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súy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mê</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đoan</w:t>
            </w:r>
            <w:proofErr w:type="spellEnd"/>
            <w:r w:rsidRPr="00031EB2">
              <w:rPr>
                <w:color w:val="000000" w:themeColor="text1"/>
                <w:spacing w:val="2"/>
                <w:sz w:val="24"/>
                <w:szCs w:val="24"/>
              </w:rPr>
              <w:t>;</w:t>
            </w:r>
            <w:r w:rsidRPr="00031EB2">
              <w:rPr>
                <w:b/>
                <w:color w:val="000000" w:themeColor="text1"/>
                <w:spacing w:val="2"/>
                <w:sz w:val="24"/>
                <w:szCs w:val="24"/>
                <w:highlight w:val="yellow"/>
              </w:rPr>
              <w:t xml:space="preserve"> </w:t>
            </w:r>
          </w:p>
          <w:p w14:paraId="20AC44F6"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
          <w:p w14:paraId="0BDE58A1"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thần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em</w:t>
            </w:r>
            <w:proofErr w:type="spellEnd"/>
            <w:r w:rsidRPr="00031EB2">
              <w:rPr>
                <w:color w:val="000000" w:themeColor="text1"/>
                <w:spacing w:val="2"/>
                <w:sz w:val="24"/>
                <w:szCs w:val="24"/>
              </w:rPr>
              <w:t xml:space="preserve">; </w:t>
            </w:r>
          </w:p>
          <w:p w14:paraId="6BFAC1FF"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ý </w:t>
            </w:r>
            <w:proofErr w:type="spellStart"/>
            <w:r w:rsidRPr="00031EB2">
              <w:rPr>
                <w:color w:val="000000" w:themeColor="text1"/>
                <w:spacing w:val="2"/>
                <w:sz w:val="24"/>
                <w:szCs w:val="24"/>
              </w:rPr>
              <w:t>kiến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36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
          <w:p w14:paraId="0DF1459B"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em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đảm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tỷ</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
          <w:p w14:paraId="7C08096C"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g)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bắt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bài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em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
          <w:p w14:paraId="5B5E6453"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h)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trẻ</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em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
          <w:p w14:paraId="4F3BBA2A" w14:textId="77777777" w:rsidR="00C55FF1" w:rsidRPr="00031EB2" w:rsidRDefault="00C55FF1" w:rsidP="00C55FF1">
            <w:pPr>
              <w:spacing w:before="120" w:after="120" w:line="264" w:lineRule="auto"/>
              <w:jc w:val="both"/>
              <w:rPr>
                <w:color w:val="000000" w:themeColor="text1"/>
                <w:spacing w:val="2"/>
                <w:sz w:val="24"/>
                <w:szCs w:val="24"/>
              </w:rPr>
            </w:pPr>
            <w:proofErr w:type="spellStart"/>
            <w:r w:rsidRPr="00031EB2">
              <w:rPr>
                <w:color w:val="000000" w:themeColor="text1"/>
                <w:spacing w:val="2"/>
                <w:sz w:val="24"/>
                <w:szCs w:val="24"/>
              </w:rPr>
              <w:t>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tư</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ý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đó</w:t>
            </w:r>
            <w:proofErr w:type="spellEnd"/>
            <w:r w:rsidRPr="00031EB2">
              <w:rPr>
                <w:color w:val="000000" w:themeColor="text1"/>
                <w:spacing w:val="2"/>
                <w:sz w:val="24"/>
                <w:szCs w:val="24"/>
              </w:rPr>
              <w:t xml:space="preserve">; </w:t>
            </w:r>
          </w:p>
          <w:p w14:paraId="4161BA52"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k)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xâm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toàn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thư</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
          <w:p w14:paraId="74A6C55E" w14:textId="1DF7A24A"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l)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tiết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họ</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bút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khác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lastRenderedPageBreak/>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d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5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r w:rsidRPr="00031EB2">
              <w:rPr>
                <w:b/>
                <w:color w:val="000000" w:themeColor="text1"/>
                <w:sz w:val="24"/>
                <w:szCs w:val="24"/>
              </w:rPr>
              <w:t xml:space="preserve"> </w:t>
            </w:r>
          </w:p>
        </w:tc>
        <w:tc>
          <w:tcPr>
            <w:tcW w:w="2047" w:type="dxa"/>
            <w:vAlign w:val="center"/>
          </w:tcPr>
          <w:p w14:paraId="4EA09D98" w14:textId="77777777" w:rsidR="00C55FF1" w:rsidRPr="00A0516E" w:rsidRDefault="00A0516E" w:rsidP="00C55FF1">
            <w:pPr>
              <w:tabs>
                <w:tab w:val="left" w:pos="6521"/>
              </w:tabs>
              <w:spacing w:before="120" w:after="120"/>
              <w:ind w:firstLine="284"/>
              <w:jc w:val="both"/>
              <w:rPr>
                <w:bCs/>
                <w:color w:val="000000" w:themeColor="text1"/>
                <w:spacing w:val="-2"/>
                <w:sz w:val="24"/>
                <w:szCs w:val="24"/>
              </w:rPr>
            </w:pPr>
            <w:r w:rsidRPr="00A0516E">
              <w:rPr>
                <w:bCs/>
                <w:color w:val="000000" w:themeColor="text1"/>
                <w:spacing w:val="-2"/>
                <w:sz w:val="24"/>
                <w:szCs w:val="24"/>
              </w:rPr>
              <w:lastRenderedPageBreak/>
              <w:t xml:space="preserve">- </w:t>
            </w:r>
            <w:proofErr w:type="spellStart"/>
            <w:r w:rsidR="00B2448B" w:rsidRPr="00A0516E">
              <w:rPr>
                <w:bCs/>
                <w:color w:val="000000" w:themeColor="text1"/>
                <w:spacing w:val="-2"/>
                <w:sz w:val="24"/>
                <w:szCs w:val="24"/>
              </w:rPr>
              <w:t>Căn</w:t>
            </w:r>
            <w:proofErr w:type="spellEnd"/>
            <w:r w:rsidR="00B2448B" w:rsidRPr="00A0516E">
              <w:rPr>
                <w:bCs/>
                <w:color w:val="000000" w:themeColor="text1"/>
                <w:spacing w:val="-2"/>
                <w:sz w:val="24"/>
                <w:szCs w:val="24"/>
              </w:rPr>
              <w:t xml:space="preserve"> </w:t>
            </w:r>
            <w:proofErr w:type="spellStart"/>
            <w:r w:rsidR="00B2448B" w:rsidRPr="00A0516E">
              <w:rPr>
                <w:bCs/>
                <w:color w:val="000000" w:themeColor="text1"/>
                <w:spacing w:val="-2"/>
                <w:sz w:val="24"/>
                <w:szCs w:val="24"/>
              </w:rPr>
              <w:t>cứ</w:t>
            </w:r>
            <w:proofErr w:type="spellEnd"/>
            <w:r w:rsidR="00B2448B" w:rsidRPr="00A0516E">
              <w:rPr>
                <w:bCs/>
                <w:color w:val="000000" w:themeColor="text1"/>
                <w:spacing w:val="-2"/>
                <w:sz w:val="24"/>
                <w:szCs w:val="24"/>
              </w:rPr>
              <w:t xml:space="preserve"> </w:t>
            </w:r>
            <w:proofErr w:type="spellStart"/>
            <w:r w:rsidR="00B2448B" w:rsidRPr="00A0516E">
              <w:rPr>
                <w:bCs/>
                <w:color w:val="000000" w:themeColor="text1"/>
                <w:spacing w:val="-2"/>
                <w:sz w:val="24"/>
                <w:szCs w:val="24"/>
              </w:rPr>
              <w:t>quy</w:t>
            </w:r>
            <w:proofErr w:type="spellEnd"/>
            <w:r w:rsidR="00B2448B" w:rsidRPr="00A0516E">
              <w:rPr>
                <w:bCs/>
                <w:color w:val="000000" w:themeColor="text1"/>
                <w:spacing w:val="-2"/>
                <w:sz w:val="24"/>
                <w:szCs w:val="24"/>
              </w:rPr>
              <w:t xml:space="preserve"> </w:t>
            </w:r>
            <w:proofErr w:type="spellStart"/>
            <w:r w:rsidR="00B2448B" w:rsidRPr="00A0516E">
              <w:rPr>
                <w:bCs/>
                <w:color w:val="000000" w:themeColor="text1"/>
                <w:spacing w:val="-2"/>
                <w:sz w:val="24"/>
                <w:szCs w:val="24"/>
              </w:rPr>
              <w:t>định</w:t>
            </w:r>
            <w:proofErr w:type="spellEnd"/>
            <w:r w:rsidR="00B2448B" w:rsidRPr="00A0516E">
              <w:rPr>
                <w:bCs/>
                <w:color w:val="000000" w:themeColor="text1"/>
                <w:spacing w:val="-2"/>
                <w:sz w:val="24"/>
                <w:szCs w:val="24"/>
              </w:rPr>
              <w:t xml:space="preserve"> </w:t>
            </w:r>
            <w:proofErr w:type="spellStart"/>
            <w:r w:rsidR="00B2448B" w:rsidRPr="00A0516E">
              <w:rPr>
                <w:bCs/>
                <w:color w:val="000000" w:themeColor="text1"/>
                <w:spacing w:val="-2"/>
                <w:sz w:val="24"/>
                <w:szCs w:val="24"/>
              </w:rPr>
              <w:t>tại</w:t>
            </w:r>
            <w:proofErr w:type="spellEnd"/>
            <w:r w:rsidR="00B2448B" w:rsidRPr="00A0516E">
              <w:rPr>
                <w:bCs/>
                <w:color w:val="000000" w:themeColor="text1"/>
                <w:spacing w:val="-2"/>
                <w:sz w:val="24"/>
                <w:szCs w:val="24"/>
              </w:rPr>
              <w:t xml:space="preserve"> </w:t>
            </w:r>
            <w:proofErr w:type="spellStart"/>
            <w:r w:rsidR="00B2448B" w:rsidRPr="00A0516E">
              <w:rPr>
                <w:bCs/>
                <w:color w:val="000000" w:themeColor="text1"/>
                <w:spacing w:val="-2"/>
                <w:sz w:val="24"/>
                <w:szCs w:val="24"/>
              </w:rPr>
              <w:t>Khoản</w:t>
            </w:r>
            <w:proofErr w:type="spellEnd"/>
            <w:r w:rsidR="00B2448B" w:rsidRPr="00A0516E">
              <w:rPr>
                <w:bCs/>
                <w:color w:val="000000" w:themeColor="text1"/>
                <w:spacing w:val="-2"/>
                <w:sz w:val="24"/>
                <w:szCs w:val="24"/>
              </w:rPr>
              <w:t xml:space="preserve"> 7, </w:t>
            </w:r>
            <w:proofErr w:type="spellStart"/>
            <w:r w:rsidR="00B2448B" w:rsidRPr="00A0516E">
              <w:rPr>
                <w:bCs/>
                <w:color w:val="000000" w:themeColor="text1"/>
                <w:spacing w:val="-2"/>
                <w:sz w:val="24"/>
                <w:szCs w:val="24"/>
              </w:rPr>
              <w:t>khoản</w:t>
            </w:r>
            <w:proofErr w:type="spellEnd"/>
            <w:r w:rsidR="00B2448B" w:rsidRPr="00A0516E">
              <w:rPr>
                <w:bCs/>
                <w:color w:val="000000" w:themeColor="text1"/>
                <w:spacing w:val="-2"/>
                <w:sz w:val="24"/>
                <w:szCs w:val="24"/>
              </w:rPr>
              <w:t xml:space="preserve"> 8, </w:t>
            </w:r>
            <w:proofErr w:type="spellStart"/>
            <w:r w:rsidR="00B2448B" w:rsidRPr="00A0516E">
              <w:rPr>
                <w:bCs/>
                <w:color w:val="000000" w:themeColor="text1"/>
                <w:spacing w:val="-2"/>
                <w:sz w:val="24"/>
                <w:szCs w:val="24"/>
              </w:rPr>
              <w:t>khoản</w:t>
            </w:r>
            <w:proofErr w:type="spellEnd"/>
            <w:r w:rsidR="00B2448B" w:rsidRPr="00A0516E">
              <w:rPr>
                <w:bCs/>
                <w:color w:val="000000" w:themeColor="text1"/>
                <w:spacing w:val="-2"/>
                <w:sz w:val="24"/>
                <w:szCs w:val="24"/>
              </w:rPr>
              <w:t xml:space="preserve"> 10 </w:t>
            </w:r>
            <w:proofErr w:type="spellStart"/>
            <w:r w:rsidR="00B2448B" w:rsidRPr="00A0516E">
              <w:rPr>
                <w:bCs/>
                <w:color w:val="000000" w:themeColor="text1"/>
                <w:spacing w:val="-2"/>
                <w:sz w:val="24"/>
                <w:szCs w:val="24"/>
              </w:rPr>
              <w:t>Điều</w:t>
            </w:r>
            <w:proofErr w:type="spellEnd"/>
            <w:r w:rsidR="00B2448B" w:rsidRPr="00A0516E">
              <w:rPr>
                <w:bCs/>
                <w:color w:val="000000" w:themeColor="text1"/>
                <w:spacing w:val="-2"/>
                <w:sz w:val="24"/>
                <w:szCs w:val="24"/>
              </w:rPr>
              <w:t xml:space="preserve"> 8, </w:t>
            </w:r>
            <w:proofErr w:type="spellStart"/>
            <w:r w:rsidR="00B2448B" w:rsidRPr="00A0516E">
              <w:rPr>
                <w:bCs/>
                <w:color w:val="000000" w:themeColor="text1"/>
                <w:spacing w:val="-2"/>
                <w:sz w:val="24"/>
                <w:szCs w:val="24"/>
              </w:rPr>
              <w:t>Điều</w:t>
            </w:r>
            <w:proofErr w:type="spellEnd"/>
            <w:r w:rsidR="00B2448B" w:rsidRPr="00A0516E">
              <w:rPr>
                <w:bCs/>
                <w:color w:val="000000" w:themeColor="text1"/>
                <w:spacing w:val="-2"/>
                <w:sz w:val="24"/>
                <w:szCs w:val="24"/>
              </w:rPr>
              <w:t xml:space="preserve"> 36 </w:t>
            </w:r>
            <w:proofErr w:type="spellStart"/>
            <w:r w:rsidR="00B2448B" w:rsidRPr="00A0516E">
              <w:rPr>
                <w:bCs/>
                <w:color w:val="000000" w:themeColor="text1"/>
                <w:spacing w:val="-2"/>
                <w:sz w:val="24"/>
                <w:szCs w:val="24"/>
              </w:rPr>
              <w:t>Luật</w:t>
            </w:r>
            <w:proofErr w:type="spellEnd"/>
            <w:r w:rsidR="00B2448B" w:rsidRPr="00A0516E">
              <w:rPr>
                <w:bCs/>
                <w:color w:val="000000" w:themeColor="text1"/>
                <w:spacing w:val="-2"/>
                <w:sz w:val="24"/>
                <w:szCs w:val="24"/>
              </w:rPr>
              <w:t xml:space="preserve"> </w:t>
            </w:r>
            <w:proofErr w:type="spellStart"/>
            <w:r w:rsidR="00B2448B" w:rsidRPr="00A0516E">
              <w:rPr>
                <w:bCs/>
                <w:color w:val="000000" w:themeColor="text1"/>
                <w:spacing w:val="-2"/>
                <w:sz w:val="24"/>
                <w:szCs w:val="24"/>
              </w:rPr>
              <w:t>Báo</w:t>
            </w:r>
            <w:proofErr w:type="spellEnd"/>
            <w:r w:rsidR="00B2448B" w:rsidRPr="00A0516E">
              <w:rPr>
                <w:bCs/>
                <w:color w:val="000000" w:themeColor="text1"/>
                <w:spacing w:val="-2"/>
                <w:sz w:val="24"/>
                <w:szCs w:val="24"/>
              </w:rPr>
              <w:t xml:space="preserve"> </w:t>
            </w:r>
            <w:proofErr w:type="spellStart"/>
            <w:r w:rsidR="00B2448B" w:rsidRPr="00A0516E">
              <w:rPr>
                <w:bCs/>
                <w:color w:val="000000" w:themeColor="text1"/>
                <w:spacing w:val="-2"/>
                <w:sz w:val="24"/>
                <w:szCs w:val="24"/>
              </w:rPr>
              <w:t>chí</w:t>
            </w:r>
            <w:proofErr w:type="spellEnd"/>
          </w:p>
          <w:p w14:paraId="40B1E151" w14:textId="77777777" w:rsidR="00A0516E" w:rsidRPr="00A0516E" w:rsidRDefault="00A0516E" w:rsidP="00C55FF1">
            <w:pPr>
              <w:tabs>
                <w:tab w:val="left" w:pos="6521"/>
              </w:tabs>
              <w:spacing w:before="120" w:after="120"/>
              <w:ind w:firstLine="284"/>
              <w:jc w:val="both"/>
              <w:rPr>
                <w:bCs/>
                <w:color w:val="000000" w:themeColor="text1"/>
                <w:spacing w:val="-2"/>
                <w:sz w:val="24"/>
                <w:szCs w:val="24"/>
              </w:rPr>
            </w:pPr>
            <w:r w:rsidRPr="00A0516E">
              <w:rPr>
                <w:bCs/>
                <w:color w:val="000000" w:themeColor="text1"/>
                <w:spacing w:val="-2"/>
                <w:sz w:val="24"/>
                <w:szCs w:val="24"/>
              </w:rPr>
              <w:t xml:space="preserve">- </w:t>
            </w:r>
            <w:proofErr w:type="spellStart"/>
            <w:r w:rsidRPr="00A0516E">
              <w:rPr>
                <w:bCs/>
                <w:color w:val="000000" w:themeColor="text1"/>
                <w:spacing w:val="-2"/>
                <w:sz w:val="24"/>
                <w:szCs w:val="24"/>
              </w:rPr>
              <w:t>Căn</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cứ</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quy</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định</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tại</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Điều</w:t>
            </w:r>
            <w:proofErr w:type="spellEnd"/>
            <w:r w:rsidRPr="00A0516E">
              <w:rPr>
                <w:bCs/>
                <w:color w:val="000000" w:themeColor="text1"/>
                <w:spacing w:val="-2"/>
                <w:sz w:val="24"/>
                <w:szCs w:val="24"/>
              </w:rPr>
              <w:t xml:space="preserve"> 46 </w:t>
            </w:r>
            <w:proofErr w:type="spellStart"/>
            <w:r w:rsidRPr="00A0516E">
              <w:rPr>
                <w:bCs/>
                <w:color w:val="000000" w:themeColor="text1"/>
                <w:spacing w:val="-2"/>
                <w:sz w:val="24"/>
                <w:szCs w:val="24"/>
              </w:rPr>
              <w:t>Luật</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trẻ</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em</w:t>
            </w:r>
            <w:proofErr w:type="spellEnd"/>
          </w:p>
          <w:p w14:paraId="6B8F12E3" w14:textId="77777777" w:rsidR="00A0516E" w:rsidRDefault="00A0516E" w:rsidP="00C55FF1">
            <w:pPr>
              <w:tabs>
                <w:tab w:val="left" w:pos="6521"/>
              </w:tabs>
              <w:spacing w:before="120" w:after="120"/>
              <w:ind w:firstLine="284"/>
              <w:jc w:val="both"/>
              <w:rPr>
                <w:bCs/>
                <w:color w:val="000000" w:themeColor="text1"/>
                <w:spacing w:val="-2"/>
                <w:sz w:val="24"/>
                <w:szCs w:val="24"/>
              </w:rPr>
            </w:pPr>
            <w:r w:rsidRPr="00A0516E">
              <w:rPr>
                <w:bCs/>
                <w:color w:val="000000" w:themeColor="text1"/>
                <w:spacing w:val="-2"/>
                <w:sz w:val="24"/>
                <w:szCs w:val="24"/>
              </w:rPr>
              <w:t xml:space="preserve">- </w:t>
            </w:r>
            <w:proofErr w:type="spellStart"/>
            <w:r w:rsidRPr="00A0516E">
              <w:rPr>
                <w:bCs/>
                <w:color w:val="000000" w:themeColor="text1"/>
                <w:spacing w:val="-2"/>
                <w:sz w:val="24"/>
                <w:szCs w:val="24"/>
              </w:rPr>
              <w:t>Căn</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cứ</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quy</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định</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tại</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Điều</w:t>
            </w:r>
            <w:proofErr w:type="spellEnd"/>
            <w:r w:rsidRPr="00A0516E">
              <w:rPr>
                <w:bCs/>
                <w:color w:val="000000" w:themeColor="text1"/>
                <w:spacing w:val="-2"/>
                <w:sz w:val="24"/>
                <w:szCs w:val="24"/>
              </w:rPr>
              <w:t xml:space="preserve"> 38 </w:t>
            </w:r>
            <w:proofErr w:type="spellStart"/>
            <w:r w:rsidRPr="00A0516E">
              <w:rPr>
                <w:bCs/>
                <w:color w:val="000000" w:themeColor="text1"/>
                <w:spacing w:val="-2"/>
                <w:sz w:val="24"/>
                <w:szCs w:val="24"/>
              </w:rPr>
              <w:t>Bộ</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luật</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dân</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sự</w:t>
            </w:r>
            <w:proofErr w:type="spellEnd"/>
          </w:p>
          <w:p w14:paraId="3CEEA39B" w14:textId="01608846" w:rsidR="00A0516E" w:rsidRPr="009C6994" w:rsidRDefault="00A0516E" w:rsidP="00C55FF1">
            <w:pPr>
              <w:tabs>
                <w:tab w:val="left" w:pos="6521"/>
              </w:tabs>
              <w:spacing w:before="120" w:after="120"/>
              <w:ind w:firstLine="284"/>
              <w:jc w:val="both"/>
              <w:rPr>
                <w:b/>
                <w:color w:val="000000" w:themeColor="text1"/>
                <w:spacing w:val="-2"/>
                <w:sz w:val="24"/>
                <w:szCs w:val="24"/>
              </w:rPr>
            </w:pPr>
            <w:r>
              <w:rPr>
                <w:bCs/>
                <w:color w:val="000000" w:themeColor="text1"/>
                <w:spacing w:val="-2"/>
                <w:sz w:val="24"/>
                <w:szCs w:val="24"/>
              </w:rPr>
              <w:t xml:space="preserve">- </w:t>
            </w:r>
            <w:proofErr w:type="spellStart"/>
            <w:r>
              <w:rPr>
                <w:bCs/>
                <w:color w:val="000000" w:themeColor="text1"/>
                <w:spacing w:val="-2"/>
                <w:sz w:val="24"/>
                <w:szCs w:val="24"/>
              </w:rPr>
              <w:t>Căn</w:t>
            </w:r>
            <w:proofErr w:type="spellEnd"/>
            <w:r>
              <w:rPr>
                <w:bCs/>
                <w:color w:val="000000" w:themeColor="text1"/>
                <w:spacing w:val="-2"/>
                <w:sz w:val="24"/>
                <w:szCs w:val="24"/>
              </w:rPr>
              <w:t xml:space="preserve"> </w:t>
            </w:r>
            <w:proofErr w:type="spellStart"/>
            <w:r>
              <w:rPr>
                <w:bCs/>
                <w:color w:val="000000" w:themeColor="text1"/>
                <w:spacing w:val="-2"/>
                <w:sz w:val="24"/>
                <w:szCs w:val="24"/>
              </w:rPr>
              <w:t>cứ</w:t>
            </w:r>
            <w:proofErr w:type="spellEnd"/>
            <w:r>
              <w:rPr>
                <w:bCs/>
                <w:color w:val="000000" w:themeColor="text1"/>
                <w:spacing w:val="-2"/>
                <w:sz w:val="24"/>
                <w:szCs w:val="24"/>
              </w:rPr>
              <w:t xml:space="preserve"> </w:t>
            </w:r>
            <w:proofErr w:type="spellStart"/>
            <w:r>
              <w:rPr>
                <w:bCs/>
                <w:color w:val="000000" w:themeColor="text1"/>
                <w:spacing w:val="-2"/>
                <w:sz w:val="24"/>
                <w:szCs w:val="24"/>
              </w:rPr>
              <w:t>quy</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w:t>
            </w:r>
            <w:proofErr w:type="spellStart"/>
            <w:r>
              <w:rPr>
                <w:bCs/>
                <w:color w:val="000000" w:themeColor="text1"/>
                <w:spacing w:val="-2"/>
                <w:sz w:val="24"/>
                <w:szCs w:val="24"/>
              </w:rPr>
              <w:t>tại</w:t>
            </w:r>
            <w:proofErr w:type="spellEnd"/>
            <w:r>
              <w:rPr>
                <w:bCs/>
                <w:color w:val="000000" w:themeColor="text1"/>
                <w:spacing w:val="-2"/>
                <w:sz w:val="24"/>
                <w:szCs w:val="24"/>
              </w:rPr>
              <w:t xml:space="preserve"> </w:t>
            </w:r>
            <w:proofErr w:type="spellStart"/>
            <w:r w:rsidRPr="00A0516E">
              <w:rPr>
                <w:bCs/>
                <w:color w:val="000000" w:themeColor="text1"/>
                <w:spacing w:val="-2"/>
                <w:sz w:val="24"/>
                <w:szCs w:val="24"/>
              </w:rPr>
              <w:t>Khoản</w:t>
            </w:r>
            <w:proofErr w:type="spellEnd"/>
            <w:r w:rsidRPr="00A0516E">
              <w:rPr>
                <w:bCs/>
                <w:color w:val="000000" w:themeColor="text1"/>
                <w:spacing w:val="-2"/>
                <w:sz w:val="24"/>
                <w:szCs w:val="24"/>
              </w:rPr>
              <w:t xml:space="preserve"> 2 </w:t>
            </w:r>
            <w:proofErr w:type="spellStart"/>
            <w:r w:rsidRPr="00A0516E">
              <w:rPr>
                <w:bCs/>
                <w:color w:val="000000" w:themeColor="text1"/>
                <w:spacing w:val="-2"/>
                <w:sz w:val="24"/>
                <w:szCs w:val="24"/>
              </w:rPr>
              <w:t>Điều</w:t>
            </w:r>
            <w:proofErr w:type="spellEnd"/>
            <w:r w:rsidRPr="00A0516E">
              <w:rPr>
                <w:bCs/>
                <w:color w:val="000000" w:themeColor="text1"/>
                <w:spacing w:val="-2"/>
                <w:sz w:val="24"/>
                <w:szCs w:val="24"/>
              </w:rPr>
              <w:t xml:space="preserve"> 47 </w:t>
            </w:r>
            <w:proofErr w:type="spellStart"/>
            <w:r w:rsidRPr="00A0516E">
              <w:rPr>
                <w:bCs/>
                <w:color w:val="000000" w:themeColor="text1"/>
                <w:spacing w:val="-2"/>
                <w:sz w:val="24"/>
                <w:szCs w:val="24"/>
              </w:rPr>
              <w:t>Luật</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Tố</w:t>
            </w:r>
            <w:proofErr w:type="spellEnd"/>
            <w:r w:rsidRPr="00A0516E">
              <w:rPr>
                <w:bCs/>
                <w:color w:val="000000" w:themeColor="text1"/>
                <w:spacing w:val="-2"/>
                <w:sz w:val="24"/>
                <w:szCs w:val="24"/>
              </w:rPr>
              <w:t xml:space="preserve"> </w:t>
            </w:r>
            <w:proofErr w:type="spellStart"/>
            <w:r w:rsidRPr="00A0516E">
              <w:rPr>
                <w:bCs/>
                <w:color w:val="000000" w:themeColor="text1"/>
                <w:spacing w:val="-2"/>
                <w:sz w:val="24"/>
                <w:szCs w:val="24"/>
              </w:rPr>
              <w:t>cáo</w:t>
            </w:r>
            <w:proofErr w:type="spellEnd"/>
          </w:p>
        </w:tc>
      </w:tr>
      <w:tr w:rsidR="00C55FF1" w:rsidRPr="009C6994" w14:paraId="4BE873D2" w14:textId="77777777" w:rsidTr="002F2E04">
        <w:trPr>
          <w:trHeight w:val="966"/>
        </w:trPr>
        <w:tc>
          <w:tcPr>
            <w:tcW w:w="6516" w:type="dxa"/>
            <w:vAlign w:val="center"/>
          </w:tcPr>
          <w:p w14:paraId="6F3398B5" w14:textId="77777777" w:rsidR="005F5742" w:rsidRPr="009C6994" w:rsidRDefault="005F5742" w:rsidP="005F5742">
            <w:pPr>
              <w:spacing w:before="120" w:after="120"/>
              <w:jc w:val="both"/>
              <w:rPr>
                <w:sz w:val="24"/>
                <w:szCs w:val="24"/>
              </w:rPr>
            </w:pPr>
            <w:r w:rsidRPr="009C6994">
              <w:rPr>
                <w:sz w:val="24"/>
                <w:szCs w:val="24"/>
              </w:rPr>
              <w:t xml:space="preserve">4.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40.000.000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60.000.000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29765BA1" w14:textId="77777777" w:rsidR="005F5742" w:rsidRPr="009C6994" w:rsidRDefault="005F5742" w:rsidP="005F5742">
            <w:pPr>
              <w:spacing w:before="120" w:after="120"/>
              <w:jc w:val="both"/>
              <w:rPr>
                <w:sz w:val="24"/>
                <w:szCs w:val="24"/>
              </w:rPr>
            </w:pPr>
            <w:r w:rsidRPr="009C6994">
              <w:rPr>
                <w:sz w:val="24"/>
                <w:szCs w:val="24"/>
              </w:rPr>
              <w:t xml:space="preserve">a) </w:t>
            </w:r>
            <w:proofErr w:type="spellStart"/>
            <w:r w:rsidRPr="009C6994">
              <w:rPr>
                <w:sz w:val="24"/>
                <w:szCs w:val="24"/>
              </w:rPr>
              <w:t>Miêu</w:t>
            </w:r>
            <w:proofErr w:type="spellEnd"/>
            <w:r w:rsidRPr="009C6994">
              <w:rPr>
                <w:sz w:val="24"/>
                <w:szCs w:val="24"/>
              </w:rPr>
              <w:t xml:space="preserve"> </w:t>
            </w:r>
            <w:proofErr w:type="spellStart"/>
            <w:r w:rsidRPr="009C6994">
              <w:rPr>
                <w:sz w:val="24"/>
                <w:szCs w:val="24"/>
              </w:rPr>
              <w:t>tả</w:t>
            </w:r>
            <w:proofErr w:type="spellEnd"/>
            <w:r w:rsidRPr="009C6994">
              <w:rPr>
                <w:sz w:val="24"/>
                <w:szCs w:val="24"/>
              </w:rPr>
              <w:t xml:space="preserve"> </w:t>
            </w:r>
            <w:proofErr w:type="spellStart"/>
            <w:r w:rsidRPr="009C6994">
              <w:rPr>
                <w:sz w:val="24"/>
                <w:szCs w:val="24"/>
              </w:rPr>
              <w:t>tỉ</w:t>
            </w:r>
            <w:proofErr w:type="spellEnd"/>
            <w:r w:rsidRPr="009C6994">
              <w:rPr>
                <w:sz w:val="24"/>
                <w:szCs w:val="24"/>
              </w:rPr>
              <w:t xml:space="preserve"> </w:t>
            </w:r>
            <w:proofErr w:type="spellStart"/>
            <w:r w:rsidRPr="009C6994">
              <w:rPr>
                <w:sz w:val="24"/>
                <w:szCs w:val="24"/>
              </w:rPr>
              <w:t>mỉ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ác</w:t>
            </w:r>
            <w:proofErr w:type="spellEnd"/>
            <w:r w:rsidRPr="009C6994">
              <w:rPr>
                <w:sz w:val="24"/>
                <w:szCs w:val="24"/>
              </w:rPr>
              <w:t xml:space="preserve">, tai </w:t>
            </w:r>
            <w:proofErr w:type="spellStart"/>
            <w:r w:rsidRPr="009C6994">
              <w:rPr>
                <w:sz w:val="24"/>
                <w:szCs w:val="24"/>
              </w:rPr>
              <w:t>nạn</w:t>
            </w:r>
            <w:proofErr w:type="spellEnd"/>
            <w:r w:rsidRPr="009C6994">
              <w:rPr>
                <w:sz w:val="24"/>
                <w:szCs w:val="24"/>
              </w:rPr>
              <w:t xml:space="preserve"> </w:t>
            </w:r>
            <w:proofErr w:type="spellStart"/>
            <w:r w:rsidRPr="009C6994">
              <w:rPr>
                <w:sz w:val="24"/>
                <w:szCs w:val="24"/>
              </w:rPr>
              <w:t>rùng</w:t>
            </w:r>
            <w:proofErr w:type="spellEnd"/>
            <w:r w:rsidRPr="009C6994">
              <w:rPr>
                <w:sz w:val="24"/>
                <w:szCs w:val="24"/>
              </w:rPr>
              <w:t xml:space="preserve"> </w:t>
            </w:r>
            <w:proofErr w:type="spellStart"/>
            <w:r w:rsidRPr="009C6994">
              <w:rPr>
                <w:sz w:val="24"/>
                <w:szCs w:val="24"/>
              </w:rPr>
              <w:t>rợn</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tin, </w:t>
            </w:r>
            <w:proofErr w:type="spellStart"/>
            <w:r w:rsidRPr="009C6994">
              <w:rPr>
                <w:sz w:val="24"/>
                <w:szCs w:val="24"/>
              </w:rPr>
              <w:t>bài</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w:t>
            </w:r>
          </w:p>
          <w:p w14:paraId="3CA5FD57" w14:textId="77777777" w:rsidR="005F5742" w:rsidRPr="009C6994" w:rsidRDefault="005F5742" w:rsidP="005F5742">
            <w:pPr>
              <w:spacing w:before="120" w:after="120"/>
              <w:jc w:val="both"/>
              <w:rPr>
                <w:sz w:val="24"/>
                <w:szCs w:val="24"/>
              </w:rPr>
            </w:pPr>
            <w:r w:rsidRPr="009C6994">
              <w:rPr>
                <w:sz w:val="24"/>
                <w:szCs w:val="24"/>
              </w:rPr>
              <w:t xml:space="preserve">b)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án</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tòa</w:t>
            </w:r>
            <w:proofErr w:type="spellEnd"/>
            <w:r w:rsidRPr="009C6994">
              <w:rPr>
                <w:sz w:val="24"/>
                <w:szCs w:val="24"/>
              </w:rPr>
              <w:t xml:space="preserve"> </w:t>
            </w:r>
            <w:proofErr w:type="spellStart"/>
            <w:r w:rsidRPr="009C6994">
              <w:rPr>
                <w:sz w:val="24"/>
                <w:szCs w:val="24"/>
              </w:rPr>
              <w:t>án</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lực</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w:t>
            </w:r>
          </w:p>
          <w:p w14:paraId="46F4C1E1" w14:textId="77777777" w:rsidR="005F5742" w:rsidRPr="009C6994" w:rsidRDefault="005F5742" w:rsidP="005F5742">
            <w:pPr>
              <w:spacing w:before="120" w:after="120"/>
              <w:jc w:val="both"/>
              <w:rPr>
                <w:sz w:val="24"/>
                <w:szCs w:val="24"/>
              </w:rPr>
            </w:pPr>
            <w:r w:rsidRPr="009C6994">
              <w:rPr>
                <w:sz w:val="24"/>
                <w:szCs w:val="24"/>
              </w:rPr>
              <w:t xml:space="preserve">c)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những</w:t>
            </w:r>
            <w:proofErr w:type="spellEnd"/>
            <w:r w:rsidRPr="009C6994">
              <w:rPr>
                <w:sz w:val="24"/>
                <w:szCs w:val="24"/>
              </w:rPr>
              <w:t xml:space="preserve"> </w:t>
            </w:r>
            <w:proofErr w:type="spellStart"/>
            <w:r w:rsidRPr="009C6994">
              <w:rPr>
                <w:sz w:val="24"/>
                <w:szCs w:val="24"/>
              </w:rPr>
              <w:t>chuyện</w:t>
            </w:r>
            <w:proofErr w:type="spellEnd"/>
            <w:r w:rsidRPr="009C6994">
              <w:rPr>
                <w:sz w:val="24"/>
                <w:szCs w:val="24"/>
              </w:rPr>
              <w:t xml:space="preserve"> </w:t>
            </w:r>
            <w:proofErr w:type="spellStart"/>
            <w:r w:rsidRPr="009C6994">
              <w:rPr>
                <w:sz w:val="24"/>
                <w:szCs w:val="24"/>
              </w:rPr>
              <w:t>thần</w:t>
            </w:r>
            <w:proofErr w:type="spellEnd"/>
            <w:r w:rsidRPr="009C6994">
              <w:rPr>
                <w:sz w:val="24"/>
                <w:szCs w:val="24"/>
              </w:rPr>
              <w:t xml:space="preserve"> </w:t>
            </w:r>
            <w:proofErr w:type="spellStart"/>
            <w:r w:rsidRPr="009C6994">
              <w:rPr>
                <w:sz w:val="24"/>
                <w:szCs w:val="24"/>
              </w:rPr>
              <w:t>bí</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hoang</w:t>
            </w:r>
            <w:proofErr w:type="spellEnd"/>
            <w:r w:rsidRPr="009C6994">
              <w:rPr>
                <w:sz w:val="24"/>
                <w:szCs w:val="24"/>
              </w:rPr>
              <w:t xml:space="preserve"> </w:t>
            </w:r>
            <w:proofErr w:type="spellStart"/>
            <w:r w:rsidRPr="009C6994">
              <w:rPr>
                <w:sz w:val="24"/>
                <w:szCs w:val="24"/>
              </w:rPr>
              <w:t>mang</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xấu</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an </w:t>
            </w:r>
            <w:proofErr w:type="spellStart"/>
            <w:r w:rsidRPr="009C6994">
              <w:rPr>
                <w:sz w:val="24"/>
                <w:szCs w:val="24"/>
              </w:rPr>
              <w:t>toàn</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sức</w:t>
            </w:r>
            <w:proofErr w:type="spellEnd"/>
            <w:r w:rsidRPr="009C6994">
              <w:rPr>
                <w:sz w:val="24"/>
                <w:szCs w:val="24"/>
              </w:rPr>
              <w:t xml:space="preserve"> </w:t>
            </w:r>
            <w:proofErr w:type="spellStart"/>
            <w:r w:rsidRPr="009C6994">
              <w:rPr>
                <w:sz w:val="24"/>
                <w:szCs w:val="24"/>
              </w:rPr>
              <w:t>khỏe</w:t>
            </w:r>
            <w:proofErr w:type="spellEnd"/>
            <w:r w:rsidRPr="009C6994">
              <w:rPr>
                <w:sz w:val="24"/>
                <w:szCs w:val="24"/>
              </w:rPr>
              <w:t xml:space="preserve"> </w:t>
            </w:r>
            <w:proofErr w:type="spellStart"/>
            <w:r w:rsidRPr="009C6994">
              <w:rPr>
                <w:sz w:val="24"/>
                <w:szCs w:val="24"/>
              </w:rPr>
              <w:t>cộng</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w:t>
            </w:r>
          </w:p>
          <w:p w14:paraId="36BEB552" w14:textId="77777777" w:rsidR="005F5742" w:rsidRPr="009C6994" w:rsidRDefault="005F5742" w:rsidP="005F5742">
            <w:pPr>
              <w:spacing w:before="120" w:after="120"/>
              <w:jc w:val="both"/>
              <w:rPr>
                <w:sz w:val="24"/>
                <w:szCs w:val="24"/>
              </w:rPr>
            </w:pPr>
            <w:r w:rsidRPr="009C6994">
              <w:rPr>
                <w:sz w:val="24"/>
                <w:szCs w:val="24"/>
              </w:rPr>
              <w:t xml:space="preserve">d)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thân</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mối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hệ</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án</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tiêu</w:t>
            </w:r>
            <w:proofErr w:type="spellEnd"/>
            <w:r w:rsidRPr="009C6994">
              <w:rPr>
                <w:sz w:val="24"/>
                <w:szCs w:val="24"/>
              </w:rPr>
              <w:t xml:space="preserve"> </w:t>
            </w:r>
            <w:proofErr w:type="spellStart"/>
            <w:r w:rsidRPr="009C6994">
              <w:rPr>
                <w:sz w:val="24"/>
                <w:szCs w:val="24"/>
              </w:rPr>
              <w:t>cực</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căn</w:t>
            </w:r>
            <w:proofErr w:type="spellEnd"/>
            <w:r w:rsidRPr="009C6994">
              <w:rPr>
                <w:sz w:val="24"/>
                <w:szCs w:val="24"/>
              </w:rPr>
              <w:t xml:space="preserve"> </w:t>
            </w:r>
            <w:proofErr w:type="spellStart"/>
            <w:r w:rsidRPr="009C6994">
              <w:rPr>
                <w:sz w:val="24"/>
                <w:szCs w:val="24"/>
              </w:rPr>
              <w:t>cứ</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minh</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thân</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mối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hệ</w:t>
            </w:r>
            <w:proofErr w:type="spellEnd"/>
            <w:r w:rsidRPr="009C6994">
              <w:rPr>
                <w:sz w:val="24"/>
                <w:szCs w:val="24"/>
              </w:rPr>
              <w:t xml:space="preserve"> </w:t>
            </w:r>
            <w:proofErr w:type="spellStart"/>
            <w:r w:rsidRPr="009C6994">
              <w:rPr>
                <w:sz w:val="24"/>
                <w:szCs w:val="24"/>
              </w:rPr>
              <w:t>đó</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án</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tiêu</w:t>
            </w:r>
            <w:proofErr w:type="spellEnd"/>
            <w:r w:rsidRPr="009C6994">
              <w:rPr>
                <w:sz w:val="24"/>
                <w:szCs w:val="24"/>
              </w:rPr>
              <w:t xml:space="preserve"> </w:t>
            </w:r>
            <w:proofErr w:type="spellStart"/>
            <w:r w:rsidRPr="009C6994">
              <w:rPr>
                <w:sz w:val="24"/>
                <w:szCs w:val="24"/>
              </w:rPr>
              <w:t>cực</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luận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4D3EE9CC" w14:textId="77777777" w:rsidR="005F5742" w:rsidRPr="009C6994" w:rsidRDefault="005F5742" w:rsidP="005F5742">
            <w:pPr>
              <w:spacing w:before="120" w:after="120"/>
              <w:jc w:val="both"/>
              <w:rPr>
                <w:sz w:val="24"/>
                <w:szCs w:val="24"/>
              </w:rPr>
            </w:pPr>
            <w:r w:rsidRPr="009C6994">
              <w:rPr>
                <w:sz w:val="24"/>
                <w:szCs w:val="24"/>
              </w:rPr>
              <w:t xml:space="preserve">đ) </w:t>
            </w:r>
            <w:proofErr w:type="spellStart"/>
            <w:r w:rsidRPr="009C6994">
              <w:rPr>
                <w:sz w:val="24"/>
                <w:szCs w:val="24"/>
              </w:rPr>
              <w:t>Giới</w:t>
            </w:r>
            <w:proofErr w:type="spellEnd"/>
            <w:r w:rsidRPr="009C6994">
              <w:rPr>
                <w:sz w:val="24"/>
                <w:szCs w:val="24"/>
              </w:rPr>
              <w:t xml:space="preserve"> </w:t>
            </w:r>
            <w:proofErr w:type="spellStart"/>
            <w:r w:rsidRPr="009C6994">
              <w:rPr>
                <w:sz w:val="24"/>
                <w:szCs w:val="24"/>
              </w:rPr>
              <w:t>thiệu</w:t>
            </w:r>
            <w:proofErr w:type="spellEnd"/>
            <w:r w:rsidRPr="009C6994">
              <w:rPr>
                <w:sz w:val="24"/>
                <w:szCs w:val="24"/>
              </w:rPr>
              <w:t xml:space="preserve">, </w:t>
            </w:r>
            <w:proofErr w:type="spellStart"/>
            <w:r w:rsidRPr="009C6994">
              <w:rPr>
                <w:sz w:val="24"/>
                <w:szCs w:val="24"/>
              </w:rPr>
              <w:t>quảng</w:t>
            </w:r>
            <w:proofErr w:type="spellEnd"/>
            <w:r w:rsidRPr="009C6994">
              <w:rPr>
                <w:sz w:val="24"/>
                <w:szCs w:val="24"/>
              </w:rPr>
              <w:t xml:space="preserve"> </w:t>
            </w:r>
            <w:proofErr w:type="spellStart"/>
            <w:r w:rsidRPr="009C6994">
              <w:rPr>
                <w:sz w:val="24"/>
                <w:szCs w:val="24"/>
              </w:rPr>
              <w:t>bá</w:t>
            </w:r>
            <w:proofErr w:type="spellEnd"/>
            <w:r w:rsidRPr="009C6994">
              <w:rPr>
                <w:sz w:val="24"/>
                <w:szCs w:val="24"/>
              </w:rPr>
              <w:t xml:space="preserve">, </w:t>
            </w:r>
            <w:proofErr w:type="spellStart"/>
            <w:r w:rsidRPr="009C6994">
              <w:rPr>
                <w:sz w:val="24"/>
                <w:szCs w:val="24"/>
              </w:rPr>
              <w:t>đặt</w:t>
            </w:r>
            <w:proofErr w:type="spellEnd"/>
            <w:r w:rsidRPr="009C6994">
              <w:rPr>
                <w:sz w:val="24"/>
                <w:szCs w:val="24"/>
              </w:rPr>
              <w:t xml:space="preserve"> </w:t>
            </w:r>
            <w:proofErr w:type="spellStart"/>
            <w:r w:rsidRPr="009C6994">
              <w:rPr>
                <w:sz w:val="24"/>
                <w:szCs w:val="24"/>
              </w:rPr>
              <w:t>đường</w:t>
            </w:r>
            <w:proofErr w:type="spellEnd"/>
            <w:r w:rsidRPr="009C6994">
              <w:rPr>
                <w:sz w:val="24"/>
                <w:szCs w:val="24"/>
              </w:rPr>
              <w:t xml:space="preserve"> </w:t>
            </w:r>
            <w:proofErr w:type="spellStart"/>
            <w:r w:rsidRPr="009C6994">
              <w:rPr>
                <w:sz w:val="24"/>
                <w:szCs w:val="24"/>
              </w:rPr>
              <w:t>dẫn</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w:t>
            </w:r>
          </w:p>
          <w:p w14:paraId="019C1D3E" w14:textId="77777777" w:rsidR="005F5742" w:rsidRPr="009C6994" w:rsidRDefault="005F5742" w:rsidP="005F5742">
            <w:pPr>
              <w:spacing w:before="120" w:after="120"/>
              <w:jc w:val="both"/>
              <w:rPr>
                <w:sz w:val="24"/>
                <w:szCs w:val="24"/>
              </w:rPr>
            </w:pPr>
            <w:r w:rsidRPr="009C6994">
              <w:rPr>
                <w:sz w:val="24"/>
                <w:szCs w:val="24"/>
              </w:rPr>
              <w:t xml:space="preserve">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đích</w:t>
            </w:r>
            <w:proofErr w:type="spellEnd"/>
            <w:r w:rsidRPr="009C6994">
              <w:rPr>
                <w:sz w:val="24"/>
                <w:szCs w:val="24"/>
              </w:rPr>
              <w:t xml:space="preserve"> </w:t>
            </w:r>
            <w:proofErr w:type="spellStart"/>
            <w:r w:rsidRPr="009C6994">
              <w:rPr>
                <w:sz w:val="24"/>
                <w:szCs w:val="24"/>
              </w:rPr>
              <w:t>ghi</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ít</w:t>
            </w:r>
            <w:proofErr w:type="spellEnd"/>
            <w:r w:rsidRPr="009C6994">
              <w:rPr>
                <w:sz w:val="24"/>
                <w:szCs w:val="24"/>
              </w:rPr>
              <w:t xml:space="preserve"> </w:t>
            </w:r>
            <w:proofErr w:type="spellStart"/>
            <w:r w:rsidRPr="009C6994">
              <w:rPr>
                <w:sz w:val="24"/>
                <w:szCs w:val="24"/>
              </w:rPr>
              <w:t>nghiêm</w:t>
            </w:r>
            <w:proofErr w:type="spellEnd"/>
            <w:r w:rsidRPr="009C6994">
              <w:rPr>
                <w:sz w:val="24"/>
                <w:szCs w:val="24"/>
              </w:rPr>
              <w:t xml:space="preserve"> </w:t>
            </w:r>
            <w:proofErr w:type="spellStart"/>
            <w:r w:rsidRPr="009C6994">
              <w:rPr>
                <w:sz w:val="24"/>
                <w:szCs w:val="24"/>
              </w:rPr>
              <w:t>trọng</w:t>
            </w:r>
            <w:proofErr w:type="spellEnd"/>
            <w:r w:rsidRPr="009C6994">
              <w:rPr>
                <w:sz w:val="24"/>
                <w:szCs w:val="24"/>
              </w:rPr>
              <w:t>.</w:t>
            </w:r>
          </w:p>
          <w:p w14:paraId="1C76F000"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1E130270"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40.000.000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60.000.000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5A514140"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Miêu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ác</w:t>
            </w:r>
            <w:proofErr w:type="spellEnd"/>
            <w:r w:rsidRPr="00031EB2">
              <w:rPr>
                <w:color w:val="000000" w:themeColor="text1"/>
                <w:spacing w:val="2"/>
                <w:sz w:val="24"/>
                <w:szCs w:val="24"/>
              </w:rPr>
              <w:t xml:space="preserve">, tai </w:t>
            </w:r>
            <w:proofErr w:type="spellStart"/>
            <w:r w:rsidRPr="00031EB2">
              <w:rPr>
                <w:color w:val="000000" w:themeColor="text1"/>
                <w:spacing w:val="2"/>
                <w:sz w:val="24"/>
                <w:szCs w:val="24"/>
              </w:rPr>
              <w:t>nạn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rùng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rợn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bài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w:t>
            </w:r>
            <w:r w:rsidRPr="00031EB2">
              <w:rPr>
                <w:b/>
                <w:color w:val="000000" w:themeColor="text1"/>
                <w:sz w:val="24"/>
                <w:szCs w:val="24"/>
              </w:rPr>
              <w:t xml:space="preserve"> </w:t>
            </w:r>
          </w:p>
          <w:p w14:paraId="7A4127C9"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tòa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w:t>
            </w:r>
            <w:r w:rsidRPr="00031EB2">
              <w:rPr>
                <w:b/>
                <w:color w:val="000000" w:themeColor="text1"/>
                <w:sz w:val="24"/>
                <w:szCs w:val="24"/>
              </w:rPr>
              <w:t xml:space="preserve"> </w:t>
            </w:r>
          </w:p>
          <w:p w14:paraId="30A04DAB"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những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thần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xấu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toàn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khỏe</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r w:rsidRPr="00031EB2">
              <w:rPr>
                <w:b/>
                <w:color w:val="000000" w:themeColor="text1"/>
                <w:sz w:val="24"/>
                <w:szCs w:val="24"/>
              </w:rPr>
              <w:t xml:space="preserve"> </w:t>
            </w:r>
          </w:p>
          <w:p w14:paraId="10D07882"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cứ</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28ABCF78"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Giới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dẫn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w:t>
            </w:r>
          </w:p>
          <w:p w14:paraId="19E1EA39" w14:textId="02875C96"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nghiêm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trọng</w:t>
            </w:r>
            <w:proofErr w:type="spellEnd"/>
            <w:r w:rsidRPr="00031EB2">
              <w:rPr>
                <w:color w:val="000000" w:themeColor="text1"/>
                <w:spacing w:val="2"/>
                <w:sz w:val="24"/>
                <w:szCs w:val="24"/>
              </w:rPr>
              <w:t>.</w:t>
            </w:r>
          </w:p>
        </w:tc>
        <w:tc>
          <w:tcPr>
            <w:tcW w:w="2047" w:type="dxa"/>
            <w:vAlign w:val="center"/>
          </w:tcPr>
          <w:p w14:paraId="0AE3455B" w14:textId="042996CE" w:rsidR="00C55FF1" w:rsidRPr="00C13F95" w:rsidRDefault="00C13F95" w:rsidP="00C55FF1">
            <w:pPr>
              <w:tabs>
                <w:tab w:val="left" w:pos="6521"/>
              </w:tabs>
              <w:spacing w:before="120" w:after="120"/>
              <w:ind w:firstLine="284"/>
              <w:jc w:val="both"/>
              <w:rPr>
                <w:bCs/>
                <w:color w:val="000000" w:themeColor="text1"/>
                <w:spacing w:val="-2"/>
                <w:sz w:val="24"/>
                <w:szCs w:val="24"/>
              </w:rPr>
            </w:pP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Pr>
                <w:b/>
                <w:color w:val="000000" w:themeColor="text1"/>
                <w:spacing w:val="-2"/>
                <w:sz w:val="24"/>
                <w:szCs w:val="24"/>
              </w:rPr>
              <w:t>quy</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proofErr w:type="spellStart"/>
            <w:r>
              <w:rPr>
                <w:b/>
                <w:color w:val="000000" w:themeColor="text1"/>
                <w:spacing w:val="-2"/>
                <w:sz w:val="24"/>
                <w:szCs w:val="24"/>
              </w:rPr>
              <w:t>tại</w:t>
            </w:r>
            <w:proofErr w:type="spellEnd"/>
            <w:r>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7</w:t>
            </w:r>
            <w:r w:rsidR="00F57FC5">
              <w:rPr>
                <w:b/>
                <w:color w:val="000000" w:themeColor="text1"/>
                <w:spacing w:val="-2"/>
                <w:sz w:val="24"/>
                <w:szCs w:val="24"/>
              </w:rPr>
              <w:t xml:space="preserve">, </w:t>
            </w:r>
            <w:proofErr w:type="spellStart"/>
            <w:r w:rsidRPr="00C13F95">
              <w:rPr>
                <w:b/>
                <w:color w:val="000000" w:themeColor="text1"/>
                <w:spacing w:val="-2"/>
                <w:sz w:val="24"/>
                <w:szCs w:val="24"/>
              </w:rPr>
              <w:t>Khoản</w:t>
            </w:r>
            <w:proofErr w:type="spellEnd"/>
            <w:r w:rsidRPr="00C13F95">
              <w:rPr>
                <w:b/>
                <w:color w:val="000000" w:themeColor="text1"/>
                <w:spacing w:val="-2"/>
                <w:sz w:val="24"/>
                <w:szCs w:val="24"/>
              </w:rPr>
              <w:t xml:space="preserve"> 8</w:t>
            </w:r>
            <w:r>
              <w:rPr>
                <w:b/>
                <w:color w:val="000000" w:themeColor="text1"/>
                <w:spacing w:val="-2"/>
                <w:sz w:val="24"/>
                <w:szCs w:val="24"/>
              </w:rPr>
              <w:t xml:space="preserve"> </w:t>
            </w:r>
            <w:proofErr w:type="spellStart"/>
            <w:r>
              <w:rPr>
                <w:b/>
                <w:color w:val="000000" w:themeColor="text1"/>
                <w:spacing w:val="-2"/>
                <w:sz w:val="24"/>
                <w:szCs w:val="24"/>
              </w:rPr>
              <w:t>và</w:t>
            </w:r>
            <w:proofErr w:type="spellEnd"/>
            <w:r>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9 </w:t>
            </w:r>
            <w:r w:rsidRPr="00C13F95">
              <w:rPr>
                <w:b/>
                <w:color w:val="000000" w:themeColor="text1"/>
                <w:spacing w:val="-2"/>
                <w:sz w:val="24"/>
                <w:szCs w:val="24"/>
              </w:rPr>
              <w:t xml:space="preserve"> </w:t>
            </w:r>
            <w:proofErr w:type="spellStart"/>
            <w:r w:rsidRPr="00C13F95">
              <w:rPr>
                <w:b/>
                <w:color w:val="000000" w:themeColor="text1"/>
                <w:spacing w:val="-2"/>
                <w:sz w:val="24"/>
                <w:szCs w:val="24"/>
              </w:rPr>
              <w:t>Điều</w:t>
            </w:r>
            <w:proofErr w:type="spellEnd"/>
            <w:r w:rsidRPr="00C13F95">
              <w:rPr>
                <w:b/>
                <w:color w:val="000000" w:themeColor="text1"/>
                <w:spacing w:val="-2"/>
                <w:sz w:val="24"/>
                <w:szCs w:val="24"/>
              </w:rPr>
              <w:t xml:space="preserve"> 8 </w:t>
            </w:r>
            <w:proofErr w:type="spellStart"/>
            <w:r w:rsidRPr="00C13F95">
              <w:rPr>
                <w:b/>
                <w:color w:val="000000" w:themeColor="text1"/>
                <w:spacing w:val="-2"/>
                <w:sz w:val="24"/>
                <w:szCs w:val="24"/>
              </w:rPr>
              <w:t>Luật</w:t>
            </w:r>
            <w:proofErr w:type="spellEnd"/>
            <w:r w:rsidRPr="00C13F95">
              <w:rPr>
                <w:b/>
                <w:color w:val="000000" w:themeColor="text1"/>
                <w:spacing w:val="-2"/>
                <w:sz w:val="24"/>
                <w:szCs w:val="24"/>
              </w:rPr>
              <w:t xml:space="preserve"> </w:t>
            </w:r>
            <w:proofErr w:type="spellStart"/>
            <w:r w:rsidRPr="00C13F95">
              <w:rPr>
                <w:b/>
                <w:color w:val="000000" w:themeColor="text1"/>
                <w:spacing w:val="-2"/>
                <w:sz w:val="24"/>
                <w:szCs w:val="24"/>
              </w:rPr>
              <w:t>báo</w:t>
            </w:r>
            <w:proofErr w:type="spellEnd"/>
            <w:r w:rsidRPr="00C13F95">
              <w:rPr>
                <w:b/>
                <w:color w:val="000000" w:themeColor="text1"/>
                <w:spacing w:val="-2"/>
                <w:sz w:val="24"/>
                <w:szCs w:val="24"/>
              </w:rPr>
              <w:t xml:space="preserve"> </w:t>
            </w:r>
            <w:proofErr w:type="spellStart"/>
            <w:r w:rsidRPr="00C13F95">
              <w:rPr>
                <w:b/>
                <w:color w:val="000000" w:themeColor="text1"/>
                <w:spacing w:val="-2"/>
                <w:sz w:val="24"/>
                <w:szCs w:val="24"/>
              </w:rPr>
              <w:t>chí</w:t>
            </w:r>
            <w:proofErr w:type="spellEnd"/>
          </w:p>
        </w:tc>
      </w:tr>
      <w:tr w:rsidR="00C55FF1" w:rsidRPr="009C6994" w14:paraId="177EBA09" w14:textId="77777777" w:rsidTr="002F2E04">
        <w:trPr>
          <w:trHeight w:val="966"/>
        </w:trPr>
        <w:tc>
          <w:tcPr>
            <w:tcW w:w="6516" w:type="dxa"/>
            <w:vAlign w:val="center"/>
          </w:tcPr>
          <w:p w14:paraId="15A40D56" w14:textId="77777777" w:rsidR="005F5742" w:rsidRPr="009C6994" w:rsidRDefault="005F5742" w:rsidP="005F5742">
            <w:pPr>
              <w:spacing w:before="120" w:after="120"/>
              <w:jc w:val="both"/>
              <w:rPr>
                <w:sz w:val="24"/>
                <w:szCs w:val="24"/>
              </w:rPr>
            </w:pPr>
            <w:r w:rsidRPr="009C6994">
              <w:rPr>
                <w:sz w:val="24"/>
                <w:szCs w:val="24"/>
              </w:rPr>
              <w:t>5.</w:t>
            </w:r>
            <w:hyperlink r:id="rId5" w:anchor="_ftn40" w:history="1">
              <w:r w:rsidRPr="009C6994">
                <w:rPr>
                  <w:color w:val="000000"/>
                  <w:sz w:val="24"/>
                  <w:szCs w:val="24"/>
                  <w:u w:val="single"/>
                </w:rPr>
                <w:t>[40]</w:t>
              </w:r>
            </w:hyperlink>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60.000.000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80.000.000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51A06885" w14:textId="77777777" w:rsidR="005F5742" w:rsidRPr="009C6994" w:rsidRDefault="005F5742" w:rsidP="005F5742">
            <w:pPr>
              <w:spacing w:before="120" w:after="120"/>
              <w:jc w:val="both"/>
              <w:rPr>
                <w:sz w:val="24"/>
                <w:szCs w:val="24"/>
              </w:rPr>
            </w:pPr>
            <w:r w:rsidRPr="009C6994">
              <w:rPr>
                <w:sz w:val="24"/>
                <w:szCs w:val="24"/>
              </w:rPr>
              <w:t xml:space="preserve">a)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nghiêm</w:t>
            </w:r>
            <w:proofErr w:type="spellEnd"/>
            <w:r w:rsidRPr="009C6994">
              <w:rPr>
                <w:sz w:val="24"/>
                <w:szCs w:val="24"/>
              </w:rPr>
              <w:t xml:space="preserve"> </w:t>
            </w:r>
            <w:proofErr w:type="spellStart"/>
            <w:r w:rsidRPr="009C6994">
              <w:rPr>
                <w:sz w:val="24"/>
                <w:szCs w:val="24"/>
              </w:rPr>
              <w:t>trọng</w:t>
            </w:r>
            <w:proofErr w:type="spellEnd"/>
            <w:r w:rsidRPr="009C6994">
              <w:rPr>
                <w:sz w:val="24"/>
                <w:szCs w:val="24"/>
              </w:rPr>
              <w:t>;</w:t>
            </w:r>
          </w:p>
          <w:p w14:paraId="11D68CB6" w14:textId="77777777" w:rsidR="005F5742" w:rsidRPr="009C6994" w:rsidRDefault="005F5742" w:rsidP="005F5742">
            <w:pPr>
              <w:spacing w:before="120" w:after="120"/>
              <w:jc w:val="both"/>
              <w:rPr>
                <w:sz w:val="24"/>
                <w:szCs w:val="24"/>
              </w:rPr>
            </w:pPr>
            <w:r w:rsidRPr="009C6994">
              <w:rPr>
                <w:sz w:val="24"/>
                <w:szCs w:val="24"/>
              </w:rPr>
              <w:lastRenderedPageBreak/>
              <w:t xml:space="preserve">b)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xuyên</w:t>
            </w:r>
            <w:proofErr w:type="spellEnd"/>
            <w:r w:rsidRPr="009C6994">
              <w:rPr>
                <w:sz w:val="24"/>
                <w:szCs w:val="24"/>
              </w:rPr>
              <w:t xml:space="preserve"> </w:t>
            </w:r>
            <w:proofErr w:type="spellStart"/>
            <w:r w:rsidRPr="009C6994">
              <w:rPr>
                <w:sz w:val="24"/>
                <w:szCs w:val="24"/>
              </w:rPr>
              <w:t>tạc</w:t>
            </w:r>
            <w:proofErr w:type="spellEnd"/>
            <w:r w:rsidRPr="009C6994">
              <w:rPr>
                <w:sz w:val="24"/>
                <w:szCs w:val="24"/>
              </w:rPr>
              <w:t xml:space="preserve">, </w:t>
            </w:r>
            <w:proofErr w:type="spellStart"/>
            <w:r w:rsidRPr="009C6994">
              <w:rPr>
                <w:sz w:val="24"/>
                <w:szCs w:val="24"/>
              </w:rPr>
              <w:t>xúc</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dự</w:t>
            </w:r>
            <w:proofErr w:type="spellEnd"/>
            <w:r w:rsidRPr="009C6994">
              <w:rPr>
                <w:sz w:val="24"/>
                <w:szCs w:val="24"/>
              </w:rPr>
              <w:t xml:space="preserve">, </w:t>
            </w:r>
            <w:proofErr w:type="spellStart"/>
            <w:r w:rsidRPr="009C6994">
              <w:rPr>
                <w:sz w:val="24"/>
                <w:szCs w:val="24"/>
              </w:rPr>
              <w:t>uy</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dự</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w:t>
            </w:r>
          </w:p>
          <w:p w14:paraId="6EE0E626" w14:textId="77777777" w:rsidR="005F5742" w:rsidRPr="009C6994" w:rsidRDefault="005F5742" w:rsidP="005F5742">
            <w:pPr>
              <w:spacing w:before="120" w:after="120"/>
              <w:jc w:val="both"/>
              <w:rPr>
                <w:sz w:val="24"/>
                <w:szCs w:val="24"/>
              </w:rPr>
            </w:pPr>
            <w:r w:rsidRPr="009C6994">
              <w:rPr>
                <w:sz w:val="24"/>
                <w:szCs w:val="24"/>
              </w:rPr>
              <w:t xml:space="preserve">c)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miêu</w:t>
            </w:r>
            <w:proofErr w:type="spellEnd"/>
            <w:r w:rsidRPr="009C6994">
              <w:rPr>
                <w:sz w:val="24"/>
                <w:szCs w:val="24"/>
              </w:rPr>
              <w:t xml:space="preserve"> </w:t>
            </w:r>
            <w:proofErr w:type="spellStart"/>
            <w:r w:rsidRPr="009C6994">
              <w:rPr>
                <w:sz w:val="24"/>
                <w:szCs w:val="24"/>
              </w:rPr>
              <w:t>tả</w:t>
            </w:r>
            <w:proofErr w:type="spellEnd"/>
            <w:r w:rsidRPr="009C6994">
              <w:rPr>
                <w:sz w:val="24"/>
                <w:szCs w:val="24"/>
              </w:rPr>
              <w:t xml:space="preserve"> </w:t>
            </w:r>
            <w:proofErr w:type="spellStart"/>
            <w:r w:rsidRPr="009C6994">
              <w:rPr>
                <w:sz w:val="24"/>
                <w:szCs w:val="24"/>
              </w:rPr>
              <w:t>tỉ</w:t>
            </w:r>
            <w:proofErr w:type="spellEnd"/>
            <w:r w:rsidRPr="009C6994">
              <w:rPr>
                <w:sz w:val="24"/>
                <w:szCs w:val="24"/>
              </w:rPr>
              <w:t xml:space="preserve"> </w:t>
            </w:r>
            <w:proofErr w:type="spellStart"/>
            <w:r w:rsidRPr="009C6994">
              <w:rPr>
                <w:sz w:val="24"/>
                <w:szCs w:val="24"/>
              </w:rPr>
              <w:t>mỉ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dâm</w:t>
            </w:r>
            <w:proofErr w:type="spellEnd"/>
            <w:r w:rsidRPr="009C6994">
              <w:rPr>
                <w:sz w:val="24"/>
                <w:szCs w:val="24"/>
              </w:rPr>
              <w:t xml:space="preserve"> ô, </w:t>
            </w:r>
            <w:proofErr w:type="spellStart"/>
            <w:r w:rsidRPr="009C6994">
              <w:rPr>
                <w:sz w:val="24"/>
                <w:szCs w:val="24"/>
              </w:rPr>
              <w:t>đồi</w:t>
            </w:r>
            <w:proofErr w:type="spellEnd"/>
            <w:r w:rsidRPr="009C6994">
              <w:rPr>
                <w:sz w:val="24"/>
                <w:szCs w:val="24"/>
              </w:rPr>
              <w:t xml:space="preserve"> </w:t>
            </w:r>
            <w:proofErr w:type="spellStart"/>
            <w:r w:rsidRPr="009C6994">
              <w:rPr>
                <w:sz w:val="24"/>
                <w:szCs w:val="24"/>
              </w:rPr>
              <w:t>trụy</w:t>
            </w:r>
            <w:proofErr w:type="spellEnd"/>
            <w:r w:rsidRPr="009C6994">
              <w:rPr>
                <w:sz w:val="24"/>
                <w:szCs w:val="24"/>
              </w:rPr>
              <w:t>;</w:t>
            </w:r>
          </w:p>
          <w:p w14:paraId="44EA3D4F" w14:textId="77777777" w:rsidR="005F5742" w:rsidRPr="009C6994" w:rsidRDefault="005F5742" w:rsidP="005F5742">
            <w:pPr>
              <w:spacing w:before="120" w:after="120"/>
              <w:jc w:val="both"/>
              <w:rPr>
                <w:sz w:val="24"/>
                <w:szCs w:val="24"/>
              </w:rPr>
            </w:pPr>
            <w:r w:rsidRPr="009C6994">
              <w:rPr>
                <w:sz w:val="24"/>
                <w:szCs w:val="24"/>
              </w:rPr>
              <w:t xml:space="preserve">d)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đích</w:t>
            </w:r>
            <w:proofErr w:type="spellEnd"/>
            <w:r w:rsidRPr="009C6994">
              <w:rPr>
                <w:sz w:val="24"/>
                <w:szCs w:val="24"/>
              </w:rPr>
              <w:t xml:space="preserve"> </w:t>
            </w:r>
            <w:proofErr w:type="spellStart"/>
            <w:r w:rsidRPr="009C6994">
              <w:rPr>
                <w:sz w:val="24"/>
                <w:szCs w:val="24"/>
              </w:rPr>
              <w:t>ghi</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nghiêm</w:t>
            </w:r>
            <w:proofErr w:type="spellEnd"/>
            <w:r w:rsidRPr="009C6994">
              <w:rPr>
                <w:sz w:val="24"/>
                <w:szCs w:val="24"/>
              </w:rPr>
              <w:t xml:space="preserve"> </w:t>
            </w:r>
            <w:proofErr w:type="spellStart"/>
            <w:r w:rsidRPr="009C6994">
              <w:rPr>
                <w:sz w:val="24"/>
                <w:szCs w:val="24"/>
              </w:rPr>
              <w:t>trọng</w:t>
            </w:r>
            <w:proofErr w:type="spellEnd"/>
            <w:r w:rsidRPr="009C6994">
              <w:rPr>
                <w:sz w:val="24"/>
                <w:szCs w:val="24"/>
              </w:rPr>
              <w:t>.</w:t>
            </w:r>
          </w:p>
          <w:p w14:paraId="6762ED0F" w14:textId="06263336" w:rsidR="00C55FF1" w:rsidRPr="00FE17F6" w:rsidRDefault="005F5742" w:rsidP="00FE17F6">
            <w:pPr>
              <w:spacing w:before="120" w:after="120"/>
              <w:jc w:val="both"/>
              <w:rPr>
                <w:sz w:val="24"/>
                <w:szCs w:val="24"/>
              </w:rPr>
            </w:pPr>
            <w:r w:rsidRPr="009C6994">
              <w:rPr>
                <w:sz w:val="24"/>
                <w:szCs w:val="24"/>
              </w:rPr>
              <w:t xml:space="preserve">đ)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tiết</w:t>
            </w:r>
            <w:proofErr w:type="spellEnd"/>
            <w:r w:rsidRPr="009C6994">
              <w:rPr>
                <w:sz w:val="24"/>
                <w:szCs w:val="24"/>
              </w:rPr>
              <w:t xml:space="preserve"> </w:t>
            </w:r>
            <w:proofErr w:type="spellStart"/>
            <w:r w:rsidRPr="009C6994">
              <w:rPr>
                <w:sz w:val="24"/>
                <w:szCs w:val="24"/>
              </w:rPr>
              <w:t>lộ</w:t>
            </w:r>
            <w:proofErr w:type="spellEnd"/>
            <w:r w:rsidRPr="009C6994">
              <w:rPr>
                <w:sz w:val="24"/>
                <w:szCs w:val="24"/>
              </w:rPr>
              <w:t xml:space="preserve"> </w:t>
            </w:r>
            <w:proofErr w:type="spellStart"/>
            <w:r w:rsidRPr="009C6994">
              <w:rPr>
                <w:sz w:val="24"/>
                <w:szCs w:val="24"/>
              </w:rPr>
              <w:t>họ</w:t>
            </w:r>
            <w:proofErr w:type="spellEnd"/>
            <w:r w:rsidRPr="009C6994">
              <w:rPr>
                <w:sz w:val="24"/>
                <w:szCs w:val="24"/>
              </w:rPr>
              <w:t xml:space="preserve"> </w:t>
            </w:r>
            <w:proofErr w:type="spellStart"/>
            <w:r w:rsidRPr="009C6994">
              <w:rPr>
                <w:sz w:val="24"/>
                <w:szCs w:val="24"/>
              </w:rPr>
              <w:t>tên</w:t>
            </w:r>
            <w:proofErr w:type="spellEnd"/>
            <w:r w:rsidRPr="009C6994">
              <w:rPr>
                <w:sz w:val="24"/>
                <w:szCs w:val="24"/>
              </w:rPr>
              <w:t xml:space="preserve">, </w:t>
            </w:r>
            <w:proofErr w:type="spellStart"/>
            <w:r w:rsidRPr="009C6994">
              <w:rPr>
                <w:sz w:val="24"/>
                <w:szCs w:val="24"/>
              </w:rPr>
              <w:t>địa</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bút</w:t>
            </w:r>
            <w:proofErr w:type="spellEnd"/>
            <w:r w:rsidRPr="009C6994">
              <w:rPr>
                <w:sz w:val="24"/>
                <w:szCs w:val="24"/>
              </w:rPr>
              <w:t xml:space="preserve"> </w:t>
            </w:r>
            <w:proofErr w:type="spellStart"/>
            <w:r w:rsidRPr="009C6994">
              <w:rPr>
                <w:sz w:val="24"/>
                <w:szCs w:val="24"/>
              </w:rPr>
              <w:t>tích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tố</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khác</w:t>
            </w:r>
            <w:proofErr w:type="spellEnd"/>
            <w:r w:rsidRPr="009C6994">
              <w:rPr>
                <w:sz w:val="24"/>
                <w:szCs w:val="24"/>
              </w:rPr>
              <w:t xml:space="preserve"> </w:t>
            </w:r>
            <w:proofErr w:type="spellStart"/>
            <w:r w:rsidRPr="009C6994">
              <w:rPr>
                <w:sz w:val="24"/>
                <w:szCs w:val="24"/>
              </w:rPr>
              <w:t>làm</w:t>
            </w:r>
            <w:proofErr w:type="spellEnd"/>
            <w:r w:rsidRPr="009C6994">
              <w:rPr>
                <w:sz w:val="24"/>
                <w:szCs w:val="24"/>
              </w:rPr>
              <w:t xml:space="preserve"> </w:t>
            </w:r>
            <w:proofErr w:type="spellStart"/>
            <w:r w:rsidRPr="009C6994">
              <w:rPr>
                <w:sz w:val="24"/>
                <w:szCs w:val="24"/>
              </w:rPr>
              <w:t>lộ</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tố</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tổn</w:t>
            </w:r>
            <w:proofErr w:type="spellEnd"/>
            <w:r w:rsidRPr="009C6994">
              <w:rPr>
                <w:sz w:val="24"/>
                <w:szCs w:val="24"/>
              </w:rPr>
              <w:t xml:space="preserve"> </w:t>
            </w:r>
            <w:proofErr w:type="spellStart"/>
            <w:r w:rsidRPr="009C6994">
              <w:rPr>
                <w:sz w:val="24"/>
                <w:szCs w:val="24"/>
              </w:rPr>
              <w:t>hại</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sức</w:t>
            </w:r>
            <w:proofErr w:type="spellEnd"/>
            <w:r w:rsidRPr="009C6994">
              <w:rPr>
                <w:sz w:val="24"/>
                <w:szCs w:val="24"/>
              </w:rPr>
              <w:t xml:space="preserve"> </w:t>
            </w:r>
            <w:proofErr w:type="spellStart"/>
            <w:r w:rsidRPr="009C6994">
              <w:rPr>
                <w:sz w:val="24"/>
                <w:szCs w:val="24"/>
              </w:rPr>
              <w:t>khỏe</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 xml:space="preserve"> </w:t>
            </w:r>
            <w:proofErr w:type="spellStart"/>
            <w:r w:rsidRPr="009C6994">
              <w:rPr>
                <w:sz w:val="24"/>
                <w:szCs w:val="24"/>
              </w:rPr>
              <w:t>thần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xúc</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dự</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đe</w:t>
            </w:r>
            <w:proofErr w:type="spellEnd"/>
            <w:r w:rsidRPr="009C6994">
              <w:rPr>
                <w:sz w:val="24"/>
                <w:szCs w:val="24"/>
              </w:rPr>
              <w:t xml:space="preserve"> </w:t>
            </w:r>
            <w:proofErr w:type="spellStart"/>
            <w:r w:rsidRPr="009C6994">
              <w:rPr>
                <w:sz w:val="24"/>
                <w:szCs w:val="24"/>
              </w:rPr>
              <w:t>dọa</w:t>
            </w:r>
            <w:proofErr w:type="spellEnd"/>
            <w:r w:rsidRPr="009C6994">
              <w:rPr>
                <w:sz w:val="24"/>
                <w:szCs w:val="24"/>
              </w:rPr>
              <w:t xml:space="preserve">, </w:t>
            </w:r>
            <w:proofErr w:type="spellStart"/>
            <w:r w:rsidRPr="009C6994">
              <w:rPr>
                <w:sz w:val="24"/>
                <w:szCs w:val="24"/>
              </w:rPr>
              <w:t>trù</w:t>
            </w:r>
            <w:proofErr w:type="spellEnd"/>
            <w:r w:rsidRPr="009C6994">
              <w:rPr>
                <w:sz w:val="24"/>
                <w:szCs w:val="24"/>
              </w:rPr>
              <w:t xml:space="preserve"> </w:t>
            </w:r>
            <w:proofErr w:type="spellStart"/>
            <w:r w:rsidRPr="009C6994">
              <w:rPr>
                <w:sz w:val="24"/>
                <w:szCs w:val="24"/>
              </w:rPr>
              <w:t>dập</w:t>
            </w:r>
            <w:proofErr w:type="spellEnd"/>
            <w:r w:rsidRPr="009C6994">
              <w:rPr>
                <w:sz w:val="24"/>
                <w:szCs w:val="24"/>
              </w:rPr>
              <w:t xml:space="preserve">, </w:t>
            </w:r>
            <w:proofErr w:type="spellStart"/>
            <w:r w:rsidRPr="009C6994">
              <w:rPr>
                <w:sz w:val="24"/>
                <w:szCs w:val="24"/>
              </w:rPr>
              <w:t>cô</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kỳ</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thiệt</w:t>
            </w:r>
            <w:proofErr w:type="spellEnd"/>
            <w:r w:rsidRPr="009C6994">
              <w:rPr>
                <w:sz w:val="24"/>
                <w:szCs w:val="24"/>
              </w:rPr>
              <w:t xml:space="preserve"> </w:t>
            </w:r>
            <w:proofErr w:type="spellStart"/>
            <w:r w:rsidRPr="009C6994">
              <w:rPr>
                <w:sz w:val="24"/>
                <w:szCs w:val="24"/>
              </w:rPr>
              <w:t>hại</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tài</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trừ</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tố</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khác</w:t>
            </w:r>
            <w:proofErr w:type="spellEnd"/>
            <w:r w:rsidRPr="009C6994">
              <w:rPr>
                <w:sz w:val="24"/>
                <w:szCs w:val="24"/>
              </w:rPr>
              <w:t>.</w:t>
            </w:r>
          </w:p>
        </w:tc>
        <w:tc>
          <w:tcPr>
            <w:tcW w:w="6174" w:type="dxa"/>
            <w:vAlign w:val="center"/>
          </w:tcPr>
          <w:p w14:paraId="4511D5C0"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5.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60.000.000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80.000.000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58420EAD"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a)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xúc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w:t>
            </w:r>
          </w:p>
          <w:p w14:paraId="7939DA36"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miêu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dâm</w:t>
            </w:r>
            <w:proofErr w:type="spellEnd"/>
            <w:r w:rsidRPr="00031EB2">
              <w:rPr>
                <w:color w:val="000000" w:themeColor="text1"/>
                <w:spacing w:val="2"/>
                <w:sz w:val="24"/>
                <w:szCs w:val="24"/>
              </w:rPr>
              <w:t xml:space="preserve"> ô, </w:t>
            </w:r>
            <w:proofErr w:type="spellStart"/>
            <w:r w:rsidRPr="00031EB2">
              <w:rPr>
                <w:color w:val="000000" w:themeColor="text1"/>
                <w:spacing w:val="2"/>
                <w:sz w:val="24"/>
                <w:szCs w:val="24"/>
              </w:rPr>
              <w:t>đồi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trụy</w:t>
            </w:r>
            <w:proofErr w:type="spellEnd"/>
            <w:r w:rsidRPr="00031EB2">
              <w:rPr>
                <w:color w:val="000000" w:themeColor="text1"/>
                <w:spacing w:val="2"/>
                <w:sz w:val="24"/>
                <w:szCs w:val="24"/>
              </w:rPr>
              <w:t>;</w:t>
            </w:r>
          </w:p>
          <w:p w14:paraId="3B7541E1"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nghiêm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trọng</w:t>
            </w:r>
            <w:proofErr w:type="spellEnd"/>
            <w:r w:rsidRPr="00031EB2">
              <w:rPr>
                <w:color w:val="000000" w:themeColor="text1"/>
                <w:spacing w:val="2"/>
                <w:sz w:val="24"/>
                <w:szCs w:val="24"/>
              </w:rPr>
              <w:t>;</w:t>
            </w:r>
          </w:p>
          <w:p w14:paraId="592D477E" w14:textId="77A81478"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tiết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họ</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bút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khác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khỏe</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thần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xúc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đe</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dọa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thiệt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khác</w:t>
            </w:r>
            <w:proofErr w:type="spellEnd"/>
            <w:r w:rsidRPr="00031EB2">
              <w:rPr>
                <w:color w:val="000000" w:themeColor="text1"/>
                <w:spacing w:val="2"/>
                <w:sz w:val="24"/>
                <w:szCs w:val="24"/>
              </w:rPr>
              <w:t>.</w:t>
            </w:r>
          </w:p>
        </w:tc>
        <w:tc>
          <w:tcPr>
            <w:tcW w:w="2047" w:type="dxa"/>
            <w:vAlign w:val="center"/>
          </w:tcPr>
          <w:p w14:paraId="391C8DF5" w14:textId="31706645" w:rsidR="00C55FF1" w:rsidRPr="009C6994" w:rsidRDefault="00F57FC5" w:rsidP="00C55FF1">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lastRenderedPageBreak/>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Pr>
                <w:b/>
                <w:color w:val="000000" w:themeColor="text1"/>
                <w:spacing w:val="-2"/>
                <w:sz w:val="24"/>
                <w:szCs w:val="24"/>
              </w:rPr>
              <w:t>quy</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proofErr w:type="spellStart"/>
            <w:r>
              <w:rPr>
                <w:b/>
                <w:color w:val="000000" w:themeColor="text1"/>
                <w:spacing w:val="-2"/>
                <w:sz w:val="24"/>
                <w:szCs w:val="24"/>
              </w:rPr>
              <w:t>tại</w:t>
            </w:r>
            <w:proofErr w:type="spellEnd"/>
            <w:r>
              <w:rPr>
                <w:b/>
                <w:color w:val="000000" w:themeColor="text1"/>
                <w:spacing w:val="-2"/>
                <w:sz w:val="24"/>
                <w:szCs w:val="24"/>
              </w:rPr>
              <w:t xml:space="preserve"> </w:t>
            </w:r>
            <w:proofErr w:type="spellStart"/>
            <w:r w:rsidRPr="00C13F95">
              <w:rPr>
                <w:b/>
                <w:color w:val="000000" w:themeColor="text1"/>
                <w:spacing w:val="-2"/>
                <w:sz w:val="24"/>
                <w:szCs w:val="24"/>
              </w:rPr>
              <w:t>Khoản</w:t>
            </w:r>
            <w:proofErr w:type="spellEnd"/>
            <w:r w:rsidRPr="00C13F95">
              <w:rPr>
                <w:b/>
                <w:color w:val="000000" w:themeColor="text1"/>
                <w:spacing w:val="-2"/>
                <w:sz w:val="24"/>
                <w:szCs w:val="24"/>
              </w:rPr>
              <w:t xml:space="preserve"> 8</w:t>
            </w:r>
            <w:r>
              <w:rPr>
                <w:b/>
                <w:color w:val="000000" w:themeColor="text1"/>
                <w:spacing w:val="-2"/>
                <w:sz w:val="24"/>
                <w:szCs w:val="24"/>
              </w:rPr>
              <w:t xml:space="preserve"> </w:t>
            </w:r>
            <w:proofErr w:type="spellStart"/>
            <w:r w:rsidRPr="00C13F95">
              <w:rPr>
                <w:b/>
                <w:color w:val="000000" w:themeColor="text1"/>
                <w:spacing w:val="-2"/>
                <w:sz w:val="24"/>
                <w:szCs w:val="24"/>
              </w:rPr>
              <w:t>Điều</w:t>
            </w:r>
            <w:proofErr w:type="spellEnd"/>
            <w:r w:rsidRPr="00C13F95">
              <w:rPr>
                <w:b/>
                <w:color w:val="000000" w:themeColor="text1"/>
                <w:spacing w:val="-2"/>
                <w:sz w:val="24"/>
                <w:szCs w:val="24"/>
              </w:rPr>
              <w:t xml:space="preserve"> 8 </w:t>
            </w:r>
            <w:proofErr w:type="spellStart"/>
            <w:r w:rsidRPr="00C13F95">
              <w:rPr>
                <w:b/>
                <w:color w:val="000000" w:themeColor="text1"/>
                <w:spacing w:val="-2"/>
                <w:sz w:val="24"/>
                <w:szCs w:val="24"/>
              </w:rPr>
              <w:t>Luật</w:t>
            </w:r>
            <w:proofErr w:type="spellEnd"/>
            <w:r w:rsidRPr="00C13F95">
              <w:rPr>
                <w:b/>
                <w:color w:val="000000" w:themeColor="text1"/>
                <w:spacing w:val="-2"/>
                <w:sz w:val="24"/>
                <w:szCs w:val="24"/>
              </w:rPr>
              <w:t xml:space="preserve"> </w:t>
            </w:r>
            <w:proofErr w:type="spellStart"/>
            <w:r w:rsidRPr="00C13F95">
              <w:rPr>
                <w:b/>
                <w:color w:val="000000" w:themeColor="text1"/>
                <w:spacing w:val="-2"/>
                <w:sz w:val="24"/>
                <w:szCs w:val="24"/>
              </w:rPr>
              <w:t>báo</w:t>
            </w:r>
            <w:proofErr w:type="spellEnd"/>
            <w:r w:rsidRPr="00C13F95">
              <w:rPr>
                <w:b/>
                <w:color w:val="000000" w:themeColor="text1"/>
                <w:spacing w:val="-2"/>
                <w:sz w:val="24"/>
                <w:szCs w:val="24"/>
              </w:rPr>
              <w:t xml:space="preserve"> </w:t>
            </w:r>
            <w:proofErr w:type="spellStart"/>
            <w:r w:rsidRPr="00C13F95">
              <w:rPr>
                <w:b/>
                <w:color w:val="000000" w:themeColor="text1"/>
                <w:spacing w:val="-2"/>
                <w:sz w:val="24"/>
                <w:szCs w:val="24"/>
              </w:rPr>
              <w:t>chí</w:t>
            </w:r>
            <w:proofErr w:type="spellEnd"/>
          </w:p>
        </w:tc>
      </w:tr>
      <w:tr w:rsidR="00C55FF1" w:rsidRPr="009C6994" w14:paraId="1AF68C17" w14:textId="77777777" w:rsidTr="002F2E04">
        <w:trPr>
          <w:trHeight w:val="966"/>
        </w:trPr>
        <w:tc>
          <w:tcPr>
            <w:tcW w:w="6516" w:type="dxa"/>
            <w:vAlign w:val="center"/>
          </w:tcPr>
          <w:p w14:paraId="0E3AF2CB" w14:textId="77777777" w:rsidR="005F5742" w:rsidRPr="009C6994" w:rsidRDefault="005F5742" w:rsidP="005F5742">
            <w:pPr>
              <w:spacing w:before="120" w:after="120"/>
              <w:jc w:val="both"/>
              <w:rPr>
                <w:sz w:val="24"/>
                <w:szCs w:val="24"/>
              </w:rPr>
            </w:pPr>
            <w:r w:rsidRPr="009C6994">
              <w:rPr>
                <w:sz w:val="24"/>
                <w:szCs w:val="24"/>
              </w:rPr>
              <w:t xml:space="preserve">6.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80.000.000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06810E52" w14:textId="77777777" w:rsidR="005F5742" w:rsidRPr="009C6994" w:rsidRDefault="005F5742" w:rsidP="005F5742">
            <w:pPr>
              <w:spacing w:before="120" w:after="120"/>
              <w:jc w:val="both"/>
              <w:rPr>
                <w:sz w:val="24"/>
                <w:szCs w:val="24"/>
              </w:rPr>
            </w:pPr>
            <w:r w:rsidRPr="009C6994">
              <w:rPr>
                <w:sz w:val="24"/>
                <w:szCs w:val="24"/>
              </w:rPr>
              <w:t xml:space="preserve">a)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rất</w:t>
            </w:r>
            <w:proofErr w:type="spellEnd"/>
            <w:r w:rsidRPr="009C6994">
              <w:rPr>
                <w:sz w:val="24"/>
                <w:szCs w:val="24"/>
              </w:rPr>
              <w:t xml:space="preserve"> </w:t>
            </w:r>
            <w:proofErr w:type="spellStart"/>
            <w:r w:rsidRPr="009C6994">
              <w:rPr>
                <w:sz w:val="24"/>
                <w:szCs w:val="24"/>
              </w:rPr>
              <w:t>nghiêm</w:t>
            </w:r>
            <w:proofErr w:type="spellEnd"/>
            <w:r w:rsidRPr="009C6994">
              <w:rPr>
                <w:sz w:val="24"/>
                <w:szCs w:val="24"/>
              </w:rPr>
              <w:t xml:space="preserve"> </w:t>
            </w:r>
            <w:proofErr w:type="spellStart"/>
            <w:r w:rsidRPr="009C6994">
              <w:rPr>
                <w:sz w:val="24"/>
                <w:szCs w:val="24"/>
              </w:rPr>
              <w:t>trọng</w:t>
            </w:r>
            <w:proofErr w:type="spellEnd"/>
            <w:r w:rsidRPr="009C6994">
              <w:rPr>
                <w:sz w:val="24"/>
                <w:szCs w:val="24"/>
              </w:rPr>
              <w:t>;</w:t>
            </w:r>
          </w:p>
          <w:p w14:paraId="200F1896" w14:textId="77777777" w:rsidR="005F5742" w:rsidRPr="009C6994" w:rsidRDefault="005F5742" w:rsidP="005F5742">
            <w:pPr>
              <w:spacing w:before="120" w:after="120"/>
              <w:jc w:val="both"/>
              <w:rPr>
                <w:sz w:val="24"/>
                <w:szCs w:val="24"/>
              </w:rPr>
            </w:pPr>
            <w:r w:rsidRPr="009C6994">
              <w:rPr>
                <w:sz w:val="24"/>
                <w:szCs w:val="24"/>
              </w:rPr>
              <w:t xml:space="preserve">b)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tin, </w:t>
            </w:r>
            <w:proofErr w:type="spellStart"/>
            <w:r w:rsidRPr="009C6994">
              <w:rPr>
                <w:sz w:val="24"/>
                <w:szCs w:val="24"/>
              </w:rPr>
              <w:t>bài</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kích</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bạo</w:t>
            </w:r>
            <w:proofErr w:type="spellEnd"/>
            <w:r w:rsidRPr="009C6994">
              <w:rPr>
                <w:sz w:val="24"/>
                <w:szCs w:val="24"/>
              </w:rPr>
              <w:t xml:space="preserve"> </w:t>
            </w:r>
            <w:proofErr w:type="spellStart"/>
            <w:r w:rsidRPr="009C6994">
              <w:rPr>
                <w:sz w:val="24"/>
                <w:szCs w:val="24"/>
              </w:rPr>
              <w:t>lực</w:t>
            </w:r>
            <w:proofErr w:type="spellEnd"/>
            <w:r w:rsidRPr="009C6994">
              <w:rPr>
                <w:sz w:val="24"/>
                <w:szCs w:val="24"/>
              </w:rPr>
              <w:t>.</w:t>
            </w:r>
          </w:p>
          <w:p w14:paraId="42813CED" w14:textId="0D3A3CCB"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162CA7B5"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6.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80.000.000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4A2A905D" w14:textId="77777777" w:rsidR="00C55FF1" w:rsidRPr="00F57FC5" w:rsidRDefault="00C55FF1" w:rsidP="00C55FF1">
            <w:pPr>
              <w:spacing w:before="120" w:after="120" w:line="264" w:lineRule="auto"/>
              <w:jc w:val="both"/>
              <w:rPr>
                <w:i/>
                <w:iCs/>
                <w:color w:val="000000" w:themeColor="text1"/>
                <w:spacing w:val="2"/>
                <w:sz w:val="24"/>
                <w:szCs w:val="24"/>
              </w:rPr>
            </w:pPr>
            <w:r w:rsidRPr="00F57FC5">
              <w:rPr>
                <w:i/>
                <w:iCs/>
                <w:color w:val="000000" w:themeColor="text1"/>
                <w:spacing w:val="2"/>
                <w:sz w:val="24"/>
                <w:szCs w:val="24"/>
              </w:rPr>
              <w:t xml:space="preserve">a) </w:t>
            </w:r>
            <w:proofErr w:type="spellStart"/>
            <w:r w:rsidRPr="00F57FC5">
              <w:rPr>
                <w:i/>
                <w:iCs/>
                <w:color w:val="000000" w:themeColor="text1"/>
                <w:spacing w:val="2"/>
                <w:sz w:val="24"/>
                <w:szCs w:val="24"/>
              </w:rPr>
              <w:t>Đăng</w:t>
            </w:r>
            <w:proofErr w:type="spellEnd"/>
            <w:r w:rsidRPr="00F57FC5">
              <w:rPr>
                <w:i/>
                <w:iCs/>
                <w:color w:val="000000" w:themeColor="text1"/>
                <w:spacing w:val="2"/>
                <w:sz w:val="24"/>
                <w:szCs w:val="24"/>
              </w:rPr>
              <w:t xml:space="preserve">, </w:t>
            </w:r>
            <w:proofErr w:type="spellStart"/>
            <w:r w:rsidRPr="00F57FC5">
              <w:rPr>
                <w:i/>
                <w:iCs/>
                <w:color w:val="000000" w:themeColor="text1"/>
                <w:spacing w:val="2"/>
                <w:sz w:val="24"/>
                <w:szCs w:val="24"/>
              </w:rPr>
              <w:t>phát</w:t>
            </w:r>
            <w:proofErr w:type="spellEnd"/>
            <w:r w:rsidRPr="00F57FC5">
              <w:rPr>
                <w:i/>
                <w:iCs/>
                <w:color w:val="000000" w:themeColor="text1"/>
                <w:spacing w:val="2"/>
                <w:sz w:val="24"/>
                <w:szCs w:val="24"/>
              </w:rPr>
              <w:t xml:space="preserve"> </w:t>
            </w:r>
            <w:proofErr w:type="spellStart"/>
            <w:r w:rsidRPr="00F57FC5">
              <w:rPr>
                <w:i/>
                <w:iCs/>
                <w:color w:val="000000" w:themeColor="text1"/>
                <w:spacing w:val="2"/>
                <w:sz w:val="24"/>
                <w:szCs w:val="24"/>
              </w:rPr>
              <w:t>thông</w:t>
            </w:r>
            <w:proofErr w:type="spellEnd"/>
            <w:r w:rsidRPr="00F57FC5">
              <w:rPr>
                <w:i/>
                <w:iCs/>
                <w:color w:val="000000" w:themeColor="text1"/>
                <w:spacing w:val="2"/>
                <w:sz w:val="24"/>
                <w:szCs w:val="24"/>
              </w:rPr>
              <w:t xml:space="preserve"> tin </w:t>
            </w:r>
            <w:proofErr w:type="spellStart"/>
            <w:r w:rsidRPr="00F57FC5">
              <w:rPr>
                <w:i/>
                <w:iCs/>
                <w:color w:val="000000" w:themeColor="text1"/>
                <w:spacing w:val="2"/>
                <w:sz w:val="24"/>
                <w:szCs w:val="24"/>
              </w:rPr>
              <w:t>sai</w:t>
            </w:r>
            <w:proofErr w:type="spellEnd"/>
            <w:r w:rsidRPr="00F57FC5">
              <w:rPr>
                <w:i/>
                <w:iCs/>
                <w:color w:val="000000" w:themeColor="text1"/>
                <w:spacing w:val="2"/>
                <w:sz w:val="24"/>
                <w:szCs w:val="24"/>
              </w:rPr>
              <w:t xml:space="preserve"> </w:t>
            </w:r>
            <w:proofErr w:type="spellStart"/>
            <w:r w:rsidRPr="00F57FC5">
              <w:rPr>
                <w:i/>
                <w:iCs/>
                <w:color w:val="000000" w:themeColor="text1"/>
                <w:spacing w:val="2"/>
                <w:sz w:val="24"/>
                <w:szCs w:val="24"/>
              </w:rPr>
              <w:t>sự</w:t>
            </w:r>
            <w:proofErr w:type="spellEnd"/>
            <w:r w:rsidRPr="00F57FC5">
              <w:rPr>
                <w:i/>
                <w:iCs/>
                <w:color w:val="000000" w:themeColor="text1"/>
                <w:spacing w:val="2"/>
                <w:sz w:val="24"/>
                <w:szCs w:val="24"/>
              </w:rPr>
              <w:t xml:space="preserve"> </w:t>
            </w:r>
            <w:proofErr w:type="spellStart"/>
            <w:r w:rsidRPr="00F57FC5">
              <w:rPr>
                <w:i/>
                <w:iCs/>
                <w:color w:val="000000" w:themeColor="text1"/>
                <w:spacing w:val="2"/>
                <w:sz w:val="24"/>
                <w:szCs w:val="24"/>
              </w:rPr>
              <w:t>thật</w:t>
            </w:r>
            <w:proofErr w:type="spellEnd"/>
            <w:r w:rsidRPr="00F57FC5">
              <w:rPr>
                <w:i/>
                <w:iCs/>
                <w:color w:val="000000" w:themeColor="text1"/>
                <w:spacing w:val="2"/>
                <w:sz w:val="24"/>
                <w:szCs w:val="24"/>
              </w:rPr>
              <w:t xml:space="preserve"> </w:t>
            </w:r>
            <w:proofErr w:type="spellStart"/>
            <w:r w:rsidRPr="00F57FC5">
              <w:rPr>
                <w:i/>
                <w:iCs/>
                <w:color w:val="000000" w:themeColor="text1"/>
                <w:spacing w:val="2"/>
                <w:sz w:val="24"/>
                <w:szCs w:val="24"/>
              </w:rPr>
              <w:t>gây</w:t>
            </w:r>
            <w:proofErr w:type="spellEnd"/>
            <w:r w:rsidRPr="00F57FC5">
              <w:rPr>
                <w:i/>
                <w:iCs/>
                <w:color w:val="000000" w:themeColor="text1"/>
                <w:spacing w:val="2"/>
                <w:sz w:val="24"/>
                <w:szCs w:val="24"/>
              </w:rPr>
              <w:t xml:space="preserve"> </w:t>
            </w:r>
            <w:proofErr w:type="spellStart"/>
            <w:r w:rsidRPr="00F57FC5">
              <w:rPr>
                <w:i/>
                <w:iCs/>
                <w:color w:val="000000" w:themeColor="text1"/>
                <w:spacing w:val="2"/>
                <w:sz w:val="24"/>
                <w:szCs w:val="24"/>
              </w:rPr>
              <w:t>ảnh</w:t>
            </w:r>
            <w:proofErr w:type="spellEnd"/>
            <w:r w:rsidRPr="00F57FC5">
              <w:rPr>
                <w:i/>
                <w:iCs/>
                <w:color w:val="000000" w:themeColor="text1"/>
                <w:spacing w:val="2"/>
                <w:sz w:val="24"/>
                <w:szCs w:val="24"/>
              </w:rPr>
              <w:t xml:space="preserve"> </w:t>
            </w:r>
            <w:proofErr w:type="spellStart"/>
            <w:r w:rsidRPr="00F57FC5">
              <w:rPr>
                <w:i/>
                <w:iCs/>
                <w:color w:val="000000" w:themeColor="text1"/>
                <w:spacing w:val="2"/>
                <w:sz w:val="24"/>
                <w:szCs w:val="24"/>
              </w:rPr>
              <w:t>hưởng</w:t>
            </w:r>
            <w:proofErr w:type="spellEnd"/>
            <w:r w:rsidRPr="00F57FC5">
              <w:rPr>
                <w:i/>
                <w:iCs/>
                <w:color w:val="000000" w:themeColor="text1"/>
                <w:spacing w:val="2"/>
                <w:sz w:val="24"/>
                <w:szCs w:val="24"/>
              </w:rPr>
              <w:t xml:space="preserve"> </w:t>
            </w:r>
            <w:proofErr w:type="spellStart"/>
            <w:r w:rsidRPr="00F57FC5">
              <w:rPr>
                <w:i/>
                <w:iCs/>
                <w:color w:val="000000" w:themeColor="text1"/>
                <w:spacing w:val="2"/>
                <w:sz w:val="24"/>
                <w:szCs w:val="24"/>
              </w:rPr>
              <w:t>nghiêm</w:t>
            </w:r>
            <w:proofErr w:type="spellEnd"/>
            <w:r w:rsidRPr="00F57FC5">
              <w:rPr>
                <w:i/>
                <w:iCs/>
                <w:color w:val="000000" w:themeColor="text1"/>
                <w:spacing w:val="2"/>
                <w:sz w:val="24"/>
                <w:szCs w:val="24"/>
              </w:rPr>
              <w:t xml:space="preserve"> </w:t>
            </w:r>
            <w:proofErr w:type="spellStart"/>
            <w:r w:rsidRPr="00F57FC5">
              <w:rPr>
                <w:i/>
                <w:iCs/>
                <w:color w:val="000000" w:themeColor="text1"/>
                <w:spacing w:val="2"/>
                <w:sz w:val="24"/>
                <w:szCs w:val="24"/>
              </w:rPr>
              <w:t>trọng</w:t>
            </w:r>
            <w:proofErr w:type="spellEnd"/>
            <w:r w:rsidRPr="00F57FC5">
              <w:rPr>
                <w:i/>
                <w:iCs/>
                <w:color w:val="000000" w:themeColor="text1"/>
                <w:spacing w:val="2"/>
                <w:sz w:val="24"/>
                <w:szCs w:val="24"/>
              </w:rPr>
              <w:t>;</w:t>
            </w:r>
          </w:p>
          <w:p w14:paraId="730B207E" w14:textId="72BA7F0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bài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lực</w:t>
            </w:r>
            <w:proofErr w:type="spellEnd"/>
            <w:r w:rsidRPr="00031EB2">
              <w:rPr>
                <w:color w:val="000000" w:themeColor="text1"/>
                <w:spacing w:val="2"/>
                <w:sz w:val="24"/>
                <w:szCs w:val="24"/>
              </w:rPr>
              <w:t>.</w:t>
            </w:r>
            <w:r w:rsidRPr="00031EB2">
              <w:rPr>
                <w:b/>
                <w:color w:val="000000" w:themeColor="text1"/>
                <w:sz w:val="24"/>
                <w:szCs w:val="24"/>
              </w:rPr>
              <w:t xml:space="preserve"> </w:t>
            </w:r>
          </w:p>
        </w:tc>
        <w:tc>
          <w:tcPr>
            <w:tcW w:w="2047" w:type="dxa"/>
            <w:vAlign w:val="center"/>
          </w:tcPr>
          <w:p w14:paraId="6644F9CD" w14:textId="77777777" w:rsidR="00C55FF1" w:rsidRDefault="00F57FC5" w:rsidP="00C55FF1">
            <w:pPr>
              <w:tabs>
                <w:tab w:val="left" w:pos="6521"/>
              </w:tabs>
              <w:spacing w:before="120" w:after="120"/>
              <w:ind w:firstLine="284"/>
              <w:jc w:val="both"/>
              <w:rPr>
                <w:bCs/>
                <w:color w:val="000000" w:themeColor="text1"/>
                <w:spacing w:val="-2"/>
                <w:sz w:val="24"/>
                <w:szCs w:val="24"/>
              </w:rPr>
            </w:pPr>
            <w:proofErr w:type="spellStart"/>
            <w:r w:rsidRPr="00F57FC5">
              <w:rPr>
                <w:bCs/>
                <w:color w:val="000000" w:themeColor="text1"/>
                <w:spacing w:val="-2"/>
                <w:sz w:val="24"/>
                <w:szCs w:val="24"/>
              </w:rPr>
              <w:t>Căn</w:t>
            </w:r>
            <w:proofErr w:type="spellEnd"/>
            <w:r w:rsidRPr="00F57FC5">
              <w:rPr>
                <w:bCs/>
                <w:color w:val="000000" w:themeColor="text1"/>
                <w:spacing w:val="-2"/>
                <w:sz w:val="24"/>
                <w:szCs w:val="24"/>
              </w:rPr>
              <w:t xml:space="preserve"> </w:t>
            </w:r>
            <w:proofErr w:type="spellStart"/>
            <w:r w:rsidRPr="00F57FC5">
              <w:rPr>
                <w:bCs/>
                <w:color w:val="000000" w:themeColor="text1"/>
                <w:spacing w:val="-2"/>
                <w:sz w:val="24"/>
                <w:szCs w:val="24"/>
              </w:rPr>
              <w:t>cứ</w:t>
            </w:r>
            <w:proofErr w:type="spellEnd"/>
            <w:r w:rsidRPr="00F57FC5">
              <w:rPr>
                <w:bCs/>
                <w:color w:val="000000" w:themeColor="text1"/>
                <w:spacing w:val="-2"/>
                <w:sz w:val="24"/>
                <w:szCs w:val="24"/>
              </w:rPr>
              <w:t xml:space="preserve"> </w:t>
            </w:r>
            <w:proofErr w:type="spellStart"/>
            <w:r w:rsidRPr="00F57FC5">
              <w:rPr>
                <w:bCs/>
                <w:color w:val="000000" w:themeColor="text1"/>
                <w:spacing w:val="-2"/>
                <w:sz w:val="24"/>
                <w:szCs w:val="24"/>
              </w:rPr>
              <w:t>quy</w:t>
            </w:r>
            <w:proofErr w:type="spellEnd"/>
            <w:r w:rsidRPr="00F57FC5">
              <w:rPr>
                <w:bCs/>
                <w:color w:val="000000" w:themeColor="text1"/>
                <w:spacing w:val="-2"/>
                <w:sz w:val="24"/>
                <w:szCs w:val="24"/>
              </w:rPr>
              <w:t xml:space="preserve"> </w:t>
            </w:r>
            <w:proofErr w:type="spellStart"/>
            <w:r w:rsidRPr="00F57FC5">
              <w:rPr>
                <w:bCs/>
                <w:color w:val="000000" w:themeColor="text1"/>
                <w:spacing w:val="-2"/>
                <w:sz w:val="24"/>
                <w:szCs w:val="24"/>
              </w:rPr>
              <w:t>định</w:t>
            </w:r>
            <w:proofErr w:type="spellEnd"/>
            <w:r w:rsidRPr="00F57FC5">
              <w:rPr>
                <w:bCs/>
                <w:color w:val="000000" w:themeColor="text1"/>
                <w:spacing w:val="-2"/>
                <w:sz w:val="24"/>
                <w:szCs w:val="24"/>
              </w:rPr>
              <w:t xml:space="preserve"> </w:t>
            </w:r>
            <w:proofErr w:type="spellStart"/>
            <w:r w:rsidRPr="00F57FC5">
              <w:rPr>
                <w:bCs/>
                <w:color w:val="000000" w:themeColor="text1"/>
                <w:spacing w:val="-2"/>
                <w:sz w:val="24"/>
                <w:szCs w:val="24"/>
              </w:rPr>
              <w:t>tại</w:t>
            </w:r>
            <w:proofErr w:type="spellEnd"/>
            <w:r w:rsidRPr="00F57FC5">
              <w:rPr>
                <w:bCs/>
                <w:color w:val="000000" w:themeColor="text1"/>
                <w:spacing w:val="-2"/>
                <w:sz w:val="24"/>
                <w:szCs w:val="24"/>
              </w:rPr>
              <w:t xml:space="preserve"> </w:t>
            </w:r>
            <w:proofErr w:type="spellStart"/>
            <w:r w:rsidRPr="00F57FC5">
              <w:rPr>
                <w:bCs/>
                <w:color w:val="000000" w:themeColor="text1"/>
                <w:spacing w:val="-2"/>
                <w:sz w:val="24"/>
                <w:szCs w:val="24"/>
              </w:rPr>
              <w:t>Khoản</w:t>
            </w:r>
            <w:proofErr w:type="spellEnd"/>
            <w:r w:rsidRPr="00F57FC5">
              <w:rPr>
                <w:bCs/>
                <w:color w:val="000000" w:themeColor="text1"/>
                <w:spacing w:val="-2"/>
                <w:sz w:val="24"/>
                <w:szCs w:val="24"/>
              </w:rPr>
              <w:t xml:space="preserve"> 8 </w:t>
            </w:r>
            <w:proofErr w:type="spellStart"/>
            <w:r w:rsidRPr="00F57FC5">
              <w:rPr>
                <w:bCs/>
                <w:color w:val="000000" w:themeColor="text1"/>
                <w:spacing w:val="-2"/>
                <w:sz w:val="24"/>
                <w:szCs w:val="24"/>
              </w:rPr>
              <w:t>Điều</w:t>
            </w:r>
            <w:proofErr w:type="spellEnd"/>
            <w:r w:rsidRPr="00F57FC5">
              <w:rPr>
                <w:bCs/>
                <w:color w:val="000000" w:themeColor="text1"/>
                <w:spacing w:val="-2"/>
                <w:sz w:val="24"/>
                <w:szCs w:val="24"/>
              </w:rPr>
              <w:t xml:space="preserve"> 8 </w:t>
            </w:r>
            <w:proofErr w:type="spellStart"/>
            <w:r w:rsidRPr="00F57FC5">
              <w:rPr>
                <w:bCs/>
                <w:color w:val="000000" w:themeColor="text1"/>
                <w:spacing w:val="-2"/>
                <w:sz w:val="24"/>
                <w:szCs w:val="24"/>
              </w:rPr>
              <w:t>Luật</w:t>
            </w:r>
            <w:proofErr w:type="spellEnd"/>
            <w:r w:rsidRPr="00F57FC5">
              <w:rPr>
                <w:bCs/>
                <w:color w:val="000000" w:themeColor="text1"/>
                <w:spacing w:val="-2"/>
                <w:sz w:val="24"/>
                <w:szCs w:val="24"/>
              </w:rPr>
              <w:t xml:space="preserve"> </w:t>
            </w:r>
            <w:proofErr w:type="spellStart"/>
            <w:r w:rsidRPr="00F57FC5">
              <w:rPr>
                <w:bCs/>
                <w:color w:val="000000" w:themeColor="text1"/>
                <w:spacing w:val="-2"/>
                <w:sz w:val="24"/>
                <w:szCs w:val="24"/>
              </w:rPr>
              <w:t>báo</w:t>
            </w:r>
            <w:proofErr w:type="spellEnd"/>
            <w:r w:rsidRPr="00F57FC5">
              <w:rPr>
                <w:bCs/>
                <w:color w:val="000000" w:themeColor="text1"/>
                <w:spacing w:val="-2"/>
                <w:sz w:val="24"/>
                <w:szCs w:val="24"/>
              </w:rPr>
              <w:t xml:space="preserve"> </w:t>
            </w:r>
            <w:proofErr w:type="spellStart"/>
            <w:r w:rsidRPr="00F57FC5">
              <w:rPr>
                <w:bCs/>
                <w:color w:val="000000" w:themeColor="text1"/>
                <w:spacing w:val="-2"/>
                <w:sz w:val="24"/>
                <w:szCs w:val="24"/>
              </w:rPr>
              <w:t>chí</w:t>
            </w:r>
            <w:proofErr w:type="spellEnd"/>
          </w:p>
          <w:p w14:paraId="0CEA7E28" w14:textId="58AECACB" w:rsidR="00F31AD6" w:rsidRPr="00F57FC5" w:rsidRDefault="00F31AD6" w:rsidP="00C55FF1">
            <w:pPr>
              <w:tabs>
                <w:tab w:val="left" w:pos="6521"/>
              </w:tabs>
              <w:spacing w:before="120" w:after="120"/>
              <w:ind w:firstLine="284"/>
              <w:jc w:val="both"/>
              <w:rPr>
                <w:bCs/>
                <w:color w:val="000000" w:themeColor="text1"/>
                <w:spacing w:val="-2"/>
                <w:sz w:val="24"/>
                <w:szCs w:val="24"/>
              </w:rPr>
            </w:pPr>
            <w:proofErr w:type="spellStart"/>
            <w:r>
              <w:rPr>
                <w:bCs/>
                <w:color w:val="000000" w:themeColor="text1"/>
                <w:spacing w:val="-2"/>
                <w:sz w:val="24"/>
                <w:szCs w:val="24"/>
              </w:rPr>
              <w:t>Chỉ</w:t>
            </w:r>
            <w:proofErr w:type="spellEnd"/>
            <w:r>
              <w:rPr>
                <w:bCs/>
                <w:color w:val="000000" w:themeColor="text1"/>
                <w:spacing w:val="-2"/>
                <w:sz w:val="24"/>
                <w:szCs w:val="24"/>
              </w:rPr>
              <w:t xml:space="preserve"> </w:t>
            </w:r>
            <w:proofErr w:type="spellStart"/>
            <w:r>
              <w:rPr>
                <w:bCs/>
                <w:color w:val="000000" w:themeColor="text1"/>
                <w:spacing w:val="-2"/>
                <w:sz w:val="24"/>
                <w:szCs w:val="24"/>
              </w:rPr>
              <w:t>phân</w:t>
            </w:r>
            <w:proofErr w:type="spellEnd"/>
            <w:r>
              <w:rPr>
                <w:bCs/>
                <w:color w:val="000000" w:themeColor="text1"/>
                <w:spacing w:val="-2"/>
                <w:sz w:val="24"/>
                <w:szCs w:val="24"/>
              </w:rPr>
              <w:t xml:space="preserve"> </w:t>
            </w:r>
            <w:proofErr w:type="spellStart"/>
            <w:r>
              <w:rPr>
                <w:bCs/>
                <w:color w:val="000000" w:themeColor="text1"/>
                <w:spacing w:val="-2"/>
                <w:sz w:val="24"/>
                <w:szCs w:val="24"/>
              </w:rPr>
              <w:t>loại</w:t>
            </w:r>
            <w:proofErr w:type="spellEnd"/>
            <w:r>
              <w:rPr>
                <w:bCs/>
                <w:color w:val="000000" w:themeColor="text1"/>
                <w:spacing w:val="-2"/>
                <w:sz w:val="24"/>
                <w:szCs w:val="24"/>
              </w:rPr>
              <w:t xml:space="preserve"> </w:t>
            </w:r>
            <w:proofErr w:type="spellStart"/>
            <w:r>
              <w:rPr>
                <w:bCs/>
                <w:color w:val="000000" w:themeColor="text1"/>
                <w:spacing w:val="-2"/>
                <w:sz w:val="24"/>
                <w:szCs w:val="24"/>
              </w:rPr>
              <w:t>gây</w:t>
            </w:r>
            <w:proofErr w:type="spellEnd"/>
            <w:r>
              <w:rPr>
                <w:bCs/>
                <w:color w:val="000000" w:themeColor="text1"/>
                <w:spacing w:val="-2"/>
                <w:sz w:val="24"/>
                <w:szCs w:val="24"/>
              </w:rPr>
              <w:t xml:space="preserve"> </w:t>
            </w:r>
            <w:proofErr w:type="spellStart"/>
            <w:r>
              <w:rPr>
                <w:bCs/>
                <w:color w:val="000000" w:themeColor="text1"/>
                <w:spacing w:val="-2"/>
                <w:sz w:val="24"/>
                <w:szCs w:val="24"/>
              </w:rPr>
              <w:t>ảnh</w:t>
            </w:r>
            <w:proofErr w:type="spellEnd"/>
            <w:r>
              <w:rPr>
                <w:bCs/>
                <w:color w:val="000000" w:themeColor="text1"/>
                <w:spacing w:val="-2"/>
                <w:sz w:val="24"/>
                <w:szCs w:val="24"/>
              </w:rPr>
              <w:t xml:space="preserve"> </w:t>
            </w:r>
            <w:proofErr w:type="spellStart"/>
            <w:r>
              <w:rPr>
                <w:bCs/>
                <w:color w:val="000000" w:themeColor="text1"/>
                <w:spacing w:val="-2"/>
                <w:sz w:val="24"/>
                <w:szCs w:val="24"/>
              </w:rPr>
              <w:t>hưởng</w:t>
            </w:r>
            <w:proofErr w:type="spellEnd"/>
            <w:r>
              <w:rPr>
                <w:bCs/>
                <w:color w:val="000000" w:themeColor="text1"/>
                <w:spacing w:val="-2"/>
                <w:sz w:val="24"/>
                <w:szCs w:val="24"/>
              </w:rPr>
              <w:t xml:space="preserve"> </w:t>
            </w:r>
            <w:proofErr w:type="spellStart"/>
            <w:r>
              <w:rPr>
                <w:bCs/>
                <w:color w:val="000000" w:themeColor="text1"/>
                <w:spacing w:val="-2"/>
                <w:sz w:val="24"/>
                <w:szCs w:val="24"/>
              </w:rPr>
              <w:t>ít</w:t>
            </w:r>
            <w:proofErr w:type="spellEnd"/>
            <w:r>
              <w:rPr>
                <w:bCs/>
                <w:color w:val="000000" w:themeColor="text1"/>
                <w:spacing w:val="-2"/>
                <w:sz w:val="24"/>
                <w:szCs w:val="24"/>
              </w:rPr>
              <w:t xml:space="preserve"> </w:t>
            </w:r>
            <w:proofErr w:type="spellStart"/>
            <w:r>
              <w:rPr>
                <w:bCs/>
                <w:color w:val="000000" w:themeColor="text1"/>
                <w:spacing w:val="-2"/>
                <w:sz w:val="24"/>
                <w:szCs w:val="24"/>
              </w:rPr>
              <w:t>nghiêm</w:t>
            </w:r>
            <w:proofErr w:type="spellEnd"/>
            <w:r>
              <w:rPr>
                <w:bCs/>
                <w:color w:val="000000" w:themeColor="text1"/>
                <w:spacing w:val="-2"/>
                <w:sz w:val="24"/>
                <w:szCs w:val="24"/>
              </w:rPr>
              <w:t xml:space="preserve"> </w:t>
            </w:r>
            <w:proofErr w:type="spellStart"/>
            <w:r>
              <w:rPr>
                <w:bCs/>
                <w:color w:val="000000" w:themeColor="text1"/>
                <w:spacing w:val="-2"/>
                <w:sz w:val="24"/>
                <w:szCs w:val="24"/>
              </w:rPr>
              <w:t>trọng</w:t>
            </w:r>
            <w:proofErr w:type="spellEnd"/>
            <w:r>
              <w:rPr>
                <w:bCs/>
                <w:color w:val="000000" w:themeColor="text1"/>
                <w:spacing w:val="-2"/>
                <w:sz w:val="24"/>
                <w:szCs w:val="24"/>
              </w:rPr>
              <w:t xml:space="preserve"> </w:t>
            </w:r>
            <w:proofErr w:type="spellStart"/>
            <w:r>
              <w:rPr>
                <w:bCs/>
                <w:color w:val="000000" w:themeColor="text1"/>
                <w:spacing w:val="-2"/>
                <w:sz w:val="24"/>
                <w:szCs w:val="24"/>
              </w:rPr>
              <w:t>và</w:t>
            </w:r>
            <w:proofErr w:type="spellEnd"/>
            <w:r>
              <w:rPr>
                <w:bCs/>
                <w:color w:val="000000" w:themeColor="text1"/>
                <w:spacing w:val="-2"/>
                <w:sz w:val="24"/>
                <w:szCs w:val="24"/>
              </w:rPr>
              <w:t xml:space="preserve"> </w:t>
            </w:r>
            <w:proofErr w:type="spellStart"/>
            <w:r>
              <w:rPr>
                <w:bCs/>
                <w:color w:val="000000" w:themeColor="text1"/>
                <w:spacing w:val="-2"/>
                <w:sz w:val="24"/>
                <w:szCs w:val="24"/>
              </w:rPr>
              <w:t>nghiêm</w:t>
            </w:r>
            <w:proofErr w:type="spellEnd"/>
            <w:r>
              <w:rPr>
                <w:bCs/>
                <w:color w:val="000000" w:themeColor="text1"/>
                <w:spacing w:val="-2"/>
                <w:sz w:val="24"/>
                <w:szCs w:val="24"/>
              </w:rPr>
              <w:t xml:space="preserve"> </w:t>
            </w:r>
            <w:proofErr w:type="spellStart"/>
            <w:r>
              <w:rPr>
                <w:bCs/>
                <w:color w:val="000000" w:themeColor="text1"/>
                <w:spacing w:val="-2"/>
                <w:sz w:val="24"/>
                <w:szCs w:val="24"/>
              </w:rPr>
              <w:t>trọng</w:t>
            </w:r>
            <w:proofErr w:type="spellEnd"/>
            <w:r>
              <w:rPr>
                <w:bCs/>
                <w:color w:val="000000" w:themeColor="text1"/>
                <w:spacing w:val="-2"/>
                <w:sz w:val="24"/>
                <w:szCs w:val="24"/>
              </w:rPr>
              <w:t xml:space="preserve"> </w:t>
            </w:r>
            <w:proofErr w:type="spellStart"/>
            <w:r>
              <w:rPr>
                <w:bCs/>
                <w:color w:val="000000" w:themeColor="text1"/>
                <w:spacing w:val="-2"/>
                <w:sz w:val="24"/>
                <w:szCs w:val="24"/>
              </w:rPr>
              <w:t>theo</w:t>
            </w:r>
            <w:proofErr w:type="spellEnd"/>
            <w:r>
              <w:rPr>
                <w:bCs/>
                <w:color w:val="000000" w:themeColor="text1"/>
                <w:spacing w:val="-2"/>
                <w:sz w:val="24"/>
                <w:szCs w:val="24"/>
              </w:rPr>
              <w:t xml:space="preserve"> </w:t>
            </w:r>
            <w:proofErr w:type="spellStart"/>
            <w:r>
              <w:rPr>
                <w:bCs/>
                <w:color w:val="000000" w:themeColor="text1"/>
                <w:spacing w:val="-2"/>
                <w:sz w:val="24"/>
                <w:szCs w:val="24"/>
              </w:rPr>
              <w:t>quy</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w:t>
            </w:r>
            <w:proofErr w:type="spellStart"/>
            <w:r>
              <w:rPr>
                <w:bCs/>
                <w:color w:val="000000" w:themeColor="text1"/>
                <w:spacing w:val="-2"/>
                <w:sz w:val="24"/>
                <w:szCs w:val="24"/>
              </w:rPr>
              <w:t>tại</w:t>
            </w:r>
            <w:proofErr w:type="spellEnd"/>
            <w:r>
              <w:rPr>
                <w:bCs/>
                <w:color w:val="000000" w:themeColor="text1"/>
                <w:spacing w:val="-2"/>
                <w:sz w:val="24"/>
                <w:szCs w:val="24"/>
              </w:rPr>
              <w:t xml:space="preserve"> </w:t>
            </w:r>
            <w:proofErr w:type="spellStart"/>
            <w:r>
              <w:rPr>
                <w:bCs/>
                <w:color w:val="000000" w:themeColor="text1"/>
                <w:spacing w:val="-2"/>
                <w:sz w:val="24"/>
                <w:szCs w:val="24"/>
              </w:rPr>
              <w:t>Luật</w:t>
            </w:r>
            <w:proofErr w:type="spellEnd"/>
            <w:r>
              <w:rPr>
                <w:bCs/>
                <w:color w:val="000000" w:themeColor="text1"/>
                <w:spacing w:val="-2"/>
                <w:sz w:val="24"/>
                <w:szCs w:val="24"/>
              </w:rPr>
              <w:t xml:space="preserve"> XLVPHC</w:t>
            </w:r>
          </w:p>
        </w:tc>
      </w:tr>
      <w:tr w:rsidR="00C55FF1" w:rsidRPr="009C6994" w14:paraId="1086D289" w14:textId="77777777" w:rsidTr="002F2E04">
        <w:trPr>
          <w:trHeight w:val="966"/>
        </w:trPr>
        <w:tc>
          <w:tcPr>
            <w:tcW w:w="6516" w:type="dxa"/>
            <w:vAlign w:val="center"/>
          </w:tcPr>
          <w:p w14:paraId="6C273F80" w14:textId="77777777" w:rsidR="005F5742" w:rsidRPr="009C6994" w:rsidRDefault="005F5742" w:rsidP="005F5742">
            <w:pPr>
              <w:spacing w:before="120" w:after="120"/>
              <w:jc w:val="both"/>
              <w:rPr>
                <w:sz w:val="24"/>
                <w:szCs w:val="24"/>
              </w:rPr>
            </w:pPr>
            <w:r w:rsidRPr="009C6994">
              <w:rPr>
                <w:sz w:val="24"/>
                <w:szCs w:val="24"/>
              </w:rPr>
              <w:t xml:space="preserve">7.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giới</w:t>
            </w:r>
            <w:proofErr w:type="spellEnd"/>
            <w:r w:rsidRPr="009C6994">
              <w:rPr>
                <w:sz w:val="24"/>
                <w:szCs w:val="24"/>
              </w:rPr>
              <w:t xml:space="preserve"> </w:t>
            </w:r>
            <w:proofErr w:type="spellStart"/>
            <w:r w:rsidRPr="009C6994">
              <w:rPr>
                <w:sz w:val="24"/>
                <w:szCs w:val="24"/>
              </w:rPr>
              <w:t>thiệu</w:t>
            </w:r>
            <w:proofErr w:type="spellEnd"/>
            <w:r w:rsidRPr="009C6994">
              <w:rPr>
                <w:sz w:val="24"/>
                <w:szCs w:val="24"/>
              </w:rPr>
              <w:t xml:space="preserve">, </w:t>
            </w:r>
            <w:proofErr w:type="spellStart"/>
            <w:r w:rsidRPr="009C6994">
              <w:rPr>
                <w:sz w:val="24"/>
                <w:szCs w:val="24"/>
              </w:rPr>
              <w:t>quảng</w:t>
            </w:r>
            <w:proofErr w:type="spellEnd"/>
            <w:r w:rsidRPr="009C6994">
              <w:rPr>
                <w:sz w:val="24"/>
                <w:szCs w:val="24"/>
              </w:rPr>
              <w:t xml:space="preserve"> </w:t>
            </w:r>
            <w:proofErr w:type="spellStart"/>
            <w:r w:rsidRPr="009C6994">
              <w:rPr>
                <w:sz w:val="24"/>
                <w:szCs w:val="24"/>
              </w:rPr>
              <w:t>bá</w:t>
            </w:r>
            <w:proofErr w:type="spellEnd"/>
            <w:r w:rsidRPr="009C6994">
              <w:rPr>
                <w:sz w:val="24"/>
                <w:szCs w:val="24"/>
              </w:rPr>
              <w:t xml:space="preserve">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tài</w:t>
            </w:r>
            <w:proofErr w:type="spellEnd"/>
            <w:r w:rsidRPr="009C6994">
              <w:rPr>
                <w:sz w:val="24"/>
                <w:szCs w:val="24"/>
              </w:rPr>
              <w:t xml:space="preserve"> </w:t>
            </w:r>
            <w:proofErr w:type="spellStart"/>
            <w:r w:rsidRPr="009C6994">
              <w:rPr>
                <w:sz w:val="24"/>
                <w:szCs w:val="24"/>
              </w:rPr>
              <w:t>liệu</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tài</w:t>
            </w:r>
            <w:proofErr w:type="spellEnd"/>
            <w:r w:rsidRPr="009C6994">
              <w:rPr>
                <w:sz w:val="24"/>
                <w:szCs w:val="24"/>
              </w:rPr>
              <w:t xml:space="preserve"> </w:t>
            </w:r>
            <w:proofErr w:type="spellStart"/>
            <w:r w:rsidRPr="009C6994">
              <w:rPr>
                <w:sz w:val="24"/>
                <w:szCs w:val="24"/>
              </w:rPr>
              <w:t>liệu</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cấm</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tiêu</w:t>
            </w:r>
            <w:proofErr w:type="spellEnd"/>
            <w:r w:rsidRPr="009C6994">
              <w:rPr>
                <w:sz w:val="24"/>
                <w:szCs w:val="24"/>
              </w:rPr>
              <w:t xml:space="preserve"> </w:t>
            </w:r>
            <w:proofErr w:type="spellStart"/>
            <w:r w:rsidRPr="009C6994">
              <w:rPr>
                <w:sz w:val="24"/>
                <w:szCs w:val="24"/>
              </w:rPr>
              <w:t>hủy</w:t>
            </w:r>
            <w:proofErr w:type="spellEnd"/>
            <w:r w:rsidRPr="009C6994">
              <w:rPr>
                <w:sz w:val="24"/>
                <w:szCs w:val="24"/>
              </w:rPr>
              <w:t>.</w:t>
            </w:r>
          </w:p>
          <w:p w14:paraId="6F796D2A"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205DDB8C" w14:textId="5D1466D9"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7.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lastRenderedPageBreak/>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r w:rsidRPr="00031EB2">
              <w:rPr>
                <w:b/>
                <w:color w:val="000000" w:themeColor="text1"/>
                <w:sz w:val="24"/>
                <w:szCs w:val="24"/>
              </w:rPr>
              <w:t xml:space="preserve"> </w:t>
            </w:r>
          </w:p>
        </w:tc>
        <w:tc>
          <w:tcPr>
            <w:tcW w:w="2047" w:type="dxa"/>
            <w:vAlign w:val="center"/>
          </w:tcPr>
          <w:p w14:paraId="4BBC43EE" w14:textId="0A4825E8" w:rsidR="00C55FF1" w:rsidRPr="00CD55E2" w:rsidRDefault="005D55B6" w:rsidP="00C55FF1">
            <w:pPr>
              <w:tabs>
                <w:tab w:val="left" w:pos="6521"/>
              </w:tabs>
              <w:spacing w:before="120" w:after="120"/>
              <w:ind w:firstLine="284"/>
              <w:jc w:val="both"/>
              <w:rPr>
                <w:bCs/>
                <w:color w:val="000000" w:themeColor="text1"/>
                <w:spacing w:val="-2"/>
                <w:sz w:val="24"/>
                <w:szCs w:val="24"/>
              </w:rPr>
            </w:pPr>
            <w:proofErr w:type="spellStart"/>
            <w:r w:rsidRPr="00CD55E2">
              <w:rPr>
                <w:bCs/>
                <w:color w:val="000000" w:themeColor="text1"/>
                <w:spacing w:val="-2"/>
                <w:sz w:val="24"/>
                <w:szCs w:val="24"/>
              </w:rPr>
              <w:lastRenderedPageBreak/>
              <w:t>Căn</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cứ</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quy</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định</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tại</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Khoản</w:t>
            </w:r>
            <w:proofErr w:type="spellEnd"/>
            <w:r w:rsidRPr="00CD55E2">
              <w:rPr>
                <w:bCs/>
                <w:color w:val="000000" w:themeColor="text1"/>
                <w:spacing w:val="-2"/>
                <w:sz w:val="24"/>
                <w:szCs w:val="24"/>
              </w:rPr>
              <w:t xml:space="preserve"> 11 </w:t>
            </w:r>
            <w:proofErr w:type="spellStart"/>
            <w:r w:rsidRPr="00CD55E2">
              <w:rPr>
                <w:bCs/>
                <w:color w:val="000000" w:themeColor="text1"/>
                <w:spacing w:val="-2"/>
                <w:sz w:val="24"/>
                <w:szCs w:val="24"/>
              </w:rPr>
              <w:t>Điều</w:t>
            </w:r>
            <w:proofErr w:type="spellEnd"/>
            <w:r w:rsidRPr="00CD55E2">
              <w:rPr>
                <w:bCs/>
                <w:color w:val="000000" w:themeColor="text1"/>
                <w:spacing w:val="-2"/>
                <w:sz w:val="24"/>
                <w:szCs w:val="24"/>
              </w:rPr>
              <w:t xml:space="preserve"> 8 </w:t>
            </w:r>
            <w:proofErr w:type="spellStart"/>
            <w:r w:rsidRPr="00CD55E2">
              <w:rPr>
                <w:bCs/>
                <w:color w:val="000000" w:themeColor="text1"/>
                <w:spacing w:val="-2"/>
                <w:sz w:val="24"/>
                <w:szCs w:val="24"/>
              </w:rPr>
              <w:t>Luật</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Báo</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chí</w:t>
            </w:r>
            <w:proofErr w:type="spellEnd"/>
          </w:p>
        </w:tc>
      </w:tr>
      <w:tr w:rsidR="00C55FF1" w:rsidRPr="009C6994" w14:paraId="0002E5B9" w14:textId="77777777" w:rsidTr="002F2E04">
        <w:trPr>
          <w:trHeight w:val="966"/>
        </w:trPr>
        <w:tc>
          <w:tcPr>
            <w:tcW w:w="6516" w:type="dxa"/>
            <w:vAlign w:val="center"/>
          </w:tcPr>
          <w:p w14:paraId="06CFD535" w14:textId="77777777" w:rsidR="005F5742" w:rsidRPr="009C6994" w:rsidRDefault="005F5742" w:rsidP="005F5742">
            <w:pPr>
              <w:spacing w:before="120" w:after="120"/>
              <w:jc w:val="both"/>
              <w:rPr>
                <w:sz w:val="24"/>
                <w:szCs w:val="24"/>
              </w:rPr>
            </w:pPr>
            <w:r w:rsidRPr="009C6994">
              <w:rPr>
                <w:sz w:val="24"/>
                <w:szCs w:val="24"/>
              </w:rPr>
              <w:t xml:space="preserve">8.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400.000.000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6E33159D" w14:textId="77777777" w:rsidR="005F5742" w:rsidRPr="009C6994" w:rsidRDefault="005F5742" w:rsidP="005F5742">
            <w:pPr>
              <w:spacing w:before="120" w:after="120"/>
              <w:jc w:val="both"/>
              <w:rPr>
                <w:sz w:val="24"/>
                <w:szCs w:val="24"/>
              </w:rPr>
            </w:pPr>
            <w:r w:rsidRPr="009C6994">
              <w:rPr>
                <w:sz w:val="24"/>
                <w:szCs w:val="24"/>
              </w:rPr>
              <w:t xml:space="preserve">a)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phù</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ích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đất</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w:t>
            </w:r>
          </w:p>
          <w:p w14:paraId="38D10D30" w14:textId="77777777" w:rsidR="005F5742" w:rsidRPr="009C6994" w:rsidRDefault="005F5742" w:rsidP="005F5742">
            <w:pPr>
              <w:spacing w:before="120" w:after="120"/>
              <w:jc w:val="both"/>
              <w:rPr>
                <w:sz w:val="24"/>
                <w:szCs w:val="24"/>
              </w:rPr>
            </w:pPr>
            <w:r w:rsidRPr="009C6994">
              <w:rPr>
                <w:sz w:val="24"/>
                <w:szCs w:val="24"/>
              </w:rPr>
              <w:t xml:space="preserve">b)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xuyên</w:t>
            </w:r>
            <w:proofErr w:type="spellEnd"/>
            <w:r w:rsidRPr="009C6994">
              <w:rPr>
                <w:sz w:val="24"/>
                <w:szCs w:val="24"/>
              </w:rPr>
              <w:t xml:space="preserve"> </w:t>
            </w:r>
            <w:proofErr w:type="spellStart"/>
            <w:r w:rsidRPr="009C6994">
              <w:rPr>
                <w:sz w:val="24"/>
                <w:szCs w:val="24"/>
              </w:rPr>
              <w:t>tạc</w:t>
            </w:r>
            <w:proofErr w:type="spellEnd"/>
            <w:r w:rsidRPr="009C6994">
              <w:rPr>
                <w:sz w:val="24"/>
                <w:szCs w:val="24"/>
              </w:rPr>
              <w:t xml:space="preserve">, </w:t>
            </w:r>
            <w:proofErr w:type="spellStart"/>
            <w:r w:rsidRPr="009C6994">
              <w:rPr>
                <w:sz w:val="24"/>
                <w:szCs w:val="24"/>
              </w:rPr>
              <w:t>bịa</w:t>
            </w:r>
            <w:proofErr w:type="spellEnd"/>
            <w:r w:rsidRPr="009C6994">
              <w:rPr>
                <w:sz w:val="24"/>
                <w:szCs w:val="24"/>
              </w:rPr>
              <w:t xml:space="preserve"> </w:t>
            </w:r>
            <w:proofErr w:type="spellStart"/>
            <w:r w:rsidRPr="009C6994">
              <w:rPr>
                <w:sz w:val="24"/>
                <w:szCs w:val="24"/>
              </w:rPr>
              <w:t>đặt</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hoang</w:t>
            </w:r>
            <w:proofErr w:type="spellEnd"/>
            <w:r w:rsidRPr="009C6994">
              <w:rPr>
                <w:sz w:val="24"/>
                <w:szCs w:val="24"/>
              </w:rPr>
              <w:t xml:space="preserve"> </w:t>
            </w:r>
            <w:proofErr w:type="spellStart"/>
            <w:r w:rsidRPr="009C6994">
              <w:rPr>
                <w:sz w:val="24"/>
                <w:szCs w:val="24"/>
              </w:rPr>
              <w:t>mang</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w:t>
            </w:r>
          </w:p>
          <w:p w14:paraId="46F3CCAB" w14:textId="77777777" w:rsidR="005F5742" w:rsidRPr="009C6994" w:rsidRDefault="005F5742" w:rsidP="005F5742">
            <w:pPr>
              <w:spacing w:before="120" w:after="120"/>
              <w:jc w:val="both"/>
              <w:rPr>
                <w:sz w:val="24"/>
                <w:szCs w:val="24"/>
              </w:rPr>
            </w:pPr>
            <w:r w:rsidRPr="009C6994">
              <w:rPr>
                <w:sz w:val="24"/>
                <w:szCs w:val="24"/>
              </w:rPr>
              <w:t xml:space="preserve">c)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gây</w:t>
            </w:r>
            <w:proofErr w:type="spellEnd"/>
            <w:r w:rsidRPr="009C6994">
              <w:rPr>
                <w:sz w:val="24"/>
                <w:szCs w:val="24"/>
              </w:rPr>
              <w:t xml:space="preserve"> chia </w:t>
            </w:r>
            <w:proofErr w:type="spellStart"/>
            <w:r w:rsidRPr="009C6994">
              <w:rPr>
                <w:sz w:val="24"/>
                <w:szCs w:val="24"/>
              </w:rPr>
              <w:t>rẽ</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giáo</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giáo</w:t>
            </w:r>
            <w:proofErr w:type="spellEnd"/>
            <w:r w:rsidRPr="009C6994">
              <w:rPr>
                <w:sz w:val="24"/>
                <w:szCs w:val="24"/>
              </w:rPr>
              <w:t xml:space="preserve">, </w:t>
            </w:r>
            <w:proofErr w:type="spellStart"/>
            <w:r w:rsidRPr="009C6994">
              <w:rPr>
                <w:sz w:val="24"/>
                <w:szCs w:val="24"/>
              </w:rPr>
              <w:t>giữa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giáo</w:t>
            </w:r>
            <w:proofErr w:type="spellEnd"/>
            <w:r w:rsidRPr="009C6994">
              <w:rPr>
                <w:sz w:val="24"/>
                <w:szCs w:val="24"/>
              </w:rPr>
              <w:t xml:space="preserve"> </w:t>
            </w:r>
            <w:proofErr w:type="spellStart"/>
            <w:r w:rsidRPr="009C6994">
              <w:rPr>
                <w:sz w:val="24"/>
                <w:szCs w:val="24"/>
              </w:rPr>
              <w:t>khác</w:t>
            </w:r>
            <w:proofErr w:type="spellEnd"/>
            <w:r w:rsidRPr="009C6994">
              <w:rPr>
                <w:sz w:val="24"/>
                <w:szCs w:val="24"/>
              </w:rPr>
              <w:t xml:space="preserve"> </w:t>
            </w:r>
            <w:proofErr w:type="spellStart"/>
            <w:r w:rsidRPr="009C6994">
              <w:rPr>
                <w:sz w:val="24"/>
                <w:szCs w:val="24"/>
              </w:rPr>
              <w:t>nhau</w:t>
            </w:r>
            <w:proofErr w:type="spellEnd"/>
            <w:r w:rsidRPr="009C6994">
              <w:rPr>
                <w:sz w:val="24"/>
                <w:szCs w:val="24"/>
              </w:rPr>
              <w:t xml:space="preserve">, chia </w:t>
            </w:r>
            <w:proofErr w:type="spellStart"/>
            <w:r w:rsidRPr="009C6994">
              <w:rPr>
                <w:sz w:val="24"/>
                <w:szCs w:val="24"/>
              </w:rPr>
              <w:t>rẽ</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đồ</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giáo</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xúc</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niềm</w:t>
            </w:r>
            <w:proofErr w:type="spellEnd"/>
            <w:r w:rsidRPr="009C6994">
              <w:rPr>
                <w:sz w:val="24"/>
                <w:szCs w:val="24"/>
              </w:rPr>
              <w:t xml:space="preserve"> tin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ngưỡng</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giáo</w:t>
            </w:r>
            <w:proofErr w:type="spellEnd"/>
            <w:r w:rsidRPr="009C6994">
              <w:rPr>
                <w:sz w:val="24"/>
                <w:szCs w:val="24"/>
              </w:rPr>
              <w:t xml:space="preserve">; </w:t>
            </w:r>
            <w:proofErr w:type="spellStart"/>
            <w:r w:rsidRPr="009C6994">
              <w:rPr>
                <w:sz w:val="24"/>
                <w:szCs w:val="24"/>
              </w:rPr>
              <w:t>xâm</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do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ngưỡng</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giáo</w:t>
            </w:r>
            <w:proofErr w:type="spellEnd"/>
            <w:r w:rsidRPr="009C6994">
              <w:rPr>
                <w:sz w:val="24"/>
                <w:szCs w:val="24"/>
              </w:rPr>
              <w:t>;</w:t>
            </w:r>
          </w:p>
          <w:p w14:paraId="11FF9AFC" w14:textId="77777777" w:rsidR="005F5742" w:rsidRPr="009C6994" w:rsidRDefault="005F5742" w:rsidP="005F5742">
            <w:pPr>
              <w:spacing w:before="120" w:after="120"/>
              <w:jc w:val="both"/>
              <w:rPr>
                <w:sz w:val="24"/>
                <w:szCs w:val="24"/>
              </w:rPr>
            </w:pPr>
            <w:r w:rsidRPr="009C6994">
              <w:rPr>
                <w:sz w:val="24"/>
                <w:szCs w:val="24"/>
              </w:rPr>
              <w:t xml:space="preserve">d)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bí</w:t>
            </w:r>
            <w:proofErr w:type="spellEnd"/>
            <w:r w:rsidRPr="009C6994">
              <w:rPr>
                <w:sz w:val="24"/>
                <w:szCs w:val="24"/>
              </w:rPr>
              <w:t xml:space="preserve"> </w:t>
            </w:r>
            <w:proofErr w:type="spellStart"/>
            <w:r w:rsidRPr="009C6994">
              <w:rPr>
                <w:sz w:val="24"/>
                <w:szCs w:val="24"/>
              </w:rPr>
              <w:t>mật</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truy</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trừ</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1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đ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8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2146E564"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4FC185CD"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8.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400.000.000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4E36D8E5"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w:t>
            </w:r>
          </w:p>
          <w:p w14:paraId="292BB7B6"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xuyên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w:t>
            </w:r>
          </w:p>
          <w:p w14:paraId="0D3397E3"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kỳ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chia </w:t>
            </w:r>
            <w:proofErr w:type="spellStart"/>
            <w:r w:rsidRPr="00031EB2">
              <w:rPr>
                <w:color w:val="000000" w:themeColor="text1"/>
                <w:spacing w:val="2"/>
                <w:sz w:val="24"/>
                <w:szCs w:val="24"/>
              </w:rPr>
              <w:t>rẽ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nhau</w:t>
            </w:r>
            <w:proofErr w:type="spellEnd"/>
            <w:r w:rsidRPr="00031EB2">
              <w:rPr>
                <w:color w:val="000000" w:themeColor="text1"/>
                <w:spacing w:val="2"/>
                <w:sz w:val="24"/>
                <w:szCs w:val="24"/>
              </w:rPr>
              <w:t xml:space="preserve">, chia </w:t>
            </w:r>
            <w:proofErr w:type="spellStart"/>
            <w:r w:rsidRPr="00031EB2">
              <w:rPr>
                <w:color w:val="000000" w:themeColor="text1"/>
                <w:spacing w:val="2"/>
                <w:sz w:val="24"/>
                <w:szCs w:val="24"/>
              </w:rPr>
              <w:t>rẽ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xúc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niềm</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xâm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giáo</w:t>
            </w:r>
            <w:proofErr w:type="spellEnd"/>
            <w:r w:rsidRPr="00031EB2">
              <w:rPr>
                <w:color w:val="000000" w:themeColor="text1"/>
                <w:spacing w:val="2"/>
                <w:sz w:val="24"/>
                <w:szCs w:val="24"/>
              </w:rPr>
              <w:t>;</w:t>
            </w:r>
            <w:r w:rsidRPr="00031EB2">
              <w:rPr>
                <w:b/>
                <w:color w:val="000000" w:themeColor="text1"/>
                <w:sz w:val="24"/>
                <w:szCs w:val="24"/>
              </w:rPr>
              <w:t xml:space="preserve"> </w:t>
            </w:r>
          </w:p>
          <w:p w14:paraId="0F569FFB"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strike/>
                <w:color w:val="000000" w:themeColor="text1"/>
                <w:spacing w:val="2"/>
                <w:sz w:val="24"/>
                <w:szCs w:val="24"/>
              </w:rPr>
              <w:t xml:space="preserve"> </w:t>
            </w:r>
            <w:proofErr w:type="spellStart"/>
            <w:r w:rsidRPr="00031EB2">
              <w:rPr>
                <w:color w:val="000000" w:themeColor="text1"/>
                <w:spacing w:val="2"/>
                <w:sz w:val="24"/>
                <w:szCs w:val="24"/>
              </w:rPr>
              <w:t>trừ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d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d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5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r w:rsidRPr="00031EB2">
              <w:rPr>
                <w:b/>
                <w:color w:val="000000" w:themeColor="text1"/>
                <w:sz w:val="24"/>
                <w:szCs w:val="24"/>
              </w:rPr>
              <w:t xml:space="preserve"> </w:t>
            </w:r>
          </w:p>
          <w:p w14:paraId="37DAF33D" w14:textId="6AB5D760"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đ)</w:t>
            </w:r>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Đăng</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phát</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thông</w:t>
            </w:r>
            <w:proofErr w:type="spellEnd"/>
            <w:r w:rsidRPr="00031EB2">
              <w:rPr>
                <w:rFonts w:eastAsia="Calibri"/>
                <w:color w:val="000000" w:themeColor="text1"/>
                <w:spacing w:val="2"/>
                <w:sz w:val="24"/>
                <w:szCs w:val="24"/>
              </w:rPr>
              <w:t xml:space="preserve"> tin </w:t>
            </w:r>
            <w:proofErr w:type="spellStart"/>
            <w:r w:rsidRPr="00031EB2">
              <w:rPr>
                <w:rFonts w:eastAsia="Calibri"/>
                <w:color w:val="000000" w:themeColor="text1"/>
                <w:spacing w:val="2"/>
                <w:sz w:val="24"/>
                <w:szCs w:val="24"/>
              </w:rPr>
              <w:t>ảnh</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hưởng</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tiêu</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cực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đến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vị</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thế</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uy</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tín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hình</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ảnh</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Việt</w:t>
            </w:r>
            <w:proofErr w:type="spellEnd"/>
            <w:r w:rsidRPr="00031EB2">
              <w:rPr>
                <w:rFonts w:eastAsia="Calibri"/>
                <w:color w:val="000000" w:themeColor="text1"/>
                <w:spacing w:val="2"/>
                <w:sz w:val="24"/>
                <w:szCs w:val="24"/>
              </w:rPr>
              <w:t xml:space="preserve"> Nam; </w:t>
            </w:r>
            <w:proofErr w:type="spellStart"/>
            <w:r w:rsidRPr="00031EB2">
              <w:rPr>
                <w:rFonts w:eastAsia="Calibri"/>
                <w:color w:val="000000" w:themeColor="text1"/>
                <w:spacing w:val="2"/>
                <w:sz w:val="24"/>
                <w:szCs w:val="24"/>
              </w:rPr>
              <w:t>gây</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phương</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hại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đến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quan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hệ</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đối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ngoại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hợp</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tác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quốc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tế</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giữa</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nước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Cộng</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hòa</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xã</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hội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chủ</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nghĩa</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Việt</w:t>
            </w:r>
            <w:proofErr w:type="spellEnd"/>
            <w:r w:rsidRPr="00031EB2">
              <w:rPr>
                <w:rFonts w:eastAsia="Calibri"/>
                <w:color w:val="000000" w:themeColor="text1"/>
                <w:spacing w:val="2"/>
                <w:sz w:val="24"/>
                <w:szCs w:val="24"/>
              </w:rPr>
              <w:t xml:space="preserve"> Nam </w:t>
            </w:r>
            <w:proofErr w:type="spellStart"/>
            <w:r w:rsidRPr="00031EB2">
              <w:rPr>
                <w:rFonts w:eastAsia="Calibri"/>
                <w:color w:val="000000" w:themeColor="text1"/>
                <w:spacing w:val="2"/>
                <w:sz w:val="24"/>
                <w:szCs w:val="24"/>
              </w:rPr>
              <w:t>và</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các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nước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các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đối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tác</w:t>
            </w:r>
            <w:proofErr w:type="spellEnd"/>
            <w:r w:rsidRPr="00031EB2">
              <w:rPr>
                <w:rFonts w:eastAsia="Calibri"/>
                <w:color w:val="000000" w:themeColor="text1"/>
                <w:spacing w:val="2"/>
                <w:sz w:val="24"/>
                <w:szCs w:val="24"/>
              </w:rPr>
              <w:t>.</w:t>
            </w:r>
            <w:r w:rsidRPr="00031EB2">
              <w:rPr>
                <w:b/>
                <w:color w:val="000000" w:themeColor="text1"/>
                <w:sz w:val="24"/>
                <w:szCs w:val="24"/>
              </w:rPr>
              <w:t xml:space="preserve"> </w:t>
            </w:r>
          </w:p>
        </w:tc>
        <w:tc>
          <w:tcPr>
            <w:tcW w:w="2047" w:type="dxa"/>
            <w:vAlign w:val="center"/>
          </w:tcPr>
          <w:p w14:paraId="7A52942A" w14:textId="4F53ECE6" w:rsidR="00C55FF1" w:rsidRPr="00CD55E2" w:rsidRDefault="00CD55E2" w:rsidP="00C55FF1">
            <w:pPr>
              <w:tabs>
                <w:tab w:val="left" w:pos="6521"/>
              </w:tabs>
              <w:spacing w:before="120" w:after="120"/>
              <w:ind w:firstLine="284"/>
              <w:jc w:val="both"/>
              <w:rPr>
                <w:bCs/>
                <w:color w:val="000000" w:themeColor="text1"/>
                <w:spacing w:val="-2"/>
                <w:sz w:val="24"/>
                <w:szCs w:val="24"/>
              </w:rPr>
            </w:pPr>
            <w:r w:rsidRPr="00CD55E2">
              <w:rPr>
                <w:bCs/>
                <w:color w:val="000000" w:themeColor="text1"/>
                <w:spacing w:val="-2"/>
                <w:sz w:val="24"/>
                <w:szCs w:val="24"/>
              </w:rPr>
              <w:t xml:space="preserve">- </w:t>
            </w:r>
            <w:proofErr w:type="spellStart"/>
            <w:r w:rsidRPr="00CD55E2">
              <w:rPr>
                <w:bCs/>
                <w:color w:val="000000" w:themeColor="text1"/>
                <w:spacing w:val="-2"/>
                <w:sz w:val="24"/>
                <w:szCs w:val="24"/>
              </w:rPr>
              <w:t>Điểm</w:t>
            </w:r>
            <w:proofErr w:type="spellEnd"/>
            <w:r w:rsidRPr="00CD55E2">
              <w:rPr>
                <w:bCs/>
                <w:color w:val="000000" w:themeColor="text1"/>
                <w:spacing w:val="-2"/>
                <w:sz w:val="24"/>
                <w:szCs w:val="24"/>
              </w:rPr>
              <w:t xml:space="preserve"> a, b, c</w:t>
            </w:r>
            <w:r>
              <w:rPr>
                <w:bCs/>
                <w:color w:val="000000" w:themeColor="text1"/>
                <w:spacing w:val="-2"/>
                <w:sz w:val="24"/>
                <w:szCs w:val="24"/>
              </w:rPr>
              <w:t xml:space="preserve"> </w:t>
            </w:r>
            <w:proofErr w:type="spellStart"/>
            <w:r>
              <w:rPr>
                <w:bCs/>
                <w:color w:val="000000" w:themeColor="text1"/>
                <w:spacing w:val="-2"/>
                <w:sz w:val="24"/>
                <w:szCs w:val="24"/>
              </w:rPr>
              <w:t>và</w:t>
            </w:r>
            <w:proofErr w:type="spellEnd"/>
            <w:r>
              <w:rPr>
                <w:bCs/>
                <w:color w:val="000000" w:themeColor="text1"/>
                <w:spacing w:val="-2"/>
                <w:sz w:val="24"/>
                <w:szCs w:val="24"/>
              </w:rPr>
              <w:t xml:space="preserve"> đ</w:t>
            </w:r>
            <w:r w:rsidRPr="00CD55E2">
              <w:rPr>
                <w:bCs/>
                <w:color w:val="000000" w:themeColor="text1"/>
                <w:spacing w:val="-2"/>
                <w:sz w:val="24"/>
                <w:szCs w:val="24"/>
              </w:rPr>
              <w:t xml:space="preserve"> </w:t>
            </w:r>
            <w:proofErr w:type="spellStart"/>
            <w:r w:rsidRPr="00CD55E2">
              <w:rPr>
                <w:bCs/>
                <w:color w:val="000000" w:themeColor="text1"/>
                <w:spacing w:val="-2"/>
                <w:sz w:val="24"/>
                <w:szCs w:val="24"/>
              </w:rPr>
              <w:t>căn</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cứ</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Điều</w:t>
            </w:r>
            <w:proofErr w:type="spellEnd"/>
            <w:r w:rsidRPr="00CD55E2">
              <w:rPr>
                <w:bCs/>
                <w:color w:val="000000" w:themeColor="text1"/>
                <w:spacing w:val="-2"/>
                <w:sz w:val="24"/>
                <w:szCs w:val="24"/>
              </w:rPr>
              <w:t xml:space="preserve"> 8 </w:t>
            </w:r>
            <w:proofErr w:type="spellStart"/>
            <w:r w:rsidRPr="00CD55E2">
              <w:rPr>
                <w:bCs/>
                <w:color w:val="000000" w:themeColor="text1"/>
                <w:spacing w:val="-2"/>
                <w:sz w:val="24"/>
                <w:szCs w:val="24"/>
              </w:rPr>
              <w:t>Luật</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Báo</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chí</w:t>
            </w:r>
            <w:proofErr w:type="spellEnd"/>
          </w:p>
          <w:p w14:paraId="65B230B1" w14:textId="223E9F08" w:rsidR="00CD55E2" w:rsidRPr="009C6994" w:rsidRDefault="00CD55E2" w:rsidP="00C55FF1">
            <w:pPr>
              <w:tabs>
                <w:tab w:val="left" w:pos="6521"/>
              </w:tabs>
              <w:spacing w:before="120" w:after="120"/>
              <w:ind w:firstLine="284"/>
              <w:jc w:val="both"/>
              <w:rPr>
                <w:b/>
                <w:color w:val="000000" w:themeColor="text1"/>
                <w:spacing w:val="-2"/>
                <w:sz w:val="24"/>
                <w:szCs w:val="24"/>
              </w:rPr>
            </w:pPr>
            <w:r w:rsidRPr="00CD55E2">
              <w:rPr>
                <w:bCs/>
                <w:color w:val="000000" w:themeColor="text1"/>
                <w:spacing w:val="-2"/>
                <w:sz w:val="24"/>
                <w:szCs w:val="24"/>
              </w:rPr>
              <w:t xml:space="preserve">- </w:t>
            </w:r>
            <w:proofErr w:type="spellStart"/>
            <w:r w:rsidRPr="00CD55E2">
              <w:rPr>
                <w:bCs/>
                <w:color w:val="000000" w:themeColor="text1"/>
                <w:spacing w:val="-2"/>
                <w:sz w:val="24"/>
                <w:szCs w:val="24"/>
              </w:rPr>
              <w:t>Điểm</w:t>
            </w:r>
            <w:proofErr w:type="spellEnd"/>
            <w:r w:rsidRPr="00CD55E2">
              <w:rPr>
                <w:bCs/>
                <w:color w:val="000000" w:themeColor="text1"/>
                <w:spacing w:val="-2"/>
                <w:sz w:val="24"/>
                <w:szCs w:val="24"/>
              </w:rPr>
              <w:t xml:space="preserve"> d </w:t>
            </w:r>
            <w:proofErr w:type="spellStart"/>
            <w:r w:rsidRPr="00CD55E2">
              <w:rPr>
                <w:bCs/>
                <w:color w:val="000000" w:themeColor="text1"/>
                <w:spacing w:val="-2"/>
                <w:sz w:val="24"/>
                <w:szCs w:val="24"/>
              </w:rPr>
              <w:t>căn</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cứ</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Khoản</w:t>
            </w:r>
            <w:proofErr w:type="spellEnd"/>
            <w:r w:rsidRPr="00CD55E2">
              <w:rPr>
                <w:bCs/>
                <w:color w:val="000000" w:themeColor="text1"/>
                <w:spacing w:val="-2"/>
                <w:sz w:val="24"/>
                <w:szCs w:val="24"/>
              </w:rPr>
              <w:t xml:space="preserve"> 6  </w:t>
            </w:r>
            <w:proofErr w:type="spellStart"/>
            <w:r w:rsidRPr="00CD55E2">
              <w:rPr>
                <w:bCs/>
                <w:color w:val="000000" w:themeColor="text1"/>
                <w:spacing w:val="-2"/>
                <w:sz w:val="24"/>
                <w:szCs w:val="24"/>
              </w:rPr>
              <w:t>Điều</w:t>
            </w:r>
            <w:proofErr w:type="spellEnd"/>
            <w:r w:rsidRPr="00CD55E2">
              <w:rPr>
                <w:bCs/>
                <w:color w:val="000000" w:themeColor="text1"/>
                <w:spacing w:val="-2"/>
                <w:sz w:val="24"/>
                <w:szCs w:val="24"/>
              </w:rPr>
              <w:t xml:space="preserve"> 8 </w:t>
            </w:r>
            <w:proofErr w:type="spellStart"/>
            <w:r w:rsidRPr="00CD55E2">
              <w:rPr>
                <w:bCs/>
                <w:color w:val="000000" w:themeColor="text1"/>
                <w:spacing w:val="-2"/>
                <w:sz w:val="24"/>
                <w:szCs w:val="24"/>
              </w:rPr>
              <w:t>Luật</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Báo</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chí</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khoản</w:t>
            </w:r>
            <w:proofErr w:type="spellEnd"/>
            <w:r w:rsidRPr="00CD55E2">
              <w:rPr>
                <w:bCs/>
                <w:color w:val="000000" w:themeColor="text1"/>
                <w:spacing w:val="-2"/>
                <w:sz w:val="24"/>
                <w:szCs w:val="24"/>
              </w:rPr>
              <w:t xml:space="preserve"> 2 </w:t>
            </w:r>
            <w:proofErr w:type="spellStart"/>
            <w:r w:rsidRPr="00CD55E2">
              <w:rPr>
                <w:bCs/>
                <w:color w:val="000000" w:themeColor="text1"/>
                <w:spacing w:val="-2"/>
                <w:sz w:val="24"/>
                <w:szCs w:val="24"/>
              </w:rPr>
              <w:t>điều</w:t>
            </w:r>
            <w:proofErr w:type="spellEnd"/>
            <w:r w:rsidRPr="00CD55E2">
              <w:rPr>
                <w:bCs/>
                <w:color w:val="000000" w:themeColor="text1"/>
                <w:spacing w:val="-2"/>
                <w:sz w:val="24"/>
                <w:szCs w:val="24"/>
              </w:rPr>
              <w:t xml:space="preserve"> 12 </w:t>
            </w:r>
            <w:proofErr w:type="spellStart"/>
            <w:r w:rsidRPr="00CD55E2">
              <w:rPr>
                <w:bCs/>
                <w:color w:val="000000" w:themeColor="text1"/>
                <w:spacing w:val="-2"/>
                <w:sz w:val="24"/>
                <w:szCs w:val="24"/>
              </w:rPr>
              <w:t>dữ</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liệu</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cá</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nhân</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trong</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trường</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hợp</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bí</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mật</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nhà</w:t>
            </w:r>
            <w:proofErr w:type="spellEnd"/>
            <w:r w:rsidRPr="00CD55E2">
              <w:rPr>
                <w:bCs/>
                <w:color w:val="000000" w:themeColor="text1"/>
                <w:spacing w:val="-2"/>
                <w:sz w:val="24"/>
                <w:szCs w:val="24"/>
              </w:rPr>
              <w:t xml:space="preserve"> </w:t>
            </w:r>
            <w:proofErr w:type="spellStart"/>
            <w:r w:rsidRPr="00CD55E2">
              <w:rPr>
                <w:bCs/>
                <w:color w:val="000000" w:themeColor="text1"/>
                <w:spacing w:val="-2"/>
                <w:sz w:val="24"/>
                <w:szCs w:val="24"/>
              </w:rPr>
              <w:t>nước</w:t>
            </w:r>
            <w:proofErr w:type="spellEnd"/>
          </w:p>
        </w:tc>
      </w:tr>
      <w:tr w:rsidR="00C55FF1" w:rsidRPr="009C6994" w14:paraId="4C3DB8FC" w14:textId="77777777" w:rsidTr="002F2E04">
        <w:trPr>
          <w:trHeight w:val="966"/>
        </w:trPr>
        <w:tc>
          <w:tcPr>
            <w:tcW w:w="6516" w:type="dxa"/>
            <w:vAlign w:val="center"/>
          </w:tcPr>
          <w:p w14:paraId="0F11F47B" w14:textId="77777777" w:rsidR="005F5742" w:rsidRPr="009C6994" w:rsidRDefault="005F5742" w:rsidP="005F5742">
            <w:pPr>
              <w:spacing w:before="120" w:after="120"/>
              <w:jc w:val="both"/>
              <w:rPr>
                <w:sz w:val="24"/>
                <w:szCs w:val="24"/>
              </w:rPr>
            </w:pPr>
            <w:r w:rsidRPr="009C6994">
              <w:rPr>
                <w:sz w:val="24"/>
                <w:szCs w:val="24"/>
              </w:rPr>
              <w:t>8a.</w:t>
            </w:r>
            <w:hyperlink r:id="rId6" w:anchor="_ftn45" w:history="1">
              <w:r w:rsidRPr="009C6994">
                <w:rPr>
                  <w:color w:val="000000"/>
                  <w:sz w:val="24"/>
                  <w:szCs w:val="24"/>
                  <w:u w:val="single"/>
                </w:rPr>
                <w:t>[45]</w:t>
              </w:r>
            </w:hyperlink>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400.000.000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3EDCD79E" w14:textId="77777777" w:rsidR="005F5742" w:rsidRPr="009C6994" w:rsidRDefault="005F5742" w:rsidP="005F5742">
            <w:pPr>
              <w:spacing w:before="120" w:after="120"/>
              <w:jc w:val="both"/>
              <w:rPr>
                <w:sz w:val="24"/>
                <w:szCs w:val="24"/>
              </w:rPr>
            </w:pPr>
            <w:r w:rsidRPr="009C6994">
              <w:rPr>
                <w:sz w:val="24"/>
                <w:szCs w:val="24"/>
              </w:rPr>
              <w:lastRenderedPageBreak/>
              <w:t xml:space="preserve">a)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độc</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toàn</w:t>
            </w:r>
            <w:proofErr w:type="spellEnd"/>
            <w:r w:rsidRPr="009C6994">
              <w:rPr>
                <w:sz w:val="24"/>
                <w:szCs w:val="24"/>
              </w:rPr>
              <w:t xml:space="preserve"> </w:t>
            </w:r>
            <w:proofErr w:type="spellStart"/>
            <w:r w:rsidRPr="009C6994">
              <w:rPr>
                <w:sz w:val="24"/>
                <w:szCs w:val="24"/>
              </w:rPr>
              <w:t>vẹn</w:t>
            </w:r>
            <w:proofErr w:type="spellEnd"/>
            <w:r w:rsidRPr="009C6994">
              <w:rPr>
                <w:sz w:val="24"/>
                <w:szCs w:val="24"/>
              </w:rPr>
              <w:t xml:space="preserve"> </w:t>
            </w:r>
            <w:proofErr w:type="spellStart"/>
            <w:r w:rsidRPr="009C6994">
              <w:rPr>
                <w:sz w:val="24"/>
                <w:szCs w:val="24"/>
              </w:rPr>
              <w:t>lãnh</w:t>
            </w:r>
            <w:proofErr w:type="spellEnd"/>
            <w:r w:rsidRPr="009C6994">
              <w:rPr>
                <w:sz w:val="24"/>
                <w:szCs w:val="24"/>
              </w:rPr>
              <w:t xml:space="preserve"> </w:t>
            </w:r>
            <w:proofErr w:type="spellStart"/>
            <w:r w:rsidRPr="009C6994">
              <w:rPr>
                <w:sz w:val="24"/>
                <w:szCs w:val="24"/>
              </w:rPr>
              <w:t>thổ</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Cộng</w:t>
            </w:r>
            <w:proofErr w:type="spellEnd"/>
            <w:r w:rsidRPr="009C6994">
              <w:rPr>
                <w:sz w:val="24"/>
                <w:szCs w:val="24"/>
              </w:rPr>
              <w:t xml:space="preserve"> </w:t>
            </w:r>
            <w:proofErr w:type="spellStart"/>
            <w:r w:rsidRPr="009C6994">
              <w:rPr>
                <w:sz w:val="24"/>
                <w:szCs w:val="24"/>
              </w:rPr>
              <w:t>hòa</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nghĩa</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w:t>
            </w:r>
          </w:p>
          <w:p w14:paraId="3948A66F" w14:textId="77777777" w:rsidR="005F5742" w:rsidRPr="009C6994" w:rsidRDefault="005F5742" w:rsidP="005F5742">
            <w:pPr>
              <w:spacing w:before="120" w:after="120"/>
              <w:jc w:val="both"/>
              <w:rPr>
                <w:sz w:val="24"/>
                <w:szCs w:val="24"/>
              </w:rPr>
            </w:pPr>
            <w:r w:rsidRPr="009C6994">
              <w:rPr>
                <w:sz w:val="24"/>
                <w:szCs w:val="24"/>
              </w:rPr>
              <w:t xml:space="preserve">b)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xuyên</w:t>
            </w:r>
            <w:proofErr w:type="spellEnd"/>
            <w:r w:rsidRPr="009C6994">
              <w:rPr>
                <w:sz w:val="24"/>
                <w:szCs w:val="24"/>
              </w:rPr>
              <w:t xml:space="preserve"> </w:t>
            </w:r>
            <w:proofErr w:type="spellStart"/>
            <w:r w:rsidRPr="009C6994">
              <w:rPr>
                <w:sz w:val="24"/>
                <w:szCs w:val="24"/>
              </w:rPr>
              <w:t>tạc</w:t>
            </w:r>
            <w:proofErr w:type="spellEnd"/>
            <w:r w:rsidRPr="009C6994">
              <w:rPr>
                <w:sz w:val="24"/>
                <w:szCs w:val="24"/>
              </w:rPr>
              <w:t xml:space="preserve"> </w:t>
            </w:r>
            <w:proofErr w:type="spellStart"/>
            <w:r w:rsidRPr="009C6994">
              <w:rPr>
                <w:sz w:val="24"/>
                <w:szCs w:val="24"/>
              </w:rPr>
              <w:t>lịch</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phủ</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tựu</w:t>
            </w:r>
            <w:proofErr w:type="spellEnd"/>
            <w:r w:rsidRPr="009C6994">
              <w:rPr>
                <w:sz w:val="24"/>
                <w:szCs w:val="24"/>
              </w:rPr>
              <w:t xml:space="preserve"> </w:t>
            </w:r>
            <w:proofErr w:type="spellStart"/>
            <w:r w:rsidRPr="009C6994">
              <w:rPr>
                <w:sz w:val="24"/>
                <w:szCs w:val="24"/>
              </w:rPr>
              <w:t>cách</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xúc</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tộc</w:t>
            </w:r>
            <w:proofErr w:type="spellEnd"/>
            <w:r w:rsidRPr="009C6994">
              <w:rPr>
                <w:sz w:val="24"/>
                <w:szCs w:val="24"/>
              </w:rPr>
              <w:t xml:space="preserve">, </w:t>
            </w:r>
            <w:proofErr w:type="spellStart"/>
            <w:r w:rsidRPr="009C6994">
              <w:rPr>
                <w:sz w:val="24"/>
                <w:szCs w:val="24"/>
              </w:rPr>
              <w:t>anh</w:t>
            </w:r>
            <w:proofErr w:type="spellEnd"/>
            <w:r w:rsidRPr="009C6994">
              <w:rPr>
                <w:sz w:val="24"/>
                <w:szCs w:val="24"/>
              </w:rPr>
              <w:t xml:space="preserve"> </w:t>
            </w:r>
            <w:proofErr w:type="spellStart"/>
            <w:r w:rsidRPr="009C6994">
              <w:rPr>
                <w:sz w:val="24"/>
                <w:szCs w:val="24"/>
              </w:rPr>
              <w:t>hùng</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tộc</w:t>
            </w:r>
            <w:proofErr w:type="spellEnd"/>
            <w:r w:rsidRPr="009C6994">
              <w:rPr>
                <w:sz w:val="24"/>
                <w:szCs w:val="24"/>
              </w:rPr>
              <w:t>;</w:t>
            </w:r>
          </w:p>
          <w:p w14:paraId="3325C897" w14:textId="77777777" w:rsidR="005F5742" w:rsidRPr="009C6994" w:rsidRDefault="005F5742" w:rsidP="005F5742">
            <w:pPr>
              <w:spacing w:before="120" w:after="120"/>
              <w:jc w:val="both"/>
              <w:rPr>
                <w:sz w:val="24"/>
                <w:szCs w:val="24"/>
              </w:rPr>
            </w:pPr>
            <w:r w:rsidRPr="009C6994">
              <w:rPr>
                <w:sz w:val="24"/>
                <w:szCs w:val="24"/>
              </w:rPr>
              <w:t xml:space="preserve">c)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khối</w:t>
            </w:r>
            <w:proofErr w:type="spellEnd"/>
            <w:r w:rsidRPr="009C6994">
              <w:rPr>
                <w:sz w:val="24"/>
                <w:szCs w:val="24"/>
              </w:rPr>
              <w:t xml:space="preserve">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tộc</w:t>
            </w:r>
            <w:proofErr w:type="spellEnd"/>
            <w:r w:rsidRPr="009C6994">
              <w:rPr>
                <w:sz w:val="24"/>
                <w:szCs w:val="24"/>
              </w:rPr>
              <w:t>.</w:t>
            </w:r>
          </w:p>
          <w:p w14:paraId="31E3B6A0"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0DFDAC9B"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9.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400.000.000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57D36C8E"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a)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vẹn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hòa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nghĩa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w:t>
            </w:r>
            <w:r w:rsidRPr="00031EB2">
              <w:rPr>
                <w:b/>
                <w:color w:val="000000" w:themeColor="text1"/>
                <w:sz w:val="24"/>
                <w:szCs w:val="24"/>
              </w:rPr>
              <w:t xml:space="preserve"> </w:t>
            </w:r>
          </w:p>
          <w:p w14:paraId="64F870E8"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xuyên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xúc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hùng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tộc</w:t>
            </w:r>
            <w:proofErr w:type="spellEnd"/>
            <w:r w:rsidRPr="00031EB2">
              <w:rPr>
                <w:color w:val="000000" w:themeColor="text1"/>
                <w:spacing w:val="2"/>
                <w:sz w:val="24"/>
                <w:szCs w:val="24"/>
              </w:rPr>
              <w:t>;</w:t>
            </w:r>
            <w:r w:rsidRPr="00031EB2">
              <w:rPr>
                <w:b/>
                <w:color w:val="000000" w:themeColor="text1"/>
                <w:sz w:val="24"/>
                <w:szCs w:val="24"/>
              </w:rPr>
              <w:t xml:space="preserve"> </w:t>
            </w:r>
          </w:p>
          <w:p w14:paraId="07E1DD4A" w14:textId="4882BC0C" w:rsidR="00C55FF1" w:rsidRPr="005F5742" w:rsidRDefault="00C55FF1" w:rsidP="00C55FF1">
            <w:pPr>
              <w:spacing w:before="120" w:after="120" w:line="264" w:lineRule="auto"/>
              <w:jc w:val="both"/>
              <w:rPr>
                <w:color w:val="000000" w:themeColor="text1"/>
                <w:spacing w:val="2"/>
                <w:sz w:val="24"/>
                <w:szCs w:val="24"/>
                <w:lang w:val="vi-VN"/>
              </w:rPr>
            </w:pPr>
            <w:r w:rsidRPr="00031EB2">
              <w:rPr>
                <w:color w:val="000000" w:themeColor="text1"/>
                <w:spacing w:val="2"/>
                <w:sz w:val="24"/>
                <w:szCs w:val="24"/>
              </w:rPr>
              <w:t xml:space="preserve">c) </w:t>
            </w:r>
            <w:r w:rsidRPr="00031EB2">
              <w:rPr>
                <w:color w:val="000000" w:themeColor="text1"/>
                <w:spacing w:val="2"/>
                <w:sz w:val="24"/>
                <w:szCs w:val="24"/>
                <w:lang w:val="vi-VN"/>
              </w:rPr>
              <w:t xml:space="preserve">Đăng phát thông tin gây chia rẽ giữa các giai cấp, tầng lớp nhân dân, giữa Nhân dân với chính quyền, với lực lượng vũ trang nhân dân, với tổ chức chính trị, tổ chức chính trị - xã hội. </w:t>
            </w:r>
          </w:p>
        </w:tc>
        <w:tc>
          <w:tcPr>
            <w:tcW w:w="2047" w:type="dxa"/>
            <w:vAlign w:val="center"/>
          </w:tcPr>
          <w:p w14:paraId="7EF30618" w14:textId="204D1EA1" w:rsidR="00C55FF1" w:rsidRPr="0059743F" w:rsidRDefault="002407D3" w:rsidP="00C55FF1">
            <w:pPr>
              <w:tabs>
                <w:tab w:val="left" w:pos="6521"/>
              </w:tabs>
              <w:spacing w:before="120" w:after="120"/>
              <w:ind w:firstLine="284"/>
              <w:jc w:val="both"/>
              <w:rPr>
                <w:bCs/>
                <w:color w:val="000000" w:themeColor="text1"/>
                <w:spacing w:val="-2"/>
                <w:sz w:val="24"/>
                <w:szCs w:val="24"/>
              </w:rPr>
            </w:pPr>
            <w:proofErr w:type="spellStart"/>
            <w:r w:rsidRPr="0059743F">
              <w:rPr>
                <w:bCs/>
                <w:color w:val="000000" w:themeColor="text1"/>
                <w:spacing w:val="-2"/>
                <w:sz w:val="24"/>
                <w:szCs w:val="24"/>
              </w:rPr>
              <w:lastRenderedPageBreak/>
              <w:t>Căn</w:t>
            </w:r>
            <w:proofErr w:type="spellEnd"/>
            <w:r w:rsidRPr="0059743F">
              <w:rPr>
                <w:bCs/>
                <w:color w:val="000000" w:themeColor="text1"/>
                <w:spacing w:val="-2"/>
                <w:sz w:val="24"/>
                <w:szCs w:val="24"/>
              </w:rPr>
              <w:t xml:space="preserve"> </w:t>
            </w:r>
            <w:proofErr w:type="spellStart"/>
            <w:r w:rsidRPr="0059743F">
              <w:rPr>
                <w:bCs/>
                <w:color w:val="000000" w:themeColor="text1"/>
                <w:spacing w:val="-2"/>
                <w:sz w:val="24"/>
                <w:szCs w:val="24"/>
              </w:rPr>
              <w:t>cứ</w:t>
            </w:r>
            <w:proofErr w:type="spellEnd"/>
            <w:r w:rsidRPr="0059743F">
              <w:rPr>
                <w:bCs/>
                <w:color w:val="000000" w:themeColor="text1"/>
                <w:spacing w:val="-2"/>
                <w:sz w:val="24"/>
                <w:szCs w:val="24"/>
              </w:rPr>
              <w:t xml:space="preserve"> </w:t>
            </w:r>
            <w:proofErr w:type="spellStart"/>
            <w:r w:rsidRPr="0059743F">
              <w:rPr>
                <w:bCs/>
                <w:color w:val="000000" w:themeColor="text1"/>
                <w:spacing w:val="-2"/>
                <w:sz w:val="24"/>
                <w:szCs w:val="24"/>
              </w:rPr>
              <w:t>Khoản</w:t>
            </w:r>
            <w:proofErr w:type="spellEnd"/>
            <w:r w:rsidRPr="0059743F">
              <w:rPr>
                <w:bCs/>
                <w:color w:val="000000" w:themeColor="text1"/>
                <w:spacing w:val="-2"/>
                <w:sz w:val="24"/>
                <w:szCs w:val="24"/>
              </w:rPr>
              <w:t xml:space="preserve"> </w:t>
            </w:r>
            <w:r w:rsidRPr="0059743F">
              <w:rPr>
                <w:bCs/>
                <w:color w:val="000000" w:themeColor="text1"/>
                <w:spacing w:val="-2"/>
                <w:sz w:val="24"/>
                <w:szCs w:val="24"/>
              </w:rPr>
              <w:t xml:space="preserve">2, 3, 4 </w:t>
            </w:r>
            <w:proofErr w:type="spellStart"/>
            <w:r w:rsidRPr="0059743F">
              <w:rPr>
                <w:bCs/>
                <w:color w:val="000000" w:themeColor="text1"/>
                <w:spacing w:val="-2"/>
                <w:sz w:val="24"/>
                <w:szCs w:val="24"/>
              </w:rPr>
              <w:t>Điều</w:t>
            </w:r>
            <w:proofErr w:type="spellEnd"/>
            <w:r w:rsidRPr="0059743F">
              <w:rPr>
                <w:bCs/>
                <w:color w:val="000000" w:themeColor="text1"/>
                <w:spacing w:val="-2"/>
                <w:sz w:val="24"/>
                <w:szCs w:val="24"/>
              </w:rPr>
              <w:t xml:space="preserve"> 8 </w:t>
            </w:r>
            <w:proofErr w:type="spellStart"/>
            <w:r w:rsidRPr="0059743F">
              <w:rPr>
                <w:bCs/>
                <w:color w:val="000000" w:themeColor="text1"/>
                <w:spacing w:val="-2"/>
                <w:sz w:val="24"/>
                <w:szCs w:val="24"/>
              </w:rPr>
              <w:t>Luật</w:t>
            </w:r>
            <w:proofErr w:type="spellEnd"/>
            <w:r w:rsidRPr="0059743F">
              <w:rPr>
                <w:bCs/>
                <w:color w:val="000000" w:themeColor="text1"/>
                <w:spacing w:val="-2"/>
                <w:sz w:val="24"/>
                <w:szCs w:val="24"/>
              </w:rPr>
              <w:t xml:space="preserve"> </w:t>
            </w:r>
            <w:proofErr w:type="spellStart"/>
            <w:r w:rsidRPr="0059743F">
              <w:rPr>
                <w:bCs/>
                <w:color w:val="000000" w:themeColor="text1"/>
                <w:spacing w:val="-2"/>
                <w:sz w:val="24"/>
                <w:szCs w:val="24"/>
              </w:rPr>
              <w:t>Báo</w:t>
            </w:r>
            <w:proofErr w:type="spellEnd"/>
            <w:r w:rsidRPr="0059743F">
              <w:rPr>
                <w:bCs/>
                <w:color w:val="000000" w:themeColor="text1"/>
                <w:spacing w:val="-2"/>
                <w:sz w:val="24"/>
                <w:szCs w:val="24"/>
              </w:rPr>
              <w:t xml:space="preserve"> </w:t>
            </w:r>
            <w:proofErr w:type="spellStart"/>
            <w:r w:rsidRPr="0059743F">
              <w:rPr>
                <w:bCs/>
                <w:color w:val="000000" w:themeColor="text1"/>
                <w:spacing w:val="-2"/>
                <w:sz w:val="24"/>
                <w:szCs w:val="24"/>
              </w:rPr>
              <w:t>chí</w:t>
            </w:r>
            <w:proofErr w:type="spellEnd"/>
          </w:p>
        </w:tc>
      </w:tr>
      <w:tr w:rsidR="00C55FF1" w:rsidRPr="009C6994" w14:paraId="5F156F39" w14:textId="77777777" w:rsidTr="002F2E04">
        <w:trPr>
          <w:trHeight w:val="966"/>
        </w:trPr>
        <w:tc>
          <w:tcPr>
            <w:tcW w:w="6516" w:type="dxa"/>
            <w:vAlign w:val="center"/>
          </w:tcPr>
          <w:p w14:paraId="19F7873E" w14:textId="77777777" w:rsidR="005F5742" w:rsidRPr="009C6994" w:rsidRDefault="005F5742" w:rsidP="005F5742">
            <w:pPr>
              <w:spacing w:before="120" w:after="120"/>
              <w:jc w:val="both"/>
              <w:rPr>
                <w:sz w:val="24"/>
                <w:szCs w:val="24"/>
              </w:rPr>
            </w:pPr>
            <w:r w:rsidRPr="009C6994">
              <w:rPr>
                <w:sz w:val="24"/>
                <w:szCs w:val="24"/>
              </w:rPr>
              <w:t xml:space="preserve">9.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sung:</w:t>
            </w:r>
          </w:p>
          <w:p w14:paraId="480C0A46" w14:textId="77777777" w:rsidR="005F5742" w:rsidRPr="009C6994" w:rsidRDefault="005F5742" w:rsidP="005F5742">
            <w:pPr>
              <w:spacing w:before="120" w:after="120"/>
              <w:jc w:val="both"/>
              <w:rPr>
                <w:sz w:val="24"/>
                <w:szCs w:val="24"/>
              </w:rPr>
            </w:pPr>
            <w:r w:rsidRPr="009C6994">
              <w:rPr>
                <w:sz w:val="24"/>
                <w:szCs w:val="24"/>
              </w:rPr>
              <w:t xml:space="preserve">a)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là</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bản</w:t>
            </w:r>
            <w:proofErr w:type="spellEnd"/>
            <w:r w:rsidRPr="009C6994">
              <w:rPr>
                <w:sz w:val="24"/>
                <w:szCs w:val="24"/>
              </w:rPr>
              <w:t xml:space="preserve"> tin,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san</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6, 7, 8 </w:t>
            </w:r>
            <w:proofErr w:type="spellStart"/>
            <w:r w:rsidRPr="009C6994">
              <w:rPr>
                <w:sz w:val="24"/>
                <w:szCs w:val="24"/>
              </w:rPr>
              <w:t>và</w:t>
            </w:r>
            <w:proofErr w:type="spellEnd"/>
            <w:r w:rsidRPr="009C6994">
              <w:rPr>
                <w:sz w:val="24"/>
                <w:szCs w:val="24"/>
              </w:rPr>
              <w:t xml:space="preserve"> 8a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10F2F47A" w14:textId="77777777" w:rsidR="005F5742" w:rsidRPr="009C6994" w:rsidRDefault="005F5742" w:rsidP="005F5742">
            <w:pPr>
              <w:spacing w:before="120" w:after="120"/>
              <w:jc w:val="both"/>
              <w:rPr>
                <w:sz w:val="24"/>
                <w:szCs w:val="24"/>
              </w:rPr>
            </w:pPr>
            <w:r w:rsidRPr="009C6994">
              <w:rPr>
                <w:sz w:val="24"/>
                <w:szCs w:val="24"/>
              </w:rPr>
              <w:t xml:space="preserve">b)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01 </w:t>
            </w:r>
            <w:proofErr w:type="spellStart"/>
            <w:r w:rsidRPr="009C6994">
              <w:rPr>
                <w:sz w:val="24"/>
                <w:szCs w:val="24"/>
              </w:rPr>
              <w:t>tháng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05 </w:t>
            </w:r>
            <w:proofErr w:type="spellStart"/>
            <w:r w:rsidRPr="009C6994">
              <w:rPr>
                <w:sz w:val="24"/>
                <w:szCs w:val="24"/>
              </w:rPr>
              <w:t>tháng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6 </w:t>
            </w:r>
            <w:proofErr w:type="spellStart"/>
            <w:r w:rsidRPr="009C6994">
              <w:rPr>
                <w:sz w:val="24"/>
                <w:szCs w:val="24"/>
              </w:rPr>
              <w:t>và</w:t>
            </w:r>
            <w:proofErr w:type="spellEnd"/>
            <w:r w:rsidRPr="009C6994">
              <w:rPr>
                <w:sz w:val="24"/>
                <w:szCs w:val="24"/>
              </w:rPr>
              <w:t xml:space="preserve"> 7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5399A604" w14:textId="77777777" w:rsidR="005F5742" w:rsidRPr="009C6994" w:rsidRDefault="005F5742" w:rsidP="005F5742">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06 </w:t>
            </w:r>
            <w:proofErr w:type="spellStart"/>
            <w:r w:rsidRPr="009C6994">
              <w:rPr>
                <w:sz w:val="24"/>
                <w:szCs w:val="24"/>
              </w:rPr>
              <w:t>tháng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09 </w:t>
            </w:r>
            <w:proofErr w:type="spellStart"/>
            <w:r w:rsidRPr="009C6994">
              <w:rPr>
                <w:sz w:val="24"/>
                <w:szCs w:val="24"/>
              </w:rPr>
              <w:t>tháng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8 </w:t>
            </w:r>
            <w:proofErr w:type="spellStart"/>
            <w:r w:rsidRPr="009C6994">
              <w:rPr>
                <w:sz w:val="24"/>
                <w:szCs w:val="24"/>
              </w:rPr>
              <w:t>và</w:t>
            </w:r>
            <w:proofErr w:type="spellEnd"/>
            <w:r w:rsidRPr="009C6994">
              <w:rPr>
                <w:sz w:val="24"/>
                <w:szCs w:val="24"/>
              </w:rPr>
              <w:t xml:space="preserve"> 8a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5FBC7EF0"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70D87296"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10.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bổ</w:t>
            </w:r>
            <w:proofErr w:type="spellEnd"/>
            <w:r w:rsidRPr="00031EB2">
              <w:rPr>
                <w:color w:val="000000" w:themeColor="text1"/>
                <w:spacing w:val="2"/>
                <w:sz w:val="24"/>
                <w:szCs w:val="24"/>
              </w:rPr>
              <w:t xml:space="preserve"> sung:</w:t>
            </w:r>
          </w:p>
          <w:p w14:paraId="3AB0E00D"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01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05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59743F">
              <w:rPr>
                <w:i/>
                <w:iCs/>
                <w:color w:val="000000" w:themeColor="text1"/>
                <w:spacing w:val="2"/>
                <w:sz w:val="24"/>
                <w:szCs w:val="24"/>
              </w:rPr>
              <w:t>điểm</w:t>
            </w:r>
            <w:proofErr w:type="spellEnd"/>
            <w:r w:rsidRPr="0059743F">
              <w:rPr>
                <w:i/>
                <w:iCs/>
                <w:color w:val="000000" w:themeColor="text1"/>
                <w:spacing w:val="2"/>
                <w:sz w:val="24"/>
                <w:szCs w:val="24"/>
              </w:rPr>
              <w:t xml:space="preserve"> c </w:t>
            </w:r>
            <w:proofErr w:type="spellStart"/>
            <w:r w:rsidRPr="0059743F">
              <w:rPr>
                <w:i/>
                <w:iCs/>
                <w:color w:val="000000" w:themeColor="text1"/>
                <w:spacing w:val="2"/>
                <w:sz w:val="24"/>
                <w:szCs w:val="24"/>
              </w:rPr>
              <w:t>khoản</w:t>
            </w:r>
            <w:proofErr w:type="spellEnd"/>
            <w:r w:rsidRPr="0059743F">
              <w:rPr>
                <w:i/>
                <w:iCs/>
                <w:color w:val="000000" w:themeColor="text1"/>
                <w:spacing w:val="2"/>
                <w:sz w:val="24"/>
                <w:szCs w:val="24"/>
              </w:rPr>
              <w:t xml:space="preserve"> 5 </w:t>
            </w:r>
            <w:proofErr w:type="spellStart"/>
            <w:r w:rsidRPr="0059743F">
              <w:rPr>
                <w:i/>
                <w:iCs/>
                <w:color w:val="000000" w:themeColor="text1"/>
                <w:spacing w:val="2"/>
                <w:sz w:val="24"/>
                <w:szCs w:val="24"/>
              </w:rPr>
              <w:t>và</w:t>
            </w:r>
            <w:proofErr w:type="spellEnd"/>
            <w:r w:rsidRPr="0059743F">
              <w:rPr>
                <w:i/>
                <w:iCs/>
                <w:color w:val="000000" w:themeColor="text1"/>
                <w:spacing w:val="2"/>
                <w:sz w:val="24"/>
                <w:szCs w:val="24"/>
              </w:rPr>
              <w:t xml:space="preserve"> </w:t>
            </w:r>
            <w:proofErr w:type="spellStart"/>
            <w:r w:rsidRPr="0059743F">
              <w:rPr>
                <w:i/>
                <w:iCs/>
                <w:color w:val="000000" w:themeColor="text1"/>
                <w:spacing w:val="2"/>
                <w:sz w:val="24"/>
                <w:szCs w:val="24"/>
              </w:rPr>
              <w:t>các</w:t>
            </w:r>
            <w:proofErr w:type="spellEnd"/>
            <w:r w:rsidRPr="0059743F">
              <w:rPr>
                <w:i/>
                <w:iCs/>
                <w:color w:val="000000" w:themeColor="text1"/>
                <w:spacing w:val="2"/>
                <w:sz w:val="24"/>
                <w:szCs w:val="24"/>
              </w:rPr>
              <w:t xml:space="preserve"> </w:t>
            </w:r>
            <w:proofErr w:type="spellStart"/>
            <w:r w:rsidRPr="0059743F">
              <w:rPr>
                <w:i/>
                <w:iCs/>
                <w:color w:val="000000" w:themeColor="text1"/>
                <w:spacing w:val="2"/>
                <w:sz w:val="24"/>
                <w:szCs w:val="24"/>
              </w:rPr>
              <w:t>khoản</w:t>
            </w:r>
            <w:proofErr w:type="spellEnd"/>
            <w:r w:rsidRPr="0059743F">
              <w:rPr>
                <w:i/>
                <w:iCs/>
                <w:color w:val="000000" w:themeColor="text1"/>
                <w:spacing w:val="2"/>
                <w:sz w:val="24"/>
                <w:szCs w:val="24"/>
              </w:rPr>
              <w:t xml:space="preserve"> 6 </w:t>
            </w:r>
            <w:proofErr w:type="spellStart"/>
            <w:r w:rsidRPr="0059743F">
              <w:rPr>
                <w:i/>
                <w:iCs/>
                <w:color w:val="000000" w:themeColor="text1"/>
                <w:spacing w:val="2"/>
                <w:sz w:val="24"/>
                <w:szCs w:val="24"/>
              </w:rPr>
              <w:t>và</w:t>
            </w:r>
            <w:proofErr w:type="spellEnd"/>
            <w:r w:rsidRPr="0059743F">
              <w:rPr>
                <w:i/>
                <w:iCs/>
                <w:color w:val="000000" w:themeColor="text1"/>
                <w:spacing w:val="2"/>
                <w:sz w:val="24"/>
                <w:szCs w:val="24"/>
              </w:rPr>
              <w:t xml:space="preserve"> 7 </w:t>
            </w:r>
            <w:proofErr w:type="spellStart"/>
            <w:r w:rsidRPr="0059743F">
              <w:rPr>
                <w:i/>
                <w:iCs/>
                <w:color w:val="000000" w:themeColor="text1"/>
                <w:spacing w:val="2"/>
                <w:sz w:val="24"/>
                <w:szCs w:val="24"/>
              </w:rPr>
              <w:t>Điều</w:t>
            </w:r>
            <w:proofErr w:type="spellEnd"/>
            <w:r w:rsidRPr="0059743F">
              <w:rPr>
                <w:i/>
                <w:iCs/>
                <w:color w:val="000000" w:themeColor="text1"/>
                <w:spacing w:val="2"/>
                <w:sz w:val="24"/>
                <w:szCs w:val="24"/>
              </w:rPr>
              <w:t xml:space="preserve"> </w:t>
            </w:r>
            <w:proofErr w:type="spellStart"/>
            <w:r w:rsidRPr="0059743F">
              <w:rPr>
                <w:i/>
                <w:iCs/>
                <w:color w:val="000000" w:themeColor="text1"/>
                <w:spacing w:val="2"/>
                <w:sz w:val="24"/>
                <w:szCs w:val="24"/>
              </w:rPr>
              <w:t>này</w:t>
            </w:r>
            <w:proofErr w:type="spellEnd"/>
            <w:r w:rsidRPr="0059743F">
              <w:rPr>
                <w:i/>
                <w:iCs/>
                <w:color w:val="000000" w:themeColor="text1"/>
                <w:spacing w:val="2"/>
                <w:sz w:val="24"/>
                <w:szCs w:val="24"/>
              </w:rPr>
              <w:t>;</w:t>
            </w:r>
          </w:p>
          <w:p w14:paraId="2E901A6E"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06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w:t>
            </w:r>
            <w:r w:rsidRPr="008B0A05">
              <w:rPr>
                <w:i/>
                <w:iCs/>
                <w:color w:val="000000" w:themeColor="text1"/>
                <w:spacing w:val="2"/>
                <w:sz w:val="24"/>
                <w:szCs w:val="24"/>
              </w:rPr>
              <w:t>ại</w:t>
            </w:r>
            <w:proofErr w:type="spellEnd"/>
            <w:r w:rsidRPr="008B0A05">
              <w:rPr>
                <w:i/>
                <w:iCs/>
                <w:color w:val="000000" w:themeColor="text1"/>
                <w:spacing w:val="2"/>
                <w:sz w:val="24"/>
                <w:szCs w:val="24"/>
              </w:rPr>
              <w:t xml:space="preserve"> </w:t>
            </w:r>
            <w:proofErr w:type="spellStart"/>
            <w:r w:rsidRPr="008B0A05">
              <w:rPr>
                <w:i/>
                <w:iCs/>
                <w:color w:val="000000" w:themeColor="text1"/>
                <w:spacing w:val="2"/>
                <w:sz w:val="24"/>
                <w:szCs w:val="24"/>
              </w:rPr>
              <w:t>các</w:t>
            </w:r>
            <w:proofErr w:type="spellEnd"/>
            <w:r w:rsidRPr="008B0A05">
              <w:rPr>
                <w:i/>
                <w:iCs/>
                <w:color w:val="000000" w:themeColor="text1"/>
                <w:spacing w:val="2"/>
                <w:sz w:val="24"/>
                <w:szCs w:val="24"/>
              </w:rPr>
              <w:t xml:space="preserve"> </w:t>
            </w:r>
            <w:proofErr w:type="spellStart"/>
            <w:r w:rsidRPr="008B0A05">
              <w:rPr>
                <w:i/>
                <w:iCs/>
                <w:color w:val="000000" w:themeColor="text1"/>
                <w:spacing w:val="2"/>
                <w:sz w:val="24"/>
                <w:szCs w:val="24"/>
              </w:rPr>
              <w:t>khoản</w:t>
            </w:r>
            <w:proofErr w:type="spellEnd"/>
            <w:r w:rsidRPr="008B0A05">
              <w:rPr>
                <w:i/>
                <w:iCs/>
                <w:color w:val="000000" w:themeColor="text1"/>
                <w:spacing w:val="2"/>
                <w:sz w:val="24"/>
                <w:szCs w:val="24"/>
              </w:rPr>
              <w:t xml:space="preserve"> 8 </w:t>
            </w:r>
            <w:proofErr w:type="spellStart"/>
            <w:r w:rsidRPr="008B0A05">
              <w:rPr>
                <w:i/>
                <w:iCs/>
                <w:color w:val="000000" w:themeColor="text1"/>
                <w:spacing w:val="2"/>
                <w:sz w:val="24"/>
                <w:szCs w:val="24"/>
              </w:rPr>
              <w:t>và</w:t>
            </w:r>
            <w:proofErr w:type="spellEnd"/>
            <w:r w:rsidRPr="008B0A05">
              <w:rPr>
                <w:i/>
                <w:iCs/>
                <w:color w:val="000000" w:themeColor="text1"/>
                <w:spacing w:val="2"/>
                <w:sz w:val="24"/>
                <w:szCs w:val="24"/>
              </w:rPr>
              <w:t xml:space="preserve"> 9 </w:t>
            </w:r>
            <w:proofErr w:type="spellStart"/>
            <w:r w:rsidRPr="008B0A05">
              <w:rPr>
                <w:i/>
                <w:iCs/>
                <w:color w:val="000000" w:themeColor="text1"/>
                <w:spacing w:val="2"/>
                <w:sz w:val="24"/>
                <w:szCs w:val="24"/>
              </w:rPr>
              <w:t>Điều</w:t>
            </w:r>
            <w:proofErr w:type="spellEnd"/>
            <w:r w:rsidRPr="008B0A05">
              <w:rPr>
                <w:i/>
                <w:iCs/>
                <w:color w:val="000000" w:themeColor="text1"/>
                <w:spacing w:val="2"/>
                <w:sz w:val="24"/>
                <w:szCs w:val="24"/>
              </w:rPr>
              <w:t xml:space="preserve"> </w:t>
            </w:r>
            <w:proofErr w:type="spellStart"/>
            <w:r w:rsidRPr="008B0A05">
              <w:rPr>
                <w:i/>
                <w:iCs/>
                <w:color w:val="000000" w:themeColor="text1"/>
                <w:spacing w:val="2"/>
                <w:sz w:val="24"/>
                <w:szCs w:val="24"/>
              </w:rPr>
              <w:t>này</w:t>
            </w:r>
            <w:proofErr w:type="spellEnd"/>
            <w:r w:rsidRPr="008B0A05">
              <w:rPr>
                <w:i/>
                <w:iCs/>
                <w:color w:val="000000" w:themeColor="text1"/>
                <w:spacing w:val="2"/>
                <w:sz w:val="24"/>
                <w:szCs w:val="24"/>
              </w:rPr>
              <w:t>.</w:t>
            </w:r>
          </w:p>
          <w:p w14:paraId="5D5EA842"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1369DB79" w14:textId="273B6656" w:rsidR="00C55FF1" w:rsidRPr="008503E2" w:rsidRDefault="00D41591" w:rsidP="00C55FF1">
            <w:pPr>
              <w:tabs>
                <w:tab w:val="left" w:pos="6521"/>
              </w:tabs>
              <w:spacing w:before="120" w:after="120"/>
              <w:ind w:firstLine="284"/>
              <w:jc w:val="both"/>
              <w:rPr>
                <w:bCs/>
                <w:color w:val="000000" w:themeColor="text1"/>
                <w:spacing w:val="-2"/>
                <w:sz w:val="24"/>
                <w:szCs w:val="24"/>
              </w:rPr>
            </w:pPr>
            <w:proofErr w:type="spellStart"/>
            <w:r w:rsidRPr="008503E2">
              <w:rPr>
                <w:bCs/>
                <w:color w:val="000000" w:themeColor="text1"/>
                <w:spacing w:val="-2"/>
                <w:sz w:val="24"/>
                <w:szCs w:val="24"/>
              </w:rPr>
              <w:t>Bỏ</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hình</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thức</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tịch</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thu</w:t>
            </w:r>
            <w:proofErr w:type="spellEnd"/>
            <w:r w:rsidRPr="008503E2">
              <w:rPr>
                <w:bCs/>
                <w:color w:val="000000" w:themeColor="text1"/>
                <w:spacing w:val="-2"/>
                <w:sz w:val="24"/>
                <w:szCs w:val="24"/>
              </w:rPr>
              <w:t xml:space="preserve"> tang </w:t>
            </w:r>
            <w:proofErr w:type="spellStart"/>
            <w:r w:rsidRPr="008503E2">
              <w:rPr>
                <w:bCs/>
                <w:color w:val="000000" w:themeColor="text1"/>
                <w:spacing w:val="-2"/>
                <w:sz w:val="24"/>
                <w:szCs w:val="24"/>
              </w:rPr>
              <w:t>vật</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quy</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định</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biện</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pháp</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khắc</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phục</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hậu</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quả</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buộc</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tiêu</w:t>
            </w:r>
            <w:proofErr w:type="spellEnd"/>
            <w:r w:rsidRPr="008503E2">
              <w:rPr>
                <w:bCs/>
                <w:color w:val="000000" w:themeColor="text1"/>
                <w:spacing w:val="-2"/>
                <w:sz w:val="24"/>
                <w:szCs w:val="24"/>
              </w:rPr>
              <w:t xml:space="preserve"> </w:t>
            </w:r>
            <w:proofErr w:type="spellStart"/>
            <w:r w:rsidRPr="008503E2">
              <w:rPr>
                <w:bCs/>
                <w:color w:val="000000" w:themeColor="text1"/>
                <w:spacing w:val="-2"/>
                <w:sz w:val="24"/>
                <w:szCs w:val="24"/>
              </w:rPr>
              <w:t>hủy</w:t>
            </w:r>
            <w:proofErr w:type="spellEnd"/>
          </w:p>
        </w:tc>
      </w:tr>
      <w:tr w:rsidR="00C55FF1" w:rsidRPr="009C6994" w14:paraId="7800F06F" w14:textId="77777777" w:rsidTr="002F2E04">
        <w:trPr>
          <w:trHeight w:val="966"/>
        </w:trPr>
        <w:tc>
          <w:tcPr>
            <w:tcW w:w="6516" w:type="dxa"/>
            <w:vAlign w:val="center"/>
          </w:tcPr>
          <w:p w14:paraId="05EF4DC3" w14:textId="77777777" w:rsidR="005F5742" w:rsidRPr="009C6994" w:rsidRDefault="005F5742" w:rsidP="005F5742">
            <w:pPr>
              <w:spacing w:before="120" w:after="120"/>
              <w:jc w:val="both"/>
              <w:rPr>
                <w:sz w:val="24"/>
                <w:szCs w:val="24"/>
              </w:rPr>
            </w:pPr>
            <w:r w:rsidRPr="009C6994">
              <w:rPr>
                <w:sz w:val="24"/>
                <w:szCs w:val="24"/>
              </w:rPr>
              <w:t xml:space="preserve">10.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4886E4F1" w14:textId="77777777" w:rsidR="005F5742" w:rsidRPr="009C6994" w:rsidRDefault="005F5742" w:rsidP="005F5742">
            <w:pPr>
              <w:spacing w:before="120" w:after="120"/>
              <w:jc w:val="both"/>
              <w:rPr>
                <w:sz w:val="24"/>
                <w:szCs w:val="24"/>
              </w:rPr>
            </w:pPr>
            <w:r w:rsidRPr="009C6994">
              <w:rPr>
                <w:sz w:val="24"/>
                <w:szCs w:val="24"/>
              </w:rPr>
              <w:t xml:space="preserve">a)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c, d, </w:t>
            </w:r>
            <w:proofErr w:type="spellStart"/>
            <w:r w:rsidRPr="009C6994">
              <w:rPr>
                <w:sz w:val="24"/>
                <w:szCs w:val="24"/>
              </w:rPr>
              <w:t>i</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k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c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6, 7, 8 </w:t>
            </w:r>
            <w:proofErr w:type="spellStart"/>
            <w:r w:rsidRPr="009C6994">
              <w:rPr>
                <w:sz w:val="24"/>
                <w:szCs w:val="24"/>
              </w:rPr>
              <w:t>và</w:t>
            </w:r>
            <w:proofErr w:type="spellEnd"/>
            <w:r w:rsidRPr="009C6994">
              <w:rPr>
                <w:sz w:val="24"/>
                <w:szCs w:val="24"/>
              </w:rPr>
              <w:t xml:space="preserve"> 8a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7A09C6BE" w14:textId="77777777" w:rsidR="005F5742" w:rsidRPr="009C6994" w:rsidRDefault="005F5742" w:rsidP="005F5742">
            <w:pPr>
              <w:spacing w:before="120" w:after="120"/>
              <w:jc w:val="both"/>
              <w:rPr>
                <w:sz w:val="24"/>
                <w:szCs w:val="24"/>
              </w:rPr>
            </w:pPr>
            <w:r w:rsidRPr="009C6994">
              <w:rPr>
                <w:sz w:val="24"/>
                <w:szCs w:val="24"/>
              </w:rPr>
              <w:t xml:space="preserve">b)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nói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w:t>
            </w:r>
            <w:proofErr w:type="spellStart"/>
            <w:r w:rsidRPr="009C6994">
              <w:rPr>
                <w:sz w:val="24"/>
                <w:szCs w:val="24"/>
              </w:rPr>
              <w:lastRenderedPageBreak/>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c, d, </w:t>
            </w:r>
            <w:proofErr w:type="spellStart"/>
            <w:r w:rsidRPr="009C6994">
              <w:rPr>
                <w:sz w:val="24"/>
                <w:szCs w:val="24"/>
              </w:rPr>
              <w:t>i</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k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c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6, 7, 8 </w:t>
            </w:r>
            <w:proofErr w:type="spellStart"/>
            <w:r w:rsidRPr="009C6994">
              <w:rPr>
                <w:sz w:val="24"/>
                <w:szCs w:val="24"/>
              </w:rPr>
              <w:t>và</w:t>
            </w:r>
            <w:proofErr w:type="spellEnd"/>
            <w:r w:rsidRPr="009C6994">
              <w:rPr>
                <w:sz w:val="24"/>
                <w:szCs w:val="24"/>
              </w:rPr>
              <w:t xml:space="preserve"> 8a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641A5504" w14:textId="77777777" w:rsidR="005F5742" w:rsidRPr="009C6994" w:rsidRDefault="005F5742" w:rsidP="005F5742">
            <w:pPr>
              <w:spacing w:before="120" w:after="120"/>
              <w:jc w:val="both"/>
              <w:rPr>
                <w:sz w:val="24"/>
                <w:szCs w:val="24"/>
              </w:rPr>
            </w:pPr>
            <w:r w:rsidRPr="009C6994">
              <w:rPr>
                <w:sz w:val="24"/>
                <w:szCs w:val="24"/>
              </w:rPr>
              <w:t xml:space="preserve">c)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tin, </w:t>
            </w:r>
            <w:proofErr w:type="spellStart"/>
            <w:r w:rsidRPr="009C6994">
              <w:rPr>
                <w:sz w:val="24"/>
                <w:szCs w:val="24"/>
              </w:rPr>
              <w:t>bài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nói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tôn</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đích</w:t>
            </w:r>
            <w:proofErr w:type="spellEnd"/>
            <w:r w:rsidRPr="009C6994">
              <w:rPr>
                <w:sz w:val="24"/>
                <w:szCs w:val="24"/>
              </w:rPr>
              <w:t xml:space="preserve"> </w:t>
            </w:r>
            <w:proofErr w:type="spellStart"/>
            <w:r w:rsidRPr="009C6994">
              <w:rPr>
                <w:sz w:val="24"/>
                <w:szCs w:val="24"/>
              </w:rPr>
              <w:t>ghi</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440D1B74" w14:textId="613C6D2B" w:rsidR="00C55FF1" w:rsidRPr="009C6994" w:rsidRDefault="005F5742" w:rsidP="005F5742">
            <w:pPr>
              <w:tabs>
                <w:tab w:val="left" w:pos="744"/>
                <w:tab w:val="left" w:pos="6521"/>
              </w:tabs>
              <w:spacing w:before="120" w:after="120"/>
              <w:rPr>
                <w:b/>
                <w:bCs/>
                <w:sz w:val="24"/>
                <w:szCs w:val="24"/>
              </w:rPr>
            </w:pPr>
            <w:r w:rsidRPr="009C6994">
              <w:rPr>
                <w:sz w:val="24"/>
                <w:szCs w:val="24"/>
              </w:rPr>
              <w:t xml:space="preserve">d)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giới</w:t>
            </w:r>
            <w:proofErr w:type="spellEnd"/>
            <w:r w:rsidRPr="009C6994">
              <w:rPr>
                <w:sz w:val="24"/>
                <w:szCs w:val="24"/>
              </w:rPr>
              <w:t xml:space="preserve"> </w:t>
            </w:r>
            <w:proofErr w:type="spellStart"/>
            <w:r w:rsidRPr="009C6994">
              <w:rPr>
                <w:sz w:val="24"/>
                <w:szCs w:val="24"/>
              </w:rPr>
              <w:t>thiệu</w:t>
            </w:r>
            <w:proofErr w:type="spellEnd"/>
            <w:r w:rsidRPr="009C6994">
              <w:rPr>
                <w:sz w:val="24"/>
                <w:szCs w:val="24"/>
              </w:rPr>
              <w:t xml:space="preserve">, </w:t>
            </w:r>
            <w:proofErr w:type="spellStart"/>
            <w:r w:rsidRPr="009C6994">
              <w:rPr>
                <w:sz w:val="24"/>
                <w:szCs w:val="24"/>
              </w:rPr>
              <w:t>quảng</w:t>
            </w:r>
            <w:proofErr w:type="spellEnd"/>
            <w:r w:rsidRPr="009C6994">
              <w:rPr>
                <w:sz w:val="24"/>
                <w:szCs w:val="24"/>
              </w:rPr>
              <w:t xml:space="preserve"> </w:t>
            </w:r>
            <w:proofErr w:type="spellStart"/>
            <w:r w:rsidRPr="009C6994">
              <w:rPr>
                <w:sz w:val="24"/>
                <w:szCs w:val="24"/>
              </w:rPr>
              <w:t>bá</w:t>
            </w:r>
            <w:proofErr w:type="spellEnd"/>
            <w:r w:rsidRPr="009C6994">
              <w:rPr>
                <w:sz w:val="24"/>
                <w:szCs w:val="24"/>
              </w:rPr>
              <w:t xml:space="preserve">, </w:t>
            </w:r>
            <w:proofErr w:type="spellStart"/>
            <w:r w:rsidRPr="009C6994">
              <w:rPr>
                <w:sz w:val="24"/>
                <w:szCs w:val="24"/>
              </w:rPr>
              <w:t>đường</w:t>
            </w:r>
            <w:proofErr w:type="spellEnd"/>
            <w:r w:rsidRPr="009C6994">
              <w:rPr>
                <w:sz w:val="24"/>
                <w:szCs w:val="24"/>
              </w:rPr>
              <w:t xml:space="preserve"> </w:t>
            </w:r>
            <w:proofErr w:type="spellStart"/>
            <w:r w:rsidRPr="009C6994">
              <w:rPr>
                <w:sz w:val="24"/>
                <w:szCs w:val="24"/>
              </w:rPr>
              <w:t>dẫn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đ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Align w:val="center"/>
          </w:tcPr>
          <w:p w14:paraId="28C1303E" w14:textId="77777777" w:rsidR="00C55FF1" w:rsidRPr="00197021" w:rsidRDefault="00C55FF1" w:rsidP="00C55FF1">
            <w:pPr>
              <w:spacing w:before="120" w:after="120" w:line="264" w:lineRule="auto"/>
              <w:jc w:val="both"/>
              <w:rPr>
                <w:color w:val="000000" w:themeColor="text1"/>
                <w:spacing w:val="2"/>
                <w:sz w:val="24"/>
                <w:szCs w:val="24"/>
              </w:rPr>
            </w:pPr>
            <w:r w:rsidRPr="00197021">
              <w:rPr>
                <w:color w:val="000000" w:themeColor="text1"/>
                <w:spacing w:val="2"/>
                <w:sz w:val="24"/>
                <w:szCs w:val="24"/>
              </w:rPr>
              <w:lastRenderedPageBreak/>
              <w:t xml:space="preserve">11. </w:t>
            </w:r>
            <w:proofErr w:type="spellStart"/>
            <w:r w:rsidRPr="00197021">
              <w:rPr>
                <w:color w:val="000000" w:themeColor="text1"/>
                <w:spacing w:val="2"/>
                <w:sz w:val="24"/>
                <w:szCs w:val="24"/>
              </w:rPr>
              <w:t>Biện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pháp</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khắc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phục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hậu</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quả</w:t>
            </w:r>
            <w:proofErr w:type="spellEnd"/>
            <w:r w:rsidRPr="00197021">
              <w:rPr>
                <w:color w:val="000000" w:themeColor="text1"/>
                <w:spacing w:val="2"/>
                <w:sz w:val="24"/>
                <w:szCs w:val="24"/>
              </w:rPr>
              <w:t>:</w:t>
            </w:r>
          </w:p>
          <w:p w14:paraId="16648993" w14:textId="77777777" w:rsidR="00C55FF1" w:rsidRPr="00197021" w:rsidRDefault="00C55FF1" w:rsidP="00C55FF1">
            <w:pPr>
              <w:spacing w:before="120" w:after="120" w:line="264" w:lineRule="auto"/>
              <w:jc w:val="both"/>
              <w:rPr>
                <w:color w:val="000000" w:themeColor="text1"/>
                <w:spacing w:val="2"/>
                <w:sz w:val="24"/>
                <w:szCs w:val="24"/>
              </w:rPr>
            </w:pPr>
            <w:r w:rsidRPr="00197021">
              <w:rPr>
                <w:color w:val="000000" w:themeColor="text1"/>
                <w:spacing w:val="2"/>
                <w:sz w:val="24"/>
                <w:szCs w:val="24"/>
              </w:rPr>
              <w:t xml:space="preserve">a) </w:t>
            </w:r>
            <w:proofErr w:type="spellStart"/>
            <w:r w:rsidRPr="00197021">
              <w:rPr>
                <w:color w:val="000000" w:themeColor="text1"/>
                <w:spacing w:val="2"/>
                <w:sz w:val="24"/>
                <w:szCs w:val="24"/>
              </w:rPr>
              <w:t>Buộc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cải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chính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đối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với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hành</w:t>
            </w:r>
            <w:proofErr w:type="spellEnd"/>
            <w:r w:rsidRPr="00197021">
              <w:rPr>
                <w:color w:val="000000" w:themeColor="text1"/>
                <w:spacing w:val="2"/>
                <w:sz w:val="24"/>
                <w:szCs w:val="24"/>
              </w:rPr>
              <w:t xml:space="preserve"> vi </w:t>
            </w:r>
            <w:proofErr w:type="spellStart"/>
            <w:r w:rsidRPr="00197021">
              <w:rPr>
                <w:color w:val="000000" w:themeColor="text1"/>
                <w:spacing w:val="2"/>
                <w:sz w:val="24"/>
                <w:szCs w:val="24"/>
              </w:rPr>
              <w:t>quy</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định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tại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b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c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2;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b, c, d, </w:t>
            </w:r>
            <w:proofErr w:type="spellStart"/>
            <w:r w:rsidRPr="00197021">
              <w:rPr>
                <w:color w:val="000000" w:themeColor="text1"/>
                <w:spacing w:val="2"/>
                <w:sz w:val="24"/>
                <w:szCs w:val="24"/>
              </w:rPr>
              <w:t>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k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3;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b, c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d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4;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b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5;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6, 7, 8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9 </w:t>
            </w:r>
            <w:proofErr w:type="spellStart"/>
            <w:r w:rsidRPr="00197021">
              <w:rPr>
                <w:color w:val="000000" w:themeColor="text1"/>
                <w:spacing w:val="2"/>
                <w:sz w:val="24"/>
                <w:szCs w:val="24"/>
              </w:rPr>
              <w:t>Điều</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này</w:t>
            </w:r>
            <w:proofErr w:type="spellEnd"/>
            <w:r w:rsidRPr="00197021">
              <w:rPr>
                <w:color w:val="000000" w:themeColor="text1"/>
                <w:spacing w:val="2"/>
                <w:sz w:val="24"/>
                <w:szCs w:val="24"/>
              </w:rPr>
              <w:t>;</w:t>
            </w:r>
          </w:p>
          <w:p w14:paraId="29FE9815" w14:textId="70655F37" w:rsidR="00C55FF1" w:rsidRPr="00197021" w:rsidRDefault="00C55FF1" w:rsidP="00C55FF1">
            <w:pPr>
              <w:spacing w:before="120" w:after="120" w:line="264" w:lineRule="auto"/>
              <w:jc w:val="both"/>
              <w:rPr>
                <w:color w:val="000000" w:themeColor="text1"/>
                <w:spacing w:val="2"/>
                <w:sz w:val="24"/>
                <w:szCs w:val="24"/>
              </w:rPr>
            </w:pPr>
            <w:r w:rsidRPr="00197021">
              <w:rPr>
                <w:color w:val="000000" w:themeColor="text1"/>
                <w:spacing w:val="2"/>
                <w:sz w:val="24"/>
                <w:szCs w:val="24"/>
              </w:rPr>
              <w:t xml:space="preserve">b) </w:t>
            </w:r>
            <w:proofErr w:type="spellStart"/>
            <w:r w:rsidRPr="00197021">
              <w:rPr>
                <w:color w:val="000000" w:themeColor="text1"/>
                <w:spacing w:val="2"/>
                <w:sz w:val="24"/>
                <w:szCs w:val="24"/>
              </w:rPr>
              <w:t>Buộc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xin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lỗi</w:t>
            </w:r>
            <w:proofErr w:type="spellEnd"/>
            <w:r w:rsidRPr="00197021">
              <w:rPr>
                <w:color w:val="000000" w:themeColor="text1"/>
                <w:spacing w:val="2"/>
                <w:sz w:val="24"/>
                <w:szCs w:val="24"/>
              </w:rPr>
              <w:t xml:space="preserve"> </w:t>
            </w:r>
            <w:proofErr w:type="spellStart"/>
            <w:r>
              <w:rPr>
                <w:color w:val="000000" w:themeColor="text1"/>
                <w:spacing w:val="2"/>
                <w:sz w:val="24"/>
                <w:szCs w:val="24"/>
              </w:rPr>
              <w:t>công</w:t>
            </w:r>
            <w:proofErr w:type="spellEnd"/>
            <w:r>
              <w:rPr>
                <w:color w:val="000000" w:themeColor="text1"/>
                <w:spacing w:val="2"/>
                <w:sz w:val="24"/>
                <w:szCs w:val="24"/>
              </w:rPr>
              <w:t xml:space="preserve"> </w:t>
            </w:r>
            <w:proofErr w:type="spellStart"/>
            <w:r>
              <w:rPr>
                <w:color w:val="000000" w:themeColor="text1"/>
                <w:spacing w:val="2"/>
                <w:sz w:val="24"/>
                <w:szCs w:val="24"/>
              </w:rPr>
              <w:t>khai</w:t>
            </w:r>
            <w:proofErr w:type="spellEnd"/>
            <w:r>
              <w:rPr>
                <w:color w:val="000000" w:themeColor="text1"/>
                <w:spacing w:val="2"/>
                <w:sz w:val="24"/>
                <w:szCs w:val="24"/>
              </w:rPr>
              <w:t xml:space="preserve"> </w:t>
            </w:r>
            <w:proofErr w:type="spellStart"/>
            <w:r>
              <w:rPr>
                <w:color w:val="000000" w:themeColor="text1"/>
                <w:spacing w:val="2"/>
                <w:sz w:val="24"/>
                <w:szCs w:val="24"/>
              </w:rPr>
              <w:t>trên</w:t>
            </w:r>
            <w:proofErr w:type="spellEnd"/>
            <w:r>
              <w:rPr>
                <w:color w:val="000000" w:themeColor="text1"/>
                <w:spacing w:val="2"/>
                <w:sz w:val="24"/>
                <w:szCs w:val="24"/>
              </w:rPr>
              <w:t xml:space="preserve"> </w:t>
            </w:r>
            <w:proofErr w:type="spellStart"/>
            <w:r>
              <w:rPr>
                <w:color w:val="000000" w:themeColor="text1"/>
                <w:spacing w:val="2"/>
                <w:sz w:val="24"/>
                <w:szCs w:val="24"/>
              </w:rPr>
              <w:t>các</w:t>
            </w:r>
            <w:proofErr w:type="spellEnd"/>
            <w:r>
              <w:rPr>
                <w:color w:val="000000" w:themeColor="text1"/>
                <w:spacing w:val="2"/>
                <w:sz w:val="24"/>
                <w:szCs w:val="24"/>
              </w:rPr>
              <w:t xml:space="preserve"> </w:t>
            </w:r>
            <w:proofErr w:type="spellStart"/>
            <w:r>
              <w:rPr>
                <w:color w:val="000000" w:themeColor="text1"/>
                <w:spacing w:val="2"/>
                <w:sz w:val="24"/>
                <w:szCs w:val="24"/>
              </w:rPr>
              <w:t>phương</w:t>
            </w:r>
            <w:proofErr w:type="spellEnd"/>
            <w:r>
              <w:rPr>
                <w:color w:val="000000" w:themeColor="text1"/>
                <w:spacing w:val="2"/>
                <w:sz w:val="24"/>
                <w:szCs w:val="24"/>
              </w:rPr>
              <w:t xml:space="preserve"> </w:t>
            </w:r>
            <w:proofErr w:type="spellStart"/>
            <w:r>
              <w:rPr>
                <w:color w:val="000000" w:themeColor="text1"/>
                <w:spacing w:val="2"/>
                <w:sz w:val="24"/>
                <w:szCs w:val="24"/>
              </w:rPr>
              <w:t>tiện</w:t>
            </w:r>
            <w:proofErr w:type="spellEnd"/>
            <w:r>
              <w:rPr>
                <w:color w:val="000000" w:themeColor="text1"/>
                <w:spacing w:val="2"/>
                <w:sz w:val="24"/>
                <w:szCs w:val="24"/>
              </w:rPr>
              <w:t xml:space="preserve"> </w:t>
            </w:r>
            <w:proofErr w:type="spellStart"/>
            <w:r>
              <w:rPr>
                <w:color w:val="000000" w:themeColor="text1"/>
                <w:spacing w:val="2"/>
                <w:sz w:val="24"/>
                <w:szCs w:val="24"/>
              </w:rPr>
              <w:t>thông</w:t>
            </w:r>
            <w:proofErr w:type="spellEnd"/>
            <w:r>
              <w:rPr>
                <w:color w:val="000000" w:themeColor="text1"/>
                <w:spacing w:val="2"/>
                <w:sz w:val="24"/>
                <w:szCs w:val="24"/>
              </w:rPr>
              <w:t xml:space="preserve"> tin </w:t>
            </w:r>
            <w:proofErr w:type="spellStart"/>
            <w:r>
              <w:rPr>
                <w:color w:val="000000" w:themeColor="text1"/>
                <w:spacing w:val="2"/>
                <w:sz w:val="24"/>
                <w:szCs w:val="24"/>
              </w:rPr>
              <w:t>đại</w:t>
            </w:r>
            <w:proofErr w:type="spellEnd"/>
            <w:r>
              <w:rPr>
                <w:color w:val="000000" w:themeColor="text1"/>
                <w:spacing w:val="2"/>
                <w:sz w:val="24"/>
                <w:szCs w:val="24"/>
              </w:rPr>
              <w:t xml:space="preserve"> </w:t>
            </w:r>
            <w:proofErr w:type="spellStart"/>
            <w:r>
              <w:rPr>
                <w:color w:val="000000" w:themeColor="text1"/>
                <w:spacing w:val="2"/>
                <w:sz w:val="24"/>
                <w:szCs w:val="24"/>
              </w:rPr>
              <w:t>chúng</w:t>
            </w:r>
            <w:proofErr w:type="spellEnd"/>
            <w:r>
              <w:rPr>
                <w:color w:val="000000" w:themeColor="text1"/>
                <w:spacing w:val="2"/>
                <w:sz w:val="24"/>
                <w:szCs w:val="24"/>
              </w:rPr>
              <w:t xml:space="preserve"> </w:t>
            </w:r>
            <w:proofErr w:type="spellStart"/>
            <w:r w:rsidRPr="00197021">
              <w:rPr>
                <w:color w:val="000000" w:themeColor="text1"/>
                <w:spacing w:val="2"/>
                <w:sz w:val="24"/>
                <w:szCs w:val="24"/>
              </w:rPr>
              <w:t>đối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với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hành</w:t>
            </w:r>
            <w:proofErr w:type="spellEnd"/>
            <w:r w:rsidRPr="00197021">
              <w:rPr>
                <w:color w:val="000000" w:themeColor="text1"/>
                <w:spacing w:val="2"/>
                <w:sz w:val="24"/>
                <w:szCs w:val="24"/>
              </w:rPr>
              <w:t xml:space="preserve"> vi </w:t>
            </w:r>
            <w:proofErr w:type="spellStart"/>
            <w:r w:rsidRPr="00197021">
              <w:rPr>
                <w:color w:val="000000" w:themeColor="text1"/>
                <w:spacing w:val="2"/>
                <w:sz w:val="24"/>
                <w:szCs w:val="24"/>
              </w:rPr>
              <w:t>quy</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định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tại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b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c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w:t>
            </w:r>
            <w:r w:rsidRPr="00197021">
              <w:rPr>
                <w:color w:val="000000" w:themeColor="text1"/>
                <w:spacing w:val="2"/>
                <w:sz w:val="24"/>
                <w:szCs w:val="24"/>
              </w:rPr>
              <w:lastRenderedPageBreak/>
              <w:t xml:space="preserve">2;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b, c, d, </w:t>
            </w:r>
            <w:proofErr w:type="spellStart"/>
            <w:r w:rsidRPr="00197021">
              <w:rPr>
                <w:color w:val="000000" w:themeColor="text1"/>
                <w:spacing w:val="2"/>
                <w:sz w:val="24"/>
                <w:szCs w:val="24"/>
              </w:rPr>
              <w:t>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k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3;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b, c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d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4;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b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5;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6, 7, 8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9 </w:t>
            </w:r>
            <w:proofErr w:type="spellStart"/>
            <w:r w:rsidRPr="00197021">
              <w:rPr>
                <w:color w:val="000000" w:themeColor="text1"/>
                <w:spacing w:val="2"/>
                <w:sz w:val="24"/>
                <w:szCs w:val="24"/>
              </w:rPr>
              <w:t>Điều</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này</w:t>
            </w:r>
            <w:proofErr w:type="spellEnd"/>
          </w:p>
          <w:p w14:paraId="271D22A4" w14:textId="77777777" w:rsidR="00C55FF1" w:rsidRPr="00197021" w:rsidRDefault="00C55FF1" w:rsidP="00C55FF1">
            <w:pPr>
              <w:spacing w:before="120" w:after="120" w:line="264" w:lineRule="auto"/>
              <w:jc w:val="both"/>
              <w:rPr>
                <w:color w:val="000000" w:themeColor="text1"/>
                <w:spacing w:val="2"/>
                <w:sz w:val="24"/>
                <w:szCs w:val="24"/>
              </w:rPr>
            </w:pPr>
            <w:r w:rsidRPr="00197021">
              <w:rPr>
                <w:color w:val="000000" w:themeColor="text1"/>
                <w:spacing w:val="2"/>
                <w:sz w:val="24"/>
                <w:szCs w:val="24"/>
              </w:rPr>
              <w:t xml:space="preserve">c) </w:t>
            </w:r>
            <w:proofErr w:type="spellStart"/>
            <w:r w:rsidRPr="00197021">
              <w:rPr>
                <w:color w:val="000000" w:themeColor="text1"/>
                <w:spacing w:val="2"/>
                <w:sz w:val="24"/>
                <w:szCs w:val="24"/>
              </w:rPr>
              <w:t>Buộc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gỡ</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bỏ</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thông</w:t>
            </w:r>
            <w:proofErr w:type="spellEnd"/>
            <w:r w:rsidRPr="00197021">
              <w:rPr>
                <w:color w:val="000000" w:themeColor="text1"/>
                <w:spacing w:val="2"/>
                <w:sz w:val="24"/>
                <w:szCs w:val="24"/>
              </w:rPr>
              <w:t xml:space="preserve"> tin </w:t>
            </w:r>
            <w:proofErr w:type="spellStart"/>
            <w:r w:rsidRPr="00197021">
              <w:rPr>
                <w:color w:val="000000" w:themeColor="text1"/>
                <w:spacing w:val="2"/>
                <w:sz w:val="24"/>
                <w:szCs w:val="24"/>
              </w:rPr>
              <w:t>sai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sự</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thật</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thông</w:t>
            </w:r>
            <w:proofErr w:type="spellEnd"/>
            <w:r w:rsidRPr="00197021">
              <w:rPr>
                <w:color w:val="000000" w:themeColor="text1"/>
                <w:spacing w:val="2"/>
                <w:sz w:val="24"/>
                <w:szCs w:val="24"/>
              </w:rPr>
              <w:t xml:space="preserve"> tin vi </w:t>
            </w:r>
            <w:proofErr w:type="spellStart"/>
            <w:r w:rsidRPr="00197021">
              <w:rPr>
                <w:color w:val="000000" w:themeColor="text1"/>
                <w:spacing w:val="2"/>
                <w:sz w:val="24"/>
                <w:szCs w:val="24"/>
              </w:rPr>
              <w:t>phạm</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quy</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định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pháp</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luật</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đã</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đăng</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phát</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trên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báo</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chí</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điện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tử</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phát</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thanh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truyền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hình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đối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với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hành</w:t>
            </w:r>
            <w:proofErr w:type="spellEnd"/>
            <w:r w:rsidRPr="00197021">
              <w:rPr>
                <w:color w:val="000000" w:themeColor="text1"/>
                <w:spacing w:val="2"/>
                <w:sz w:val="24"/>
                <w:szCs w:val="24"/>
              </w:rPr>
              <w:t xml:space="preserve"> vi </w:t>
            </w:r>
            <w:proofErr w:type="spellStart"/>
            <w:r w:rsidRPr="00197021">
              <w:rPr>
                <w:color w:val="000000" w:themeColor="text1"/>
                <w:spacing w:val="2"/>
                <w:sz w:val="24"/>
                <w:szCs w:val="24"/>
              </w:rPr>
              <w:t>vi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phạm</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quy</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định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tại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b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c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2;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b, c, d, </w:t>
            </w:r>
            <w:proofErr w:type="spellStart"/>
            <w:r w:rsidRPr="00197021">
              <w:rPr>
                <w:color w:val="000000" w:themeColor="text1"/>
                <w:spacing w:val="2"/>
                <w:sz w:val="24"/>
                <w:szCs w:val="24"/>
              </w:rPr>
              <w:t>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k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3;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b, c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d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4;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a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b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5; </w:t>
            </w:r>
            <w:proofErr w:type="spellStart"/>
            <w:r w:rsidRPr="00197021">
              <w:rPr>
                <w:color w:val="000000" w:themeColor="text1"/>
                <w:spacing w:val="2"/>
                <w:sz w:val="24"/>
                <w:szCs w:val="24"/>
              </w:rPr>
              <w:t>các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6, 7, 8 </w:t>
            </w:r>
            <w:proofErr w:type="spellStart"/>
            <w:r w:rsidRPr="00197021">
              <w:rPr>
                <w:color w:val="000000" w:themeColor="text1"/>
                <w:spacing w:val="2"/>
                <w:sz w:val="24"/>
                <w:szCs w:val="24"/>
              </w:rPr>
              <w:t>và</w:t>
            </w:r>
            <w:proofErr w:type="spellEnd"/>
            <w:r w:rsidRPr="00197021">
              <w:rPr>
                <w:color w:val="000000" w:themeColor="text1"/>
                <w:spacing w:val="2"/>
                <w:sz w:val="24"/>
                <w:szCs w:val="24"/>
              </w:rPr>
              <w:t xml:space="preserve"> 9 </w:t>
            </w:r>
            <w:proofErr w:type="spellStart"/>
            <w:r w:rsidRPr="00197021">
              <w:rPr>
                <w:color w:val="000000" w:themeColor="text1"/>
                <w:spacing w:val="2"/>
                <w:sz w:val="24"/>
                <w:szCs w:val="24"/>
              </w:rPr>
              <w:t>Điều</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này</w:t>
            </w:r>
            <w:proofErr w:type="spellEnd"/>
            <w:r w:rsidRPr="00197021">
              <w:rPr>
                <w:color w:val="000000" w:themeColor="text1"/>
                <w:spacing w:val="2"/>
                <w:sz w:val="24"/>
                <w:szCs w:val="24"/>
              </w:rPr>
              <w:t>;</w:t>
            </w:r>
          </w:p>
          <w:p w14:paraId="23C6AC38" w14:textId="77777777" w:rsidR="00C55FF1" w:rsidRPr="00197021" w:rsidRDefault="00C55FF1" w:rsidP="00C55FF1">
            <w:pPr>
              <w:spacing w:before="120" w:after="120" w:line="264" w:lineRule="auto"/>
              <w:jc w:val="both"/>
              <w:rPr>
                <w:color w:val="000000" w:themeColor="text1"/>
                <w:spacing w:val="2"/>
                <w:sz w:val="24"/>
                <w:szCs w:val="24"/>
              </w:rPr>
            </w:pPr>
            <w:r w:rsidRPr="00197021">
              <w:rPr>
                <w:color w:val="000000" w:themeColor="text1"/>
                <w:spacing w:val="2"/>
                <w:sz w:val="24"/>
                <w:szCs w:val="24"/>
              </w:rPr>
              <w:t xml:space="preserve">d) </w:t>
            </w:r>
            <w:proofErr w:type="spellStart"/>
            <w:r w:rsidRPr="00197021">
              <w:rPr>
                <w:color w:val="000000" w:themeColor="text1"/>
                <w:spacing w:val="2"/>
                <w:sz w:val="24"/>
                <w:szCs w:val="24"/>
              </w:rPr>
              <w:t>Buộc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gỡ</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bỏ</w:t>
            </w:r>
            <w:proofErr w:type="spellEnd"/>
            <w:r w:rsidRPr="00197021">
              <w:rPr>
                <w:color w:val="000000" w:themeColor="text1"/>
                <w:spacing w:val="2"/>
                <w:sz w:val="24"/>
                <w:szCs w:val="24"/>
              </w:rPr>
              <w:t xml:space="preserve"> tin, </w:t>
            </w:r>
            <w:proofErr w:type="spellStart"/>
            <w:r w:rsidRPr="00197021">
              <w:rPr>
                <w:color w:val="000000" w:themeColor="text1"/>
                <w:spacing w:val="2"/>
                <w:sz w:val="24"/>
                <w:szCs w:val="24"/>
              </w:rPr>
              <w:t>bài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trên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báo</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chí</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điện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tử</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phát</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thanh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truyền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hình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có</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nội</w:t>
            </w:r>
            <w:proofErr w:type="spellEnd"/>
            <w:r w:rsidRPr="00197021">
              <w:rPr>
                <w:color w:val="000000" w:themeColor="text1"/>
                <w:spacing w:val="2"/>
                <w:sz w:val="24"/>
                <w:szCs w:val="24"/>
              </w:rPr>
              <w:t xml:space="preserve"> dung </w:t>
            </w:r>
            <w:proofErr w:type="spellStart"/>
            <w:r w:rsidRPr="00197021">
              <w:rPr>
                <w:color w:val="000000" w:themeColor="text1"/>
                <w:spacing w:val="2"/>
                <w:sz w:val="24"/>
                <w:szCs w:val="24"/>
              </w:rPr>
              <w:t>không</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đúng</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tôn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chỉ</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mục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đích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ghi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trong</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giấy</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phép</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hoạt</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động</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báo</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chí</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đối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với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hành</w:t>
            </w:r>
            <w:proofErr w:type="spellEnd"/>
            <w:r w:rsidRPr="00197021">
              <w:rPr>
                <w:color w:val="000000" w:themeColor="text1"/>
                <w:spacing w:val="2"/>
                <w:sz w:val="24"/>
                <w:szCs w:val="24"/>
              </w:rPr>
              <w:t xml:space="preserve"> vi </w:t>
            </w:r>
            <w:proofErr w:type="spellStart"/>
            <w:r w:rsidRPr="00197021">
              <w:rPr>
                <w:color w:val="000000" w:themeColor="text1"/>
                <w:spacing w:val="2"/>
                <w:sz w:val="24"/>
                <w:szCs w:val="24"/>
              </w:rPr>
              <w:t>quy</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định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tại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c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5 </w:t>
            </w:r>
            <w:proofErr w:type="spellStart"/>
            <w:r w:rsidRPr="00197021">
              <w:rPr>
                <w:color w:val="000000" w:themeColor="text1"/>
                <w:spacing w:val="2"/>
                <w:sz w:val="24"/>
                <w:szCs w:val="24"/>
              </w:rPr>
              <w:t>Điều</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này</w:t>
            </w:r>
            <w:proofErr w:type="spellEnd"/>
            <w:r w:rsidRPr="00197021">
              <w:rPr>
                <w:color w:val="000000" w:themeColor="text1"/>
                <w:spacing w:val="2"/>
                <w:sz w:val="24"/>
                <w:szCs w:val="24"/>
              </w:rPr>
              <w:t>;</w:t>
            </w:r>
          </w:p>
          <w:p w14:paraId="17C9B47E" w14:textId="77777777" w:rsidR="00C55FF1" w:rsidRPr="00197021" w:rsidRDefault="00C55FF1" w:rsidP="00C55FF1">
            <w:pPr>
              <w:spacing w:before="120" w:after="120" w:line="264" w:lineRule="auto"/>
              <w:jc w:val="both"/>
              <w:rPr>
                <w:color w:val="000000" w:themeColor="text1"/>
                <w:spacing w:val="2"/>
                <w:sz w:val="24"/>
                <w:szCs w:val="24"/>
              </w:rPr>
            </w:pPr>
            <w:r w:rsidRPr="00197021">
              <w:rPr>
                <w:color w:val="000000" w:themeColor="text1"/>
                <w:spacing w:val="2"/>
                <w:sz w:val="24"/>
                <w:szCs w:val="24"/>
              </w:rPr>
              <w:t xml:space="preserve">đ) </w:t>
            </w:r>
            <w:proofErr w:type="spellStart"/>
            <w:r w:rsidRPr="00197021">
              <w:rPr>
                <w:color w:val="000000" w:themeColor="text1"/>
                <w:spacing w:val="2"/>
                <w:sz w:val="24"/>
                <w:szCs w:val="24"/>
              </w:rPr>
              <w:t>Buộc</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gỡ</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bỏ</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nội</w:t>
            </w:r>
            <w:proofErr w:type="spellEnd"/>
            <w:r w:rsidRPr="00197021">
              <w:rPr>
                <w:color w:val="000000" w:themeColor="text1"/>
                <w:spacing w:val="2"/>
                <w:sz w:val="24"/>
                <w:szCs w:val="24"/>
              </w:rPr>
              <w:t xml:space="preserve"> dung </w:t>
            </w:r>
            <w:proofErr w:type="spellStart"/>
            <w:r w:rsidRPr="00197021">
              <w:rPr>
                <w:color w:val="000000" w:themeColor="text1"/>
                <w:spacing w:val="2"/>
                <w:sz w:val="24"/>
                <w:szCs w:val="24"/>
              </w:rPr>
              <w:t>giới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thiệu</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quảng</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bá</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đường</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dẫn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đến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trang</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thông</w:t>
            </w:r>
            <w:proofErr w:type="spellEnd"/>
            <w:r w:rsidRPr="00197021">
              <w:rPr>
                <w:color w:val="000000" w:themeColor="text1"/>
                <w:spacing w:val="2"/>
                <w:sz w:val="24"/>
                <w:szCs w:val="24"/>
              </w:rPr>
              <w:t xml:space="preserve"> tin </w:t>
            </w:r>
            <w:proofErr w:type="spellStart"/>
            <w:r w:rsidRPr="00197021">
              <w:rPr>
                <w:color w:val="000000" w:themeColor="text1"/>
                <w:spacing w:val="2"/>
                <w:sz w:val="24"/>
                <w:szCs w:val="24"/>
              </w:rPr>
              <w:t>điện</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tử</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có</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nội</w:t>
            </w:r>
            <w:proofErr w:type="spellEnd"/>
            <w:r w:rsidRPr="00197021">
              <w:rPr>
                <w:color w:val="000000" w:themeColor="text1"/>
                <w:spacing w:val="2"/>
                <w:sz w:val="24"/>
                <w:szCs w:val="24"/>
              </w:rPr>
              <w:t xml:space="preserve"> dung vi </w:t>
            </w:r>
            <w:proofErr w:type="spellStart"/>
            <w:r w:rsidRPr="00197021">
              <w:rPr>
                <w:color w:val="000000" w:themeColor="text1"/>
                <w:spacing w:val="2"/>
                <w:sz w:val="24"/>
                <w:szCs w:val="24"/>
              </w:rPr>
              <w:t>phạm</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pháp</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luật</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quy</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định</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tại</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điểm</w:t>
            </w:r>
            <w:proofErr w:type="spellEnd"/>
            <w:r w:rsidRPr="00197021">
              <w:rPr>
                <w:color w:val="000000" w:themeColor="text1"/>
                <w:spacing w:val="2"/>
                <w:sz w:val="24"/>
                <w:szCs w:val="24"/>
              </w:rPr>
              <w:t xml:space="preserve"> đ </w:t>
            </w:r>
            <w:proofErr w:type="spellStart"/>
            <w:r w:rsidRPr="00197021">
              <w:rPr>
                <w:color w:val="000000" w:themeColor="text1"/>
                <w:spacing w:val="2"/>
                <w:sz w:val="24"/>
                <w:szCs w:val="24"/>
              </w:rPr>
              <w:t>khoản</w:t>
            </w:r>
            <w:proofErr w:type="spellEnd"/>
            <w:r w:rsidRPr="00197021">
              <w:rPr>
                <w:color w:val="000000" w:themeColor="text1"/>
                <w:spacing w:val="2"/>
                <w:sz w:val="24"/>
                <w:szCs w:val="24"/>
              </w:rPr>
              <w:t xml:space="preserve"> 4 </w:t>
            </w:r>
            <w:proofErr w:type="spellStart"/>
            <w:r w:rsidRPr="00197021">
              <w:rPr>
                <w:color w:val="000000" w:themeColor="text1"/>
                <w:spacing w:val="2"/>
                <w:sz w:val="24"/>
                <w:szCs w:val="24"/>
              </w:rPr>
              <w:t>Điều</w:t>
            </w:r>
            <w:proofErr w:type="spellEnd"/>
            <w:r w:rsidRPr="00197021">
              <w:rPr>
                <w:color w:val="000000" w:themeColor="text1"/>
                <w:spacing w:val="2"/>
                <w:sz w:val="24"/>
                <w:szCs w:val="24"/>
              </w:rPr>
              <w:t xml:space="preserve"> </w:t>
            </w:r>
            <w:proofErr w:type="spellStart"/>
            <w:r w:rsidRPr="00197021">
              <w:rPr>
                <w:color w:val="000000" w:themeColor="text1"/>
                <w:spacing w:val="2"/>
                <w:sz w:val="24"/>
                <w:szCs w:val="24"/>
              </w:rPr>
              <w:t>này</w:t>
            </w:r>
            <w:proofErr w:type="spellEnd"/>
            <w:r w:rsidRPr="00197021">
              <w:rPr>
                <w:color w:val="000000" w:themeColor="text1"/>
                <w:spacing w:val="2"/>
                <w:sz w:val="24"/>
                <w:szCs w:val="24"/>
              </w:rPr>
              <w:t xml:space="preserve">. </w:t>
            </w:r>
          </w:p>
          <w:p w14:paraId="45E3164B" w14:textId="236AE1CC" w:rsidR="00C55FF1" w:rsidRPr="00252EB9" w:rsidRDefault="00C55FF1" w:rsidP="00C55FF1">
            <w:pPr>
              <w:spacing w:before="120" w:after="120" w:line="264" w:lineRule="auto"/>
              <w:jc w:val="both"/>
              <w:rPr>
                <w:i/>
                <w:iCs/>
                <w:color w:val="000000" w:themeColor="text1"/>
                <w:spacing w:val="2"/>
                <w:sz w:val="24"/>
                <w:szCs w:val="24"/>
              </w:rPr>
            </w:pPr>
            <w:r w:rsidRPr="00197021">
              <w:rPr>
                <w:i/>
                <w:iCs/>
                <w:color w:val="000000" w:themeColor="text1"/>
                <w:spacing w:val="2"/>
                <w:sz w:val="24"/>
                <w:szCs w:val="24"/>
              </w:rPr>
              <w:t xml:space="preserve">e) </w:t>
            </w:r>
            <w:proofErr w:type="spellStart"/>
            <w:r w:rsidRPr="00197021">
              <w:rPr>
                <w:i/>
                <w:iCs/>
                <w:color w:val="000000" w:themeColor="text1"/>
                <w:spacing w:val="2"/>
                <w:sz w:val="24"/>
                <w:szCs w:val="24"/>
              </w:rPr>
              <w:t>Buộc</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tiêu</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hủy</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sản</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phẩm</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báo</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chí</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của</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báo</w:t>
            </w:r>
            <w:proofErr w:type="spellEnd"/>
            <w:r w:rsidRPr="00197021">
              <w:rPr>
                <w:i/>
                <w:iCs/>
                <w:color w:val="000000" w:themeColor="text1"/>
                <w:spacing w:val="2"/>
                <w:sz w:val="24"/>
                <w:szCs w:val="24"/>
              </w:rPr>
              <w:t xml:space="preserve"> in, </w:t>
            </w:r>
            <w:proofErr w:type="spellStart"/>
            <w:r w:rsidRPr="00197021">
              <w:rPr>
                <w:i/>
                <w:iCs/>
                <w:color w:val="000000" w:themeColor="text1"/>
                <w:spacing w:val="2"/>
                <w:sz w:val="24"/>
                <w:szCs w:val="24"/>
              </w:rPr>
              <w:t>tạp</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chí</w:t>
            </w:r>
            <w:proofErr w:type="spellEnd"/>
            <w:r w:rsidRPr="00197021">
              <w:rPr>
                <w:i/>
                <w:iCs/>
                <w:color w:val="000000" w:themeColor="text1"/>
                <w:spacing w:val="2"/>
                <w:sz w:val="24"/>
                <w:szCs w:val="24"/>
              </w:rPr>
              <w:t xml:space="preserve"> in, </w:t>
            </w:r>
            <w:proofErr w:type="spellStart"/>
            <w:r w:rsidRPr="00197021">
              <w:rPr>
                <w:i/>
                <w:iCs/>
                <w:color w:val="000000" w:themeColor="text1"/>
                <w:spacing w:val="2"/>
                <w:sz w:val="24"/>
                <w:szCs w:val="24"/>
              </w:rPr>
              <w:t>bản</w:t>
            </w:r>
            <w:proofErr w:type="spellEnd"/>
            <w:r w:rsidRPr="00197021">
              <w:rPr>
                <w:i/>
                <w:iCs/>
                <w:color w:val="000000" w:themeColor="text1"/>
                <w:spacing w:val="2"/>
                <w:sz w:val="24"/>
                <w:szCs w:val="24"/>
              </w:rPr>
              <w:t xml:space="preserve"> tin, </w:t>
            </w:r>
            <w:proofErr w:type="spellStart"/>
            <w:r w:rsidRPr="00197021">
              <w:rPr>
                <w:i/>
                <w:iCs/>
                <w:color w:val="000000" w:themeColor="text1"/>
                <w:spacing w:val="2"/>
                <w:sz w:val="24"/>
                <w:szCs w:val="24"/>
              </w:rPr>
              <w:t>đặc</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san</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đối</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với</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hành</w:t>
            </w:r>
            <w:proofErr w:type="spellEnd"/>
            <w:r w:rsidRPr="00197021">
              <w:rPr>
                <w:i/>
                <w:iCs/>
                <w:color w:val="000000" w:themeColor="text1"/>
                <w:spacing w:val="2"/>
                <w:sz w:val="24"/>
                <w:szCs w:val="24"/>
              </w:rPr>
              <w:t xml:space="preserve"> vi </w:t>
            </w:r>
            <w:proofErr w:type="spellStart"/>
            <w:r w:rsidRPr="00197021">
              <w:rPr>
                <w:i/>
                <w:iCs/>
                <w:color w:val="000000" w:themeColor="text1"/>
                <w:spacing w:val="2"/>
                <w:sz w:val="24"/>
                <w:szCs w:val="24"/>
              </w:rPr>
              <w:t>quy</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định</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tại</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điểm</w:t>
            </w:r>
            <w:proofErr w:type="spellEnd"/>
            <w:r w:rsidRPr="00197021">
              <w:rPr>
                <w:i/>
                <w:iCs/>
                <w:color w:val="000000" w:themeColor="text1"/>
                <w:spacing w:val="2"/>
                <w:sz w:val="24"/>
                <w:szCs w:val="24"/>
              </w:rPr>
              <w:t xml:space="preserve"> c </w:t>
            </w:r>
            <w:proofErr w:type="spellStart"/>
            <w:r w:rsidRPr="00197021">
              <w:rPr>
                <w:i/>
                <w:iCs/>
                <w:color w:val="000000" w:themeColor="text1"/>
                <w:spacing w:val="2"/>
                <w:sz w:val="24"/>
                <w:szCs w:val="24"/>
              </w:rPr>
              <w:t>khoản</w:t>
            </w:r>
            <w:proofErr w:type="spellEnd"/>
            <w:r w:rsidRPr="00197021">
              <w:rPr>
                <w:i/>
                <w:iCs/>
                <w:color w:val="000000" w:themeColor="text1"/>
                <w:spacing w:val="2"/>
                <w:sz w:val="24"/>
                <w:szCs w:val="24"/>
              </w:rPr>
              <w:t xml:space="preserve"> 3; </w:t>
            </w:r>
            <w:proofErr w:type="spellStart"/>
            <w:r w:rsidRPr="00197021">
              <w:rPr>
                <w:i/>
                <w:iCs/>
                <w:color w:val="000000" w:themeColor="text1"/>
                <w:spacing w:val="2"/>
                <w:sz w:val="24"/>
                <w:szCs w:val="24"/>
              </w:rPr>
              <w:t>các</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khoản</w:t>
            </w:r>
            <w:proofErr w:type="spellEnd"/>
            <w:r w:rsidRPr="00197021">
              <w:rPr>
                <w:i/>
                <w:iCs/>
                <w:color w:val="000000" w:themeColor="text1"/>
                <w:spacing w:val="2"/>
                <w:sz w:val="24"/>
                <w:szCs w:val="24"/>
              </w:rPr>
              <w:t xml:space="preserve"> 6, 7, 8 </w:t>
            </w:r>
            <w:proofErr w:type="spellStart"/>
            <w:r w:rsidRPr="00197021">
              <w:rPr>
                <w:i/>
                <w:iCs/>
                <w:color w:val="000000" w:themeColor="text1"/>
                <w:spacing w:val="2"/>
                <w:sz w:val="24"/>
                <w:szCs w:val="24"/>
              </w:rPr>
              <w:t>và</w:t>
            </w:r>
            <w:proofErr w:type="spellEnd"/>
            <w:r w:rsidRPr="00197021">
              <w:rPr>
                <w:i/>
                <w:iCs/>
                <w:color w:val="000000" w:themeColor="text1"/>
                <w:spacing w:val="2"/>
                <w:sz w:val="24"/>
                <w:szCs w:val="24"/>
              </w:rPr>
              <w:t xml:space="preserve"> 9 </w:t>
            </w:r>
            <w:proofErr w:type="spellStart"/>
            <w:r w:rsidRPr="00197021">
              <w:rPr>
                <w:i/>
                <w:iCs/>
                <w:color w:val="000000" w:themeColor="text1"/>
                <w:spacing w:val="2"/>
                <w:sz w:val="24"/>
                <w:szCs w:val="24"/>
              </w:rPr>
              <w:t>Điều</w:t>
            </w:r>
            <w:proofErr w:type="spellEnd"/>
            <w:r w:rsidRPr="00197021">
              <w:rPr>
                <w:i/>
                <w:iCs/>
                <w:color w:val="000000" w:themeColor="text1"/>
                <w:spacing w:val="2"/>
                <w:sz w:val="24"/>
                <w:szCs w:val="24"/>
              </w:rPr>
              <w:t xml:space="preserve"> </w:t>
            </w:r>
            <w:proofErr w:type="spellStart"/>
            <w:r w:rsidRPr="00197021">
              <w:rPr>
                <w:i/>
                <w:iCs/>
                <w:color w:val="000000" w:themeColor="text1"/>
                <w:spacing w:val="2"/>
                <w:sz w:val="24"/>
                <w:szCs w:val="24"/>
              </w:rPr>
              <w:t>này</w:t>
            </w:r>
            <w:proofErr w:type="spellEnd"/>
            <w:r w:rsidRPr="00197021">
              <w:rPr>
                <w:i/>
                <w:iCs/>
                <w:color w:val="000000" w:themeColor="text1"/>
                <w:spacing w:val="2"/>
                <w:sz w:val="24"/>
                <w:szCs w:val="24"/>
              </w:rPr>
              <w:t>.</w:t>
            </w:r>
          </w:p>
        </w:tc>
        <w:tc>
          <w:tcPr>
            <w:tcW w:w="2047" w:type="dxa"/>
            <w:vAlign w:val="center"/>
          </w:tcPr>
          <w:p w14:paraId="33DB1D54"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239497EE" w14:textId="77777777" w:rsidTr="002F2E04">
        <w:trPr>
          <w:trHeight w:val="966"/>
        </w:trPr>
        <w:tc>
          <w:tcPr>
            <w:tcW w:w="6516" w:type="dxa"/>
            <w:vAlign w:val="center"/>
          </w:tcPr>
          <w:p w14:paraId="780B170F" w14:textId="77777777" w:rsidR="00DE1C4E" w:rsidRPr="009C6994" w:rsidRDefault="00DE1C4E" w:rsidP="00DE1C4E">
            <w:pPr>
              <w:spacing w:before="120" w:after="120"/>
              <w:jc w:val="both"/>
              <w:rPr>
                <w:sz w:val="24"/>
                <w:szCs w:val="24"/>
              </w:rPr>
            </w:pPr>
            <w:proofErr w:type="spellStart"/>
            <w:r w:rsidRPr="009C6994">
              <w:rPr>
                <w:b/>
                <w:bCs/>
                <w:sz w:val="24"/>
                <w:szCs w:val="24"/>
              </w:rPr>
              <w:t>Điều</w:t>
            </w:r>
            <w:proofErr w:type="spellEnd"/>
            <w:r w:rsidRPr="009C6994">
              <w:rPr>
                <w:b/>
                <w:bCs/>
                <w:sz w:val="24"/>
                <w:szCs w:val="24"/>
              </w:rPr>
              <w:t xml:space="preserve"> 9.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cung</w:t>
            </w:r>
            <w:proofErr w:type="spellEnd"/>
            <w:r w:rsidRPr="009C6994">
              <w:rPr>
                <w:b/>
                <w:bCs/>
                <w:sz w:val="24"/>
                <w:szCs w:val="24"/>
              </w:rPr>
              <w:t xml:space="preserve"> </w:t>
            </w:r>
            <w:proofErr w:type="spellStart"/>
            <w:r w:rsidRPr="009C6994">
              <w:rPr>
                <w:b/>
                <w:bCs/>
                <w:sz w:val="24"/>
                <w:szCs w:val="24"/>
              </w:rPr>
              <w:t>cấp</w:t>
            </w:r>
            <w:proofErr w:type="spellEnd"/>
            <w:r w:rsidRPr="009C6994">
              <w:rPr>
                <w:b/>
                <w:bCs/>
                <w:sz w:val="24"/>
                <w:szCs w:val="24"/>
              </w:rPr>
              <w:t xml:space="preserve"> </w:t>
            </w:r>
            <w:proofErr w:type="spellStart"/>
            <w:r w:rsidRPr="009C6994">
              <w:rPr>
                <w:b/>
                <w:bCs/>
                <w:sz w:val="24"/>
                <w:szCs w:val="24"/>
              </w:rPr>
              <w:t>thông</w:t>
            </w:r>
            <w:proofErr w:type="spellEnd"/>
            <w:r w:rsidRPr="009C6994">
              <w:rPr>
                <w:b/>
                <w:bCs/>
                <w:sz w:val="24"/>
                <w:szCs w:val="24"/>
              </w:rPr>
              <w:t xml:space="preserve"> tin </w:t>
            </w:r>
            <w:proofErr w:type="spellStart"/>
            <w:r w:rsidRPr="009C6994">
              <w:rPr>
                <w:b/>
                <w:bCs/>
                <w:sz w:val="24"/>
                <w:szCs w:val="24"/>
              </w:rPr>
              <w:t>cho</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r w:rsidRPr="009C6994">
              <w:rPr>
                <w:b/>
                <w:bCs/>
                <w:sz w:val="24"/>
                <w:szCs w:val="24"/>
              </w:rPr>
              <w:t xml:space="preserve"> </w:t>
            </w:r>
            <w:proofErr w:type="spellStart"/>
            <w:r w:rsidRPr="009C6994">
              <w:rPr>
                <w:b/>
                <w:bCs/>
                <w:sz w:val="24"/>
                <w:szCs w:val="24"/>
              </w:rPr>
              <w:t>và</w:t>
            </w:r>
            <w:proofErr w:type="spellEnd"/>
            <w:r w:rsidRPr="009C6994">
              <w:rPr>
                <w:b/>
                <w:bCs/>
                <w:sz w:val="24"/>
                <w:szCs w:val="24"/>
              </w:rPr>
              <w:t xml:space="preserve"> </w:t>
            </w:r>
            <w:proofErr w:type="spellStart"/>
            <w:r w:rsidRPr="009C6994">
              <w:rPr>
                <w:b/>
                <w:bCs/>
                <w:sz w:val="24"/>
                <w:szCs w:val="24"/>
              </w:rPr>
              <w:t>sử</w:t>
            </w:r>
            <w:proofErr w:type="spellEnd"/>
            <w:r w:rsidRPr="009C6994">
              <w:rPr>
                <w:b/>
                <w:bCs/>
                <w:sz w:val="24"/>
                <w:szCs w:val="24"/>
              </w:rPr>
              <w:t xml:space="preserve"> </w:t>
            </w:r>
            <w:proofErr w:type="spellStart"/>
            <w:r w:rsidRPr="009C6994">
              <w:rPr>
                <w:b/>
                <w:bCs/>
                <w:sz w:val="24"/>
                <w:szCs w:val="24"/>
              </w:rPr>
              <w:t>dụng</w:t>
            </w:r>
            <w:proofErr w:type="spellEnd"/>
            <w:r w:rsidRPr="009C6994">
              <w:rPr>
                <w:b/>
                <w:bCs/>
                <w:sz w:val="24"/>
                <w:szCs w:val="24"/>
              </w:rPr>
              <w:t xml:space="preserve"> </w:t>
            </w:r>
            <w:proofErr w:type="spellStart"/>
            <w:r w:rsidRPr="009C6994">
              <w:rPr>
                <w:b/>
                <w:bCs/>
                <w:sz w:val="24"/>
                <w:szCs w:val="24"/>
              </w:rPr>
              <w:t>thông</w:t>
            </w:r>
            <w:proofErr w:type="spellEnd"/>
            <w:r w:rsidRPr="009C6994">
              <w:rPr>
                <w:b/>
                <w:bCs/>
                <w:sz w:val="24"/>
                <w:szCs w:val="24"/>
              </w:rPr>
              <w:t xml:space="preserve"> tin </w:t>
            </w:r>
            <w:proofErr w:type="spellStart"/>
            <w:r w:rsidRPr="009C6994">
              <w:rPr>
                <w:b/>
                <w:bCs/>
                <w:sz w:val="24"/>
                <w:szCs w:val="24"/>
              </w:rPr>
              <w:t>của</w:t>
            </w:r>
            <w:proofErr w:type="spellEnd"/>
            <w:r w:rsidRPr="009C6994">
              <w:rPr>
                <w:b/>
                <w:bCs/>
                <w:sz w:val="24"/>
                <w:szCs w:val="24"/>
              </w:rPr>
              <w:t xml:space="preserve"> </w:t>
            </w:r>
            <w:proofErr w:type="spellStart"/>
            <w:r w:rsidRPr="009C6994">
              <w:rPr>
                <w:b/>
                <w:bCs/>
                <w:sz w:val="24"/>
                <w:szCs w:val="24"/>
              </w:rPr>
              <w:t>cơ</w:t>
            </w:r>
            <w:proofErr w:type="spellEnd"/>
            <w:r w:rsidRPr="009C6994">
              <w:rPr>
                <w:b/>
                <w:bCs/>
                <w:sz w:val="24"/>
                <w:szCs w:val="24"/>
              </w:rPr>
              <w:t xml:space="preserve"> </w:t>
            </w:r>
            <w:proofErr w:type="spellStart"/>
            <w:r w:rsidRPr="009C6994">
              <w:rPr>
                <w:b/>
                <w:bCs/>
                <w:sz w:val="24"/>
                <w:szCs w:val="24"/>
              </w:rPr>
              <w:t>quan</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p>
          <w:p w14:paraId="5C808299" w14:textId="77777777" w:rsidR="00DE1C4E" w:rsidRPr="009C6994" w:rsidRDefault="00DE1C4E" w:rsidP="00DE1C4E">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3.000.000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491F1401" w14:textId="77777777" w:rsidR="00DE1C4E" w:rsidRPr="009C6994" w:rsidRDefault="00DE1C4E" w:rsidP="00DE1C4E">
            <w:pPr>
              <w:spacing w:before="120" w:after="120"/>
              <w:jc w:val="both"/>
              <w:rPr>
                <w:sz w:val="24"/>
                <w:szCs w:val="24"/>
              </w:rPr>
            </w:pPr>
            <w:r w:rsidRPr="009C6994">
              <w:rPr>
                <w:sz w:val="24"/>
                <w:szCs w:val="24"/>
              </w:rPr>
              <w:t xml:space="preserve">a) </w:t>
            </w:r>
            <w:proofErr w:type="spellStart"/>
            <w:r w:rsidRPr="009C6994">
              <w:rPr>
                <w:sz w:val="24"/>
                <w:szCs w:val="24"/>
              </w:rPr>
              <w:t>Cản</w:t>
            </w:r>
            <w:proofErr w:type="spellEnd"/>
            <w:r w:rsidRPr="009C6994">
              <w:rPr>
                <w:sz w:val="24"/>
                <w:szCs w:val="24"/>
              </w:rPr>
              <w:t xml:space="preserve"> </w:t>
            </w:r>
            <w:proofErr w:type="spellStart"/>
            <w:r w:rsidRPr="009C6994">
              <w:rPr>
                <w:sz w:val="24"/>
                <w:szCs w:val="24"/>
              </w:rPr>
              <w:t>trở</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w:t>
            </w:r>
          </w:p>
          <w:p w14:paraId="484F3DD5" w14:textId="77777777" w:rsidR="00DE1C4E" w:rsidRPr="009C6994" w:rsidRDefault="00DE1C4E" w:rsidP="00DE1C4E">
            <w:pPr>
              <w:spacing w:before="120" w:after="120"/>
              <w:jc w:val="both"/>
              <w:rPr>
                <w:sz w:val="24"/>
                <w:szCs w:val="24"/>
              </w:rPr>
            </w:pPr>
            <w:r w:rsidRPr="009C6994">
              <w:rPr>
                <w:sz w:val="24"/>
                <w:szCs w:val="24"/>
              </w:rPr>
              <w:lastRenderedPageBreak/>
              <w:t xml:space="preserve">b)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38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37D5CBF9" w14:textId="6AD654FE" w:rsidR="00C55FF1" w:rsidRPr="00DE1C4E" w:rsidRDefault="00DE1C4E" w:rsidP="00DE1C4E">
            <w:pPr>
              <w:spacing w:before="120" w:after="120"/>
              <w:jc w:val="both"/>
              <w:rPr>
                <w:sz w:val="24"/>
                <w:szCs w:val="24"/>
              </w:rPr>
            </w:pPr>
            <w:r w:rsidRPr="009C6994">
              <w:rPr>
                <w:sz w:val="24"/>
                <w:szCs w:val="24"/>
              </w:rPr>
              <w:t xml:space="preserve">c)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lời</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ý </w:t>
            </w:r>
            <w:proofErr w:type="spellStart"/>
            <w:r w:rsidRPr="009C6994">
              <w:rPr>
                <w:sz w:val="24"/>
                <w:szCs w:val="24"/>
              </w:rPr>
              <w:t>kiến</w:t>
            </w:r>
            <w:proofErr w:type="spellEnd"/>
            <w:r w:rsidRPr="009C6994">
              <w:rPr>
                <w:sz w:val="24"/>
                <w:szCs w:val="24"/>
              </w:rPr>
              <w:t xml:space="preserve">, </w:t>
            </w:r>
            <w:proofErr w:type="spellStart"/>
            <w:r w:rsidRPr="009C6994">
              <w:rPr>
                <w:sz w:val="24"/>
                <w:szCs w:val="24"/>
              </w:rPr>
              <w:t>kiến</w:t>
            </w:r>
            <w:proofErr w:type="spellEnd"/>
            <w:r w:rsidRPr="009C6994">
              <w:rPr>
                <w:sz w:val="24"/>
                <w:szCs w:val="24"/>
              </w:rPr>
              <w:t xml:space="preserve">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phê</w:t>
            </w:r>
            <w:proofErr w:type="spellEnd"/>
            <w:r w:rsidRPr="009C6994">
              <w:rPr>
                <w:sz w:val="24"/>
                <w:szCs w:val="24"/>
              </w:rPr>
              <w:t xml:space="preserve"> </w:t>
            </w:r>
            <w:proofErr w:type="spellStart"/>
            <w:r w:rsidRPr="009C6994">
              <w:rPr>
                <w:sz w:val="24"/>
                <w:szCs w:val="24"/>
              </w:rPr>
              <w:t>bình</w:t>
            </w:r>
            <w:proofErr w:type="spellEnd"/>
            <w:r w:rsidRPr="009C6994">
              <w:rPr>
                <w:sz w:val="24"/>
                <w:szCs w:val="24"/>
              </w:rPr>
              <w:t xml:space="preserve">, </w:t>
            </w:r>
            <w:proofErr w:type="spellStart"/>
            <w:r w:rsidRPr="009C6994">
              <w:rPr>
                <w:sz w:val="24"/>
                <w:szCs w:val="24"/>
              </w:rPr>
              <w:t>khiếu</w:t>
            </w:r>
            <w:proofErr w:type="spellEnd"/>
            <w:r w:rsidRPr="009C6994">
              <w:rPr>
                <w:sz w:val="24"/>
                <w:szCs w:val="24"/>
              </w:rPr>
              <w:t xml:space="preserve"> </w:t>
            </w:r>
            <w:proofErr w:type="spellStart"/>
            <w:r w:rsidRPr="009C6994">
              <w:rPr>
                <w:sz w:val="24"/>
                <w:szCs w:val="24"/>
              </w:rPr>
              <w:t>nại</w:t>
            </w:r>
            <w:proofErr w:type="spellEnd"/>
            <w:r w:rsidRPr="009C6994">
              <w:rPr>
                <w:sz w:val="24"/>
                <w:szCs w:val="24"/>
              </w:rPr>
              <w:t xml:space="preserve">, </w:t>
            </w:r>
            <w:proofErr w:type="spellStart"/>
            <w:r w:rsidRPr="009C6994">
              <w:rPr>
                <w:sz w:val="24"/>
                <w:szCs w:val="24"/>
              </w:rPr>
              <w:t>tố</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w:t>
            </w:r>
          </w:p>
        </w:tc>
        <w:tc>
          <w:tcPr>
            <w:tcW w:w="6174" w:type="dxa"/>
            <w:vAlign w:val="center"/>
          </w:tcPr>
          <w:p w14:paraId="06DEBB6B" w14:textId="77777777" w:rsidR="00C55FF1" w:rsidRPr="00031EB2" w:rsidRDefault="00C55FF1" w:rsidP="00C55FF1">
            <w:pPr>
              <w:spacing w:before="120" w:after="120" w:line="264" w:lineRule="auto"/>
              <w:jc w:val="both"/>
              <w:rPr>
                <w:b/>
                <w:bCs/>
                <w:color w:val="000000" w:themeColor="text1"/>
                <w:spacing w:val="2"/>
                <w:sz w:val="24"/>
                <w:szCs w:val="24"/>
              </w:rPr>
            </w:pPr>
            <w:bookmarkStart w:id="18" w:name="dieu_9"/>
            <w:proofErr w:type="spellStart"/>
            <w:r w:rsidRPr="00031EB2">
              <w:rPr>
                <w:b/>
                <w:bCs/>
                <w:color w:val="000000" w:themeColor="text1"/>
                <w:spacing w:val="2"/>
                <w:sz w:val="24"/>
                <w:szCs w:val="24"/>
              </w:rPr>
              <w:lastRenderedPageBreak/>
              <w:t>Điều</w:t>
            </w:r>
            <w:proofErr w:type="spellEnd"/>
            <w:r w:rsidRPr="00031EB2">
              <w:rPr>
                <w:b/>
                <w:bCs/>
                <w:color w:val="000000" w:themeColor="text1"/>
                <w:spacing w:val="2"/>
                <w:sz w:val="24"/>
                <w:szCs w:val="24"/>
              </w:rPr>
              <w:t xml:space="preserve"> 15.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cung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cấp</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thông</w:t>
            </w:r>
            <w:proofErr w:type="spellEnd"/>
            <w:r w:rsidRPr="00031EB2">
              <w:rPr>
                <w:b/>
                <w:bCs/>
                <w:color w:val="000000" w:themeColor="text1"/>
                <w:spacing w:val="2"/>
                <w:sz w:val="24"/>
                <w:szCs w:val="24"/>
              </w:rPr>
              <w:t xml:space="preserve"> tin </w:t>
            </w:r>
            <w:proofErr w:type="spellStart"/>
            <w:r w:rsidRPr="00031EB2">
              <w:rPr>
                <w:b/>
                <w:bCs/>
                <w:color w:val="000000" w:themeColor="text1"/>
                <w:spacing w:val="2"/>
                <w:sz w:val="24"/>
                <w:szCs w:val="24"/>
              </w:rPr>
              <w:t>cho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và</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việc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sử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dụng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thông</w:t>
            </w:r>
            <w:proofErr w:type="spellEnd"/>
            <w:r w:rsidRPr="00031EB2">
              <w:rPr>
                <w:b/>
                <w:bCs/>
                <w:color w:val="000000" w:themeColor="text1"/>
                <w:spacing w:val="2"/>
                <w:sz w:val="24"/>
                <w:szCs w:val="24"/>
              </w:rPr>
              <w:t xml:space="preserve"> tin </w:t>
            </w:r>
            <w:proofErr w:type="spellStart"/>
            <w:r w:rsidRPr="00031EB2">
              <w:rPr>
                <w:b/>
                <w:bCs/>
                <w:color w:val="000000" w:themeColor="text1"/>
                <w:spacing w:val="2"/>
                <w:sz w:val="24"/>
                <w:szCs w:val="24"/>
              </w:rPr>
              <w:t>của</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cơ</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quan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bookmarkEnd w:id="18"/>
            <w:proofErr w:type="spellEnd"/>
          </w:p>
          <w:p w14:paraId="29C8AB46"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3.000.000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125F6723"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Cản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trở</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w:t>
            </w:r>
          </w:p>
          <w:p w14:paraId="710460DC" w14:textId="77777777" w:rsidR="00C55FF1" w:rsidRPr="00DE1C4E" w:rsidRDefault="00C55FF1" w:rsidP="00C55FF1">
            <w:pPr>
              <w:spacing w:before="120" w:after="120" w:line="264" w:lineRule="auto"/>
              <w:jc w:val="both"/>
              <w:rPr>
                <w:i/>
                <w:iCs/>
                <w:color w:val="000000" w:themeColor="text1"/>
                <w:spacing w:val="2"/>
                <w:sz w:val="24"/>
                <w:szCs w:val="24"/>
              </w:rPr>
            </w:pPr>
            <w:r w:rsidRPr="00DE1C4E">
              <w:rPr>
                <w:i/>
                <w:iCs/>
                <w:color w:val="000000" w:themeColor="text1"/>
                <w:spacing w:val="2"/>
                <w:sz w:val="24"/>
                <w:szCs w:val="24"/>
              </w:rPr>
              <w:lastRenderedPageBreak/>
              <w:t xml:space="preserve">b) </w:t>
            </w:r>
            <w:proofErr w:type="spellStart"/>
            <w:r w:rsidRPr="00DE1C4E">
              <w:rPr>
                <w:i/>
                <w:iCs/>
                <w:color w:val="000000" w:themeColor="text1"/>
                <w:spacing w:val="2"/>
                <w:sz w:val="24"/>
                <w:szCs w:val="24"/>
              </w:rPr>
              <w:t>Không</w:t>
            </w:r>
            <w:proofErr w:type="spellEnd"/>
            <w:r w:rsidRPr="00DE1C4E">
              <w:rPr>
                <w:i/>
                <w:iCs/>
                <w:color w:val="000000" w:themeColor="text1"/>
                <w:spacing w:val="2"/>
                <w:sz w:val="24"/>
                <w:szCs w:val="24"/>
              </w:rPr>
              <w:t xml:space="preserve"> </w:t>
            </w:r>
            <w:proofErr w:type="spellStart"/>
            <w:r w:rsidRPr="00DE1C4E">
              <w:rPr>
                <w:i/>
                <w:iCs/>
                <w:color w:val="000000" w:themeColor="text1"/>
                <w:spacing w:val="2"/>
                <w:sz w:val="24"/>
                <w:szCs w:val="24"/>
              </w:rPr>
              <w:t>thực</w:t>
            </w:r>
            <w:proofErr w:type="spellEnd"/>
            <w:r w:rsidRPr="00DE1C4E">
              <w:rPr>
                <w:i/>
                <w:iCs/>
                <w:color w:val="000000" w:themeColor="text1"/>
                <w:spacing w:val="2"/>
                <w:sz w:val="24"/>
                <w:szCs w:val="24"/>
              </w:rPr>
              <w:t xml:space="preserve"> </w:t>
            </w:r>
            <w:proofErr w:type="spellStart"/>
            <w:r w:rsidRPr="00DE1C4E">
              <w:rPr>
                <w:i/>
                <w:iCs/>
                <w:color w:val="000000" w:themeColor="text1"/>
                <w:spacing w:val="2"/>
                <w:sz w:val="24"/>
                <w:szCs w:val="24"/>
              </w:rPr>
              <w:t>hiện</w:t>
            </w:r>
            <w:proofErr w:type="spellEnd"/>
            <w:r w:rsidRPr="00DE1C4E">
              <w:rPr>
                <w:i/>
                <w:iCs/>
                <w:color w:val="000000" w:themeColor="text1"/>
                <w:spacing w:val="2"/>
                <w:sz w:val="24"/>
                <w:szCs w:val="24"/>
              </w:rPr>
              <w:t xml:space="preserve"> </w:t>
            </w:r>
            <w:proofErr w:type="spellStart"/>
            <w:r w:rsidRPr="00DE1C4E">
              <w:rPr>
                <w:i/>
                <w:iCs/>
                <w:color w:val="000000" w:themeColor="text1"/>
                <w:spacing w:val="2"/>
                <w:sz w:val="24"/>
                <w:szCs w:val="24"/>
              </w:rPr>
              <w:t>cung</w:t>
            </w:r>
            <w:proofErr w:type="spellEnd"/>
            <w:r w:rsidRPr="00DE1C4E">
              <w:rPr>
                <w:i/>
                <w:iCs/>
                <w:color w:val="000000" w:themeColor="text1"/>
                <w:spacing w:val="2"/>
                <w:sz w:val="24"/>
                <w:szCs w:val="24"/>
              </w:rPr>
              <w:t xml:space="preserve"> </w:t>
            </w:r>
            <w:proofErr w:type="spellStart"/>
            <w:r w:rsidRPr="00DE1C4E">
              <w:rPr>
                <w:i/>
                <w:iCs/>
                <w:color w:val="000000" w:themeColor="text1"/>
                <w:spacing w:val="2"/>
                <w:sz w:val="24"/>
                <w:szCs w:val="24"/>
              </w:rPr>
              <w:t>cấp</w:t>
            </w:r>
            <w:proofErr w:type="spellEnd"/>
            <w:r w:rsidRPr="00DE1C4E">
              <w:rPr>
                <w:i/>
                <w:iCs/>
                <w:color w:val="000000" w:themeColor="text1"/>
                <w:spacing w:val="2"/>
                <w:sz w:val="24"/>
                <w:szCs w:val="24"/>
              </w:rPr>
              <w:t xml:space="preserve"> </w:t>
            </w:r>
            <w:proofErr w:type="spellStart"/>
            <w:r w:rsidRPr="00DE1C4E">
              <w:rPr>
                <w:i/>
                <w:iCs/>
                <w:color w:val="000000" w:themeColor="text1"/>
                <w:spacing w:val="2"/>
                <w:sz w:val="24"/>
                <w:szCs w:val="24"/>
              </w:rPr>
              <w:t>thông</w:t>
            </w:r>
            <w:proofErr w:type="spellEnd"/>
            <w:r w:rsidRPr="00DE1C4E">
              <w:rPr>
                <w:i/>
                <w:iCs/>
                <w:color w:val="000000" w:themeColor="text1"/>
                <w:spacing w:val="2"/>
                <w:sz w:val="24"/>
                <w:szCs w:val="24"/>
              </w:rPr>
              <w:t xml:space="preserve"> tin </w:t>
            </w:r>
            <w:proofErr w:type="spellStart"/>
            <w:r w:rsidRPr="00DE1C4E">
              <w:rPr>
                <w:i/>
                <w:iCs/>
                <w:color w:val="000000" w:themeColor="text1"/>
                <w:spacing w:val="2"/>
                <w:sz w:val="24"/>
                <w:szCs w:val="24"/>
              </w:rPr>
              <w:t>cho</w:t>
            </w:r>
            <w:proofErr w:type="spellEnd"/>
            <w:r w:rsidRPr="00DE1C4E">
              <w:rPr>
                <w:i/>
                <w:iCs/>
                <w:color w:val="000000" w:themeColor="text1"/>
                <w:spacing w:val="2"/>
                <w:sz w:val="24"/>
                <w:szCs w:val="24"/>
              </w:rPr>
              <w:t xml:space="preserve"> </w:t>
            </w:r>
            <w:proofErr w:type="spellStart"/>
            <w:r w:rsidRPr="00DE1C4E">
              <w:rPr>
                <w:i/>
                <w:iCs/>
                <w:color w:val="000000" w:themeColor="text1"/>
                <w:spacing w:val="2"/>
                <w:sz w:val="24"/>
                <w:szCs w:val="24"/>
              </w:rPr>
              <w:t>báo</w:t>
            </w:r>
            <w:proofErr w:type="spellEnd"/>
            <w:r w:rsidRPr="00DE1C4E">
              <w:rPr>
                <w:i/>
                <w:iCs/>
                <w:color w:val="000000" w:themeColor="text1"/>
                <w:spacing w:val="2"/>
                <w:sz w:val="24"/>
                <w:szCs w:val="24"/>
              </w:rPr>
              <w:t xml:space="preserve"> </w:t>
            </w:r>
            <w:proofErr w:type="spellStart"/>
            <w:r w:rsidRPr="00DE1C4E">
              <w:rPr>
                <w:i/>
                <w:iCs/>
                <w:color w:val="000000" w:themeColor="text1"/>
                <w:spacing w:val="2"/>
                <w:sz w:val="24"/>
                <w:szCs w:val="24"/>
              </w:rPr>
              <w:t>chí</w:t>
            </w:r>
            <w:proofErr w:type="spellEnd"/>
            <w:r w:rsidRPr="00DE1C4E">
              <w:rPr>
                <w:i/>
                <w:iCs/>
                <w:color w:val="000000" w:themeColor="text1"/>
                <w:spacing w:val="2"/>
                <w:sz w:val="24"/>
                <w:szCs w:val="24"/>
              </w:rPr>
              <w:t xml:space="preserve"> </w:t>
            </w:r>
            <w:proofErr w:type="spellStart"/>
            <w:r w:rsidRPr="00DE1C4E">
              <w:rPr>
                <w:i/>
                <w:iCs/>
                <w:color w:val="000000" w:themeColor="text1"/>
                <w:spacing w:val="2"/>
                <w:sz w:val="24"/>
                <w:szCs w:val="24"/>
              </w:rPr>
              <w:t>theo</w:t>
            </w:r>
            <w:proofErr w:type="spellEnd"/>
            <w:r w:rsidRPr="00DE1C4E">
              <w:rPr>
                <w:i/>
                <w:iCs/>
                <w:color w:val="000000" w:themeColor="text1"/>
                <w:spacing w:val="2"/>
                <w:sz w:val="24"/>
                <w:szCs w:val="24"/>
              </w:rPr>
              <w:t xml:space="preserve"> </w:t>
            </w:r>
            <w:proofErr w:type="spellStart"/>
            <w:r w:rsidRPr="00DE1C4E">
              <w:rPr>
                <w:i/>
                <w:iCs/>
                <w:color w:val="000000" w:themeColor="text1"/>
                <w:spacing w:val="2"/>
                <w:sz w:val="24"/>
                <w:szCs w:val="24"/>
              </w:rPr>
              <w:t>quy</w:t>
            </w:r>
            <w:proofErr w:type="spellEnd"/>
            <w:r w:rsidRPr="00DE1C4E">
              <w:rPr>
                <w:i/>
                <w:iCs/>
                <w:color w:val="000000" w:themeColor="text1"/>
                <w:spacing w:val="2"/>
                <w:sz w:val="24"/>
                <w:szCs w:val="24"/>
              </w:rPr>
              <w:t xml:space="preserve"> </w:t>
            </w:r>
            <w:proofErr w:type="spellStart"/>
            <w:r w:rsidRPr="00DE1C4E">
              <w:rPr>
                <w:i/>
                <w:iCs/>
                <w:color w:val="000000" w:themeColor="text1"/>
                <w:spacing w:val="2"/>
                <w:sz w:val="24"/>
                <w:szCs w:val="24"/>
              </w:rPr>
              <w:t>định</w:t>
            </w:r>
            <w:proofErr w:type="spellEnd"/>
            <w:r w:rsidRPr="00DE1C4E">
              <w:rPr>
                <w:i/>
                <w:iCs/>
                <w:color w:val="000000" w:themeColor="text1"/>
                <w:spacing w:val="2"/>
                <w:sz w:val="24"/>
                <w:szCs w:val="24"/>
              </w:rPr>
              <w:t>;</w:t>
            </w:r>
          </w:p>
          <w:p w14:paraId="1FFED897" w14:textId="049BE299"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ý </w:t>
            </w:r>
            <w:proofErr w:type="spellStart"/>
            <w:r w:rsidRPr="00031EB2">
              <w:rPr>
                <w:color w:val="000000" w:themeColor="text1"/>
                <w:spacing w:val="2"/>
                <w:sz w:val="24"/>
                <w:szCs w:val="24"/>
              </w:rPr>
              <w:t>kiến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phê</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khiếu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w:t>
            </w:r>
            <w:r w:rsidRPr="00031EB2">
              <w:rPr>
                <w:b/>
                <w:color w:val="000000" w:themeColor="text1"/>
                <w:sz w:val="24"/>
                <w:szCs w:val="24"/>
              </w:rPr>
              <w:t xml:space="preserve"> </w:t>
            </w:r>
          </w:p>
        </w:tc>
        <w:tc>
          <w:tcPr>
            <w:tcW w:w="2047" w:type="dxa"/>
            <w:vAlign w:val="center"/>
          </w:tcPr>
          <w:p w14:paraId="0EC7D720" w14:textId="09B5248E" w:rsidR="00C55FF1" w:rsidRPr="00442280" w:rsidRDefault="00B31116" w:rsidP="00C55FF1">
            <w:pPr>
              <w:tabs>
                <w:tab w:val="left" w:pos="6521"/>
              </w:tabs>
              <w:spacing w:before="120" w:after="120"/>
              <w:ind w:firstLine="284"/>
              <w:jc w:val="both"/>
              <w:rPr>
                <w:bCs/>
                <w:color w:val="000000" w:themeColor="text1"/>
                <w:spacing w:val="-2"/>
                <w:sz w:val="24"/>
                <w:szCs w:val="24"/>
              </w:rPr>
            </w:pPr>
            <w:proofErr w:type="spellStart"/>
            <w:r w:rsidRPr="00442280">
              <w:rPr>
                <w:bCs/>
                <w:color w:val="000000" w:themeColor="text1"/>
                <w:spacing w:val="-2"/>
                <w:sz w:val="24"/>
                <w:szCs w:val="24"/>
              </w:rPr>
              <w:lastRenderedPageBreak/>
              <w:t>Kế</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thừa</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quy</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định</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căn</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cứ</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Điều</w:t>
            </w:r>
            <w:proofErr w:type="spellEnd"/>
            <w:r w:rsidRPr="00442280">
              <w:rPr>
                <w:bCs/>
                <w:color w:val="000000" w:themeColor="text1"/>
                <w:spacing w:val="-2"/>
                <w:sz w:val="24"/>
                <w:szCs w:val="24"/>
              </w:rPr>
              <w:t xml:space="preserve"> 18 </w:t>
            </w:r>
            <w:proofErr w:type="spellStart"/>
            <w:r w:rsidR="00442280">
              <w:rPr>
                <w:bCs/>
                <w:color w:val="000000" w:themeColor="text1"/>
                <w:spacing w:val="-2"/>
                <w:sz w:val="24"/>
                <w:szCs w:val="24"/>
              </w:rPr>
              <w:t>dự</w:t>
            </w:r>
            <w:proofErr w:type="spellEnd"/>
            <w:r w:rsidR="00442280">
              <w:rPr>
                <w:bCs/>
                <w:color w:val="000000" w:themeColor="text1"/>
                <w:spacing w:val="-2"/>
                <w:sz w:val="24"/>
                <w:szCs w:val="24"/>
              </w:rPr>
              <w:t xml:space="preserve"> </w:t>
            </w:r>
            <w:proofErr w:type="spellStart"/>
            <w:r w:rsidR="00442280">
              <w:rPr>
                <w:bCs/>
                <w:color w:val="000000" w:themeColor="text1"/>
                <w:spacing w:val="-2"/>
                <w:sz w:val="24"/>
                <w:szCs w:val="24"/>
              </w:rPr>
              <w:t>thảo</w:t>
            </w:r>
            <w:proofErr w:type="spellEnd"/>
            <w:r w:rsidR="00442280">
              <w:rPr>
                <w:bCs/>
                <w:color w:val="000000" w:themeColor="text1"/>
                <w:spacing w:val="-2"/>
                <w:sz w:val="24"/>
                <w:szCs w:val="24"/>
              </w:rPr>
              <w:t xml:space="preserve"> </w:t>
            </w:r>
            <w:proofErr w:type="spellStart"/>
            <w:r w:rsidRPr="00442280">
              <w:rPr>
                <w:bCs/>
                <w:color w:val="000000" w:themeColor="text1"/>
                <w:spacing w:val="-2"/>
                <w:sz w:val="24"/>
                <w:szCs w:val="24"/>
              </w:rPr>
              <w:t>Nghị</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định</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quy</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định</w:t>
            </w:r>
            <w:proofErr w:type="spellEnd"/>
            <w:r w:rsidRPr="00442280">
              <w:rPr>
                <w:bCs/>
                <w:color w:val="000000" w:themeColor="text1"/>
                <w:spacing w:val="-2"/>
                <w:sz w:val="24"/>
                <w:szCs w:val="24"/>
              </w:rPr>
              <w:t xml:space="preserve"> chi </w:t>
            </w:r>
            <w:proofErr w:type="spellStart"/>
            <w:r w:rsidRPr="00442280">
              <w:rPr>
                <w:bCs/>
                <w:color w:val="000000" w:themeColor="text1"/>
                <w:spacing w:val="-2"/>
                <w:sz w:val="24"/>
                <w:szCs w:val="24"/>
              </w:rPr>
              <w:t>tiết</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Luật</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Báo</w:t>
            </w:r>
            <w:proofErr w:type="spellEnd"/>
            <w:r w:rsidRPr="00442280">
              <w:rPr>
                <w:bCs/>
                <w:color w:val="000000" w:themeColor="text1"/>
                <w:spacing w:val="-2"/>
                <w:sz w:val="24"/>
                <w:szCs w:val="24"/>
              </w:rPr>
              <w:t xml:space="preserve"> </w:t>
            </w:r>
            <w:proofErr w:type="spellStart"/>
            <w:r w:rsidRPr="00442280">
              <w:rPr>
                <w:bCs/>
                <w:color w:val="000000" w:themeColor="text1"/>
                <w:spacing w:val="-2"/>
                <w:sz w:val="24"/>
                <w:szCs w:val="24"/>
              </w:rPr>
              <w:t>chí</w:t>
            </w:r>
            <w:proofErr w:type="spellEnd"/>
          </w:p>
        </w:tc>
      </w:tr>
      <w:tr w:rsidR="00C55FF1" w:rsidRPr="009C6994" w14:paraId="487DDABC" w14:textId="77777777" w:rsidTr="002F2E04">
        <w:trPr>
          <w:trHeight w:val="966"/>
        </w:trPr>
        <w:tc>
          <w:tcPr>
            <w:tcW w:w="6516" w:type="dxa"/>
            <w:vAlign w:val="center"/>
          </w:tcPr>
          <w:p w14:paraId="64CBD2CC" w14:textId="77777777" w:rsidR="00DE1C4E" w:rsidRPr="009C6994" w:rsidRDefault="00DE1C4E" w:rsidP="00DE1C4E">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7A62B7D2" w14:textId="77777777" w:rsidR="00DE1C4E" w:rsidRPr="009C6994" w:rsidRDefault="00DE1C4E" w:rsidP="00DE1C4E">
            <w:pPr>
              <w:spacing w:before="120" w:after="120"/>
              <w:jc w:val="both"/>
              <w:rPr>
                <w:sz w:val="24"/>
                <w:szCs w:val="24"/>
              </w:rPr>
            </w:pPr>
            <w:r w:rsidRPr="009C6994">
              <w:rPr>
                <w:sz w:val="24"/>
                <w:szCs w:val="24"/>
              </w:rPr>
              <w:t xml:space="preserve">a)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xác</w:t>
            </w:r>
            <w:proofErr w:type="spellEnd"/>
            <w:r w:rsidRPr="009C6994">
              <w:rPr>
                <w:sz w:val="24"/>
                <w:szCs w:val="24"/>
              </w:rPr>
              <w:t xml:space="preserve">, </w:t>
            </w:r>
            <w:proofErr w:type="spellStart"/>
            <w:r w:rsidRPr="009C6994">
              <w:rPr>
                <w:sz w:val="24"/>
                <w:szCs w:val="24"/>
              </w:rPr>
              <w:t>trung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lời</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phỏng</w:t>
            </w:r>
            <w:proofErr w:type="spellEnd"/>
            <w:r w:rsidRPr="009C6994">
              <w:rPr>
                <w:sz w:val="24"/>
                <w:szCs w:val="24"/>
              </w:rPr>
              <w:t xml:space="preserve"> </w:t>
            </w:r>
            <w:proofErr w:type="spellStart"/>
            <w:r w:rsidRPr="009C6994">
              <w:rPr>
                <w:sz w:val="24"/>
                <w:szCs w:val="24"/>
              </w:rPr>
              <w:t>vấn</w:t>
            </w:r>
            <w:proofErr w:type="spellEnd"/>
            <w:r w:rsidRPr="009C6994">
              <w:rPr>
                <w:sz w:val="24"/>
                <w:szCs w:val="24"/>
              </w:rPr>
              <w:t>;</w:t>
            </w:r>
          </w:p>
          <w:p w14:paraId="3832D9B8" w14:textId="77777777" w:rsidR="00DE1C4E" w:rsidRPr="009C6994" w:rsidRDefault="00DE1C4E" w:rsidP="00DE1C4E">
            <w:pPr>
              <w:spacing w:before="120" w:after="120"/>
              <w:jc w:val="both"/>
              <w:rPr>
                <w:sz w:val="24"/>
                <w:szCs w:val="24"/>
              </w:rPr>
            </w:pPr>
            <w:r w:rsidRPr="009C6994">
              <w:rPr>
                <w:sz w:val="24"/>
                <w:szCs w:val="24"/>
              </w:rPr>
              <w:t xml:space="preserve">b)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xem</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lời</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lời</w:t>
            </w:r>
            <w:proofErr w:type="spellEnd"/>
            <w:r w:rsidRPr="009C6994">
              <w:rPr>
                <w:sz w:val="24"/>
                <w:szCs w:val="24"/>
              </w:rPr>
              <w:t xml:space="preserve"> </w:t>
            </w:r>
            <w:proofErr w:type="spellStart"/>
            <w:r w:rsidRPr="009C6994">
              <w:rPr>
                <w:sz w:val="24"/>
                <w:szCs w:val="24"/>
              </w:rPr>
              <w:t>phỏng</w:t>
            </w:r>
            <w:proofErr w:type="spellEnd"/>
            <w:r w:rsidRPr="009C6994">
              <w:rPr>
                <w:sz w:val="24"/>
                <w:szCs w:val="24"/>
              </w:rPr>
              <w:t xml:space="preserve"> </w:t>
            </w:r>
            <w:proofErr w:type="spellStart"/>
            <w:r w:rsidRPr="009C6994">
              <w:rPr>
                <w:sz w:val="24"/>
                <w:szCs w:val="24"/>
              </w:rPr>
              <w:t>vấn</w:t>
            </w:r>
            <w:proofErr w:type="spellEnd"/>
            <w:r w:rsidRPr="009C6994">
              <w:rPr>
                <w:sz w:val="24"/>
                <w:szCs w:val="24"/>
              </w:rPr>
              <w:t xml:space="preserve"> </w:t>
            </w:r>
            <w:proofErr w:type="spellStart"/>
            <w:r w:rsidRPr="009C6994">
              <w:rPr>
                <w:sz w:val="24"/>
                <w:szCs w:val="24"/>
              </w:rPr>
              <w:t>trước</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lời</w:t>
            </w:r>
            <w:proofErr w:type="spellEnd"/>
            <w:r w:rsidRPr="009C6994">
              <w:rPr>
                <w:sz w:val="24"/>
                <w:szCs w:val="24"/>
              </w:rPr>
              <w:t xml:space="preserve"> </w:t>
            </w:r>
            <w:proofErr w:type="spellStart"/>
            <w:r w:rsidRPr="009C6994">
              <w:rPr>
                <w:sz w:val="24"/>
                <w:szCs w:val="24"/>
              </w:rPr>
              <w:t>phỏng</w:t>
            </w:r>
            <w:proofErr w:type="spellEnd"/>
            <w:r w:rsidRPr="009C6994">
              <w:rPr>
                <w:sz w:val="24"/>
                <w:szCs w:val="24"/>
              </w:rPr>
              <w:t xml:space="preserve"> </w:t>
            </w:r>
            <w:proofErr w:type="spellStart"/>
            <w:r w:rsidRPr="009C6994">
              <w:rPr>
                <w:sz w:val="24"/>
                <w:szCs w:val="24"/>
              </w:rPr>
              <w:t>vấn</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11D72703" w14:textId="77777777" w:rsidR="00DE1C4E" w:rsidRPr="009C6994" w:rsidRDefault="00DE1C4E" w:rsidP="00DE1C4E">
            <w:pPr>
              <w:spacing w:before="120" w:after="120"/>
              <w:jc w:val="both"/>
              <w:rPr>
                <w:sz w:val="24"/>
                <w:szCs w:val="24"/>
              </w:rPr>
            </w:pPr>
            <w:r w:rsidRPr="009C6994">
              <w:rPr>
                <w:sz w:val="24"/>
                <w:szCs w:val="24"/>
              </w:rPr>
              <w:t xml:space="preserve">c)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ý </w:t>
            </w:r>
            <w:proofErr w:type="spellStart"/>
            <w:r w:rsidRPr="009C6994">
              <w:rPr>
                <w:sz w:val="24"/>
                <w:szCs w:val="24"/>
              </w:rPr>
              <w:t>kiến</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biểu</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thảo</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cuộc</w:t>
            </w:r>
            <w:proofErr w:type="spellEnd"/>
            <w:r w:rsidRPr="009C6994">
              <w:rPr>
                <w:sz w:val="24"/>
                <w:szCs w:val="24"/>
              </w:rPr>
              <w:t xml:space="preserve"> </w:t>
            </w:r>
            <w:proofErr w:type="spellStart"/>
            <w:r w:rsidRPr="009C6994">
              <w:rPr>
                <w:sz w:val="24"/>
                <w:szCs w:val="24"/>
              </w:rPr>
              <w:t>gặp</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trao</w:t>
            </w:r>
            <w:proofErr w:type="spellEnd"/>
            <w:r w:rsidRPr="009C6994">
              <w:rPr>
                <w:sz w:val="24"/>
                <w:szCs w:val="24"/>
              </w:rPr>
              <w:t xml:space="preserve"> </w:t>
            </w:r>
            <w:proofErr w:type="spellStart"/>
            <w:r w:rsidRPr="009C6994">
              <w:rPr>
                <w:sz w:val="24"/>
                <w:szCs w:val="24"/>
              </w:rPr>
              <w:t>đổi</w:t>
            </w:r>
            <w:proofErr w:type="spellEnd"/>
            <w:r w:rsidRPr="009C6994">
              <w:rPr>
                <w:sz w:val="24"/>
                <w:szCs w:val="24"/>
              </w:rPr>
              <w:t xml:space="preserve">, </w:t>
            </w:r>
            <w:proofErr w:type="spellStart"/>
            <w:r w:rsidRPr="009C6994">
              <w:rPr>
                <w:sz w:val="24"/>
                <w:szCs w:val="24"/>
              </w:rPr>
              <w:t>nói</w:t>
            </w:r>
            <w:proofErr w:type="spellEnd"/>
            <w:r w:rsidRPr="009C6994">
              <w:rPr>
                <w:sz w:val="24"/>
                <w:szCs w:val="24"/>
              </w:rPr>
              <w:t xml:space="preserve"> </w:t>
            </w:r>
            <w:proofErr w:type="spellStart"/>
            <w:r w:rsidRPr="009C6994">
              <w:rPr>
                <w:sz w:val="24"/>
                <w:szCs w:val="24"/>
              </w:rPr>
              <w:t>chuyện</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w:t>
            </w:r>
            <w:proofErr w:type="spellStart"/>
            <w:r w:rsidRPr="009C6994">
              <w:rPr>
                <w:sz w:val="24"/>
                <w:szCs w:val="24"/>
              </w:rPr>
              <w:t>chuyển</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bài</w:t>
            </w:r>
            <w:proofErr w:type="spellEnd"/>
            <w:r w:rsidRPr="009C6994">
              <w:rPr>
                <w:sz w:val="24"/>
                <w:szCs w:val="24"/>
              </w:rPr>
              <w:t xml:space="preserve"> </w:t>
            </w:r>
            <w:proofErr w:type="spellStart"/>
            <w:r w:rsidRPr="009C6994">
              <w:rPr>
                <w:sz w:val="24"/>
                <w:szCs w:val="24"/>
              </w:rPr>
              <w:t>phỏng</w:t>
            </w:r>
            <w:proofErr w:type="spellEnd"/>
            <w:r w:rsidRPr="009C6994">
              <w:rPr>
                <w:sz w:val="24"/>
                <w:szCs w:val="24"/>
              </w:rPr>
              <w:t xml:space="preserve"> </w:t>
            </w:r>
            <w:proofErr w:type="spellStart"/>
            <w:r w:rsidRPr="009C6994">
              <w:rPr>
                <w:sz w:val="24"/>
                <w:szCs w:val="24"/>
              </w:rPr>
              <w:t>vấn</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ý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biểu</w:t>
            </w:r>
            <w:proofErr w:type="spellEnd"/>
            <w:r w:rsidRPr="009C6994">
              <w:rPr>
                <w:sz w:val="24"/>
                <w:szCs w:val="24"/>
              </w:rPr>
              <w:t>;</w:t>
            </w:r>
          </w:p>
          <w:p w14:paraId="0600564A" w14:textId="77777777" w:rsidR="00DE1C4E" w:rsidRPr="009C6994" w:rsidRDefault="00DE1C4E" w:rsidP="00DE1C4E">
            <w:pPr>
              <w:spacing w:before="120" w:after="120"/>
              <w:jc w:val="both"/>
              <w:rPr>
                <w:sz w:val="24"/>
                <w:szCs w:val="24"/>
              </w:rPr>
            </w:pPr>
            <w:r w:rsidRPr="009C6994">
              <w:rPr>
                <w:sz w:val="24"/>
                <w:szCs w:val="24"/>
              </w:rPr>
              <w:t xml:space="preserve">d)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trung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76AE2E4C" w14:textId="3A911923" w:rsidR="00C55FF1" w:rsidRPr="009C6994" w:rsidRDefault="00C55FF1" w:rsidP="00DE1C4E">
            <w:pPr>
              <w:tabs>
                <w:tab w:val="left" w:pos="744"/>
                <w:tab w:val="left" w:pos="6521"/>
              </w:tabs>
              <w:spacing w:before="120" w:after="120"/>
              <w:rPr>
                <w:b/>
                <w:bCs/>
                <w:sz w:val="24"/>
                <w:szCs w:val="24"/>
              </w:rPr>
            </w:pPr>
          </w:p>
        </w:tc>
        <w:tc>
          <w:tcPr>
            <w:tcW w:w="6174" w:type="dxa"/>
            <w:vAlign w:val="center"/>
          </w:tcPr>
          <w:p w14:paraId="6B91BDD1"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512BF608"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phỏng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vấn</w:t>
            </w:r>
            <w:proofErr w:type="spellEnd"/>
            <w:r w:rsidRPr="00031EB2">
              <w:rPr>
                <w:color w:val="000000" w:themeColor="text1"/>
                <w:spacing w:val="2"/>
                <w:sz w:val="24"/>
                <w:szCs w:val="24"/>
              </w:rPr>
              <w:t>;</w:t>
            </w:r>
            <w:r w:rsidRPr="00031EB2">
              <w:rPr>
                <w:b/>
                <w:color w:val="000000" w:themeColor="text1"/>
                <w:sz w:val="24"/>
                <w:szCs w:val="24"/>
              </w:rPr>
              <w:t xml:space="preserve"> </w:t>
            </w:r>
          </w:p>
          <w:p w14:paraId="1E8A7B88"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xem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phỏng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vấn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phỏng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vấn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r w:rsidRPr="00031EB2">
              <w:rPr>
                <w:b/>
                <w:color w:val="000000" w:themeColor="text1"/>
                <w:sz w:val="24"/>
                <w:szCs w:val="24"/>
                <w:highlight w:val="yellow"/>
                <w:u w:val="single"/>
              </w:rPr>
              <w:t xml:space="preserve"> </w:t>
            </w:r>
          </w:p>
          <w:p w14:paraId="41B1D617"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ý </w:t>
            </w:r>
            <w:proofErr w:type="spellStart"/>
            <w:r w:rsidRPr="00031EB2">
              <w:rPr>
                <w:color w:val="000000" w:themeColor="text1"/>
                <w:spacing w:val="2"/>
                <w:sz w:val="24"/>
                <w:szCs w:val="24"/>
              </w:rPr>
              <w:t>kiến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thảo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gặp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đổi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nói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phỏng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vấn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ý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biểu</w:t>
            </w:r>
            <w:proofErr w:type="spellEnd"/>
            <w:r w:rsidRPr="00031EB2">
              <w:rPr>
                <w:color w:val="000000" w:themeColor="text1"/>
                <w:spacing w:val="2"/>
                <w:sz w:val="24"/>
                <w:szCs w:val="24"/>
              </w:rPr>
              <w:t>;</w:t>
            </w:r>
          </w:p>
          <w:p w14:paraId="133302BD" w14:textId="19EB858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r w:rsidRPr="00031EB2">
              <w:rPr>
                <w:b/>
                <w:color w:val="000000" w:themeColor="text1"/>
                <w:sz w:val="24"/>
                <w:szCs w:val="24"/>
                <w:highlight w:val="yellow"/>
                <w:u w:val="single"/>
              </w:rPr>
              <w:t xml:space="preserve"> </w:t>
            </w:r>
          </w:p>
        </w:tc>
        <w:tc>
          <w:tcPr>
            <w:tcW w:w="2047" w:type="dxa"/>
            <w:vAlign w:val="center"/>
          </w:tcPr>
          <w:p w14:paraId="26FCBA25" w14:textId="30AC1451" w:rsidR="00C55FF1" w:rsidRPr="009C6994" w:rsidRDefault="005F6CF6" w:rsidP="00C55FF1">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Kế</w:t>
            </w:r>
            <w:proofErr w:type="spellEnd"/>
            <w:r>
              <w:rPr>
                <w:b/>
                <w:color w:val="000000" w:themeColor="text1"/>
                <w:spacing w:val="-2"/>
                <w:sz w:val="24"/>
                <w:szCs w:val="24"/>
              </w:rPr>
              <w:t xml:space="preserve"> </w:t>
            </w:r>
            <w:proofErr w:type="spellStart"/>
            <w:r>
              <w:rPr>
                <w:b/>
                <w:color w:val="000000" w:themeColor="text1"/>
                <w:spacing w:val="-2"/>
                <w:sz w:val="24"/>
                <w:szCs w:val="24"/>
              </w:rPr>
              <w:t>thừa</w:t>
            </w:r>
            <w:proofErr w:type="spellEnd"/>
            <w:r>
              <w:rPr>
                <w:b/>
                <w:color w:val="000000" w:themeColor="text1"/>
                <w:spacing w:val="-2"/>
                <w:sz w:val="24"/>
                <w:szCs w:val="24"/>
              </w:rPr>
              <w:t xml:space="preserve"> </w:t>
            </w:r>
            <w:proofErr w:type="spellStart"/>
            <w:r>
              <w:rPr>
                <w:b/>
                <w:color w:val="000000" w:themeColor="text1"/>
                <w:spacing w:val="-2"/>
                <w:sz w:val="24"/>
                <w:szCs w:val="24"/>
              </w:rPr>
              <w:t>quy</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Pr>
                <w:b/>
                <w:color w:val="000000" w:themeColor="text1"/>
                <w:spacing w:val="-2"/>
                <w:sz w:val="24"/>
                <w:szCs w:val="24"/>
              </w:rPr>
              <w:t>Điều</w:t>
            </w:r>
            <w:proofErr w:type="spellEnd"/>
            <w:r>
              <w:rPr>
                <w:b/>
                <w:color w:val="000000" w:themeColor="text1"/>
                <w:spacing w:val="-2"/>
                <w:sz w:val="24"/>
                <w:szCs w:val="24"/>
              </w:rPr>
              <w:t xml:space="preserve"> 33 </w:t>
            </w:r>
            <w:proofErr w:type="spellStart"/>
            <w:r>
              <w:rPr>
                <w:b/>
                <w:color w:val="000000" w:themeColor="text1"/>
                <w:spacing w:val="-2"/>
                <w:sz w:val="24"/>
                <w:szCs w:val="24"/>
              </w:rPr>
              <w:t>Luật</w:t>
            </w:r>
            <w:proofErr w:type="spellEnd"/>
            <w:r>
              <w:rPr>
                <w:b/>
                <w:color w:val="000000" w:themeColor="text1"/>
                <w:spacing w:val="-2"/>
                <w:sz w:val="24"/>
                <w:szCs w:val="24"/>
              </w:rPr>
              <w:t xml:space="preserve"> </w:t>
            </w:r>
            <w:proofErr w:type="spellStart"/>
            <w:r>
              <w:rPr>
                <w:b/>
                <w:color w:val="000000" w:themeColor="text1"/>
                <w:spacing w:val="-2"/>
                <w:sz w:val="24"/>
                <w:szCs w:val="24"/>
              </w:rPr>
              <w:t>Báo</w:t>
            </w:r>
            <w:proofErr w:type="spellEnd"/>
            <w:r>
              <w:rPr>
                <w:b/>
                <w:color w:val="000000" w:themeColor="text1"/>
                <w:spacing w:val="-2"/>
                <w:sz w:val="24"/>
                <w:szCs w:val="24"/>
              </w:rPr>
              <w:t xml:space="preserve"> </w:t>
            </w:r>
            <w:proofErr w:type="spellStart"/>
            <w:r>
              <w:rPr>
                <w:b/>
                <w:color w:val="000000" w:themeColor="text1"/>
                <w:spacing w:val="-2"/>
                <w:sz w:val="24"/>
                <w:szCs w:val="24"/>
              </w:rPr>
              <w:t>chí</w:t>
            </w:r>
            <w:proofErr w:type="spellEnd"/>
          </w:p>
        </w:tc>
      </w:tr>
      <w:tr w:rsidR="00C55FF1" w:rsidRPr="009C6994" w14:paraId="7DD00642" w14:textId="77777777" w:rsidTr="002F2E04">
        <w:trPr>
          <w:trHeight w:val="966"/>
        </w:trPr>
        <w:tc>
          <w:tcPr>
            <w:tcW w:w="6516" w:type="dxa"/>
            <w:vAlign w:val="center"/>
          </w:tcPr>
          <w:p w14:paraId="6B7E2B74" w14:textId="77777777" w:rsidR="00DE1C4E" w:rsidRPr="009C6994" w:rsidRDefault="00DE1C4E" w:rsidP="00DE1C4E">
            <w:pPr>
              <w:spacing w:before="120" w:after="120"/>
              <w:jc w:val="both"/>
              <w:rPr>
                <w:sz w:val="24"/>
                <w:szCs w:val="24"/>
              </w:rPr>
            </w:pPr>
            <w:r w:rsidRPr="009C6994">
              <w:rPr>
                <w:sz w:val="24"/>
                <w:szCs w:val="24"/>
              </w:rPr>
              <w:t xml:space="preserve">3.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6D48A0E4" w14:textId="6255F5E1" w:rsidR="00C55FF1" w:rsidRPr="009C6994" w:rsidRDefault="00DE1C4E" w:rsidP="00DE1C4E">
            <w:pPr>
              <w:tabs>
                <w:tab w:val="left" w:pos="744"/>
                <w:tab w:val="left" w:pos="6521"/>
              </w:tabs>
              <w:spacing w:before="120" w:after="120"/>
              <w:rPr>
                <w:b/>
                <w:bCs/>
                <w:sz w:val="24"/>
                <w:szCs w:val="24"/>
              </w:rPr>
            </w:pP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Align w:val="center"/>
          </w:tcPr>
          <w:p w14:paraId="36732EDA"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7BD92141" w14:textId="77777777" w:rsidR="00C55FF1" w:rsidRPr="00742E10" w:rsidRDefault="00C55FF1" w:rsidP="00C55FF1">
            <w:pPr>
              <w:spacing w:before="120" w:after="120" w:line="264" w:lineRule="auto"/>
              <w:jc w:val="both"/>
              <w:rPr>
                <w:i/>
                <w:iCs/>
                <w:color w:val="000000" w:themeColor="text1"/>
                <w:spacing w:val="2"/>
                <w:sz w:val="24"/>
                <w:szCs w:val="24"/>
              </w:rPr>
            </w:pPr>
            <w:r w:rsidRPr="00742E10">
              <w:rPr>
                <w:i/>
                <w:iCs/>
                <w:color w:val="000000" w:themeColor="text1"/>
                <w:spacing w:val="2"/>
                <w:sz w:val="24"/>
                <w:szCs w:val="24"/>
              </w:rPr>
              <w:t xml:space="preserve">a) </w:t>
            </w:r>
            <w:proofErr w:type="spellStart"/>
            <w:r w:rsidRPr="00742E10">
              <w:rPr>
                <w:i/>
                <w:iCs/>
                <w:color w:val="000000" w:themeColor="text1"/>
                <w:spacing w:val="2"/>
                <w:sz w:val="24"/>
                <w:szCs w:val="24"/>
              </w:rPr>
              <w:t>Buộc</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cải</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chính</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đối</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với</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hành</w:t>
            </w:r>
            <w:proofErr w:type="spellEnd"/>
            <w:r w:rsidRPr="00742E10">
              <w:rPr>
                <w:i/>
                <w:iCs/>
                <w:color w:val="000000" w:themeColor="text1"/>
                <w:spacing w:val="2"/>
                <w:sz w:val="24"/>
                <w:szCs w:val="24"/>
              </w:rPr>
              <w:t xml:space="preserve"> vi </w:t>
            </w:r>
            <w:proofErr w:type="spellStart"/>
            <w:r w:rsidRPr="00742E10">
              <w:rPr>
                <w:i/>
                <w:iCs/>
                <w:color w:val="000000" w:themeColor="text1"/>
                <w:spacing w:val="2"/>
                <w:sz w:val="24"/>
                <w:szCs w:val="24"/>
              </w:rPr>
              <w:t>quy</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định</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tại</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điểm</w:t>
            </w:r>
            <w:proofErr w:type="spellEnd"/>
            <w:r w:rsidRPr="00742E10">
              <w:rPr>
                <w:i/>
                <w:iCs/>
                <w:color w:val="000000" w:themeColor="text1"/>
                <w:spacing w:val="2"/>
                <w:sz w:val="24"/>
                <w:szCs w:val="24"/>
              </w:rPr>
              <w:t xml:space="preserve"> a </w:t>
            </w:r>
            <w:proofErr w:type="spellStart"/>
            <w:r w:rsidRPr="00742E10">
              <w:rPr>
                <w:i/>
                <w:iCs/>
                <w:color w:val="000000" w:themeColor="text1"/>
                <w:spacing w:val="2"/>
                <w:sz w:val="24"/>
                <w:szCs w:val="24"/>
              </w:rPr>
              <w:t>và</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điểm</w:t>
            </w:r>
            <w:proofErr w:type="spellEnd"/>
            <w:r w:rsidRPr="00742E10">
              <w:rPr>
                <w:i/>
                <w:iCs/>
                <w:color w:val="000000" w:themeColor="text1"/>
                <w:spacing w:val="2"/>
                <w:sz w:val="24"/>
                <w:szCs w:val="24"/>
              </w:rPr>
              <w:t xml:space="preserve"> c </w:t>
            </w:r>
            <w:proofErr w:type="spellStart"/>
            <w:r w:rsidRPr="00742E10">
              <w:rPr>
                <w:i/>
                <w:iCs/>
                <w:color w:val="000000" w:themeColor="text1"/>
                <w:spacing w:val="2"/>
                <w:sz w:val="24"/>
                <w:szCs w:val="24"/>
              </w:rPr>
              <w:t>khoản</w:t>
            </w:r>
            <w:proofErr w:type="spellEnd"/>
            <w:r w:rsidRPr="00742E10">
              <w:rPr>
                <w:i/>
                <w:iCs/>
                <w:color w:val="000000" w:themeColor="text1"/>
                <w:spacing w:val="2"/>
                <w:sz w:val="24"/>
                <w:szCs w:val="24"/>
              </w:rPr>
              <w:t xml:space="preserve"> 2 </w:t>
            </w:r>
            <w:proofErr w:type="spellStart"/>
            <w:r w:rsidRPr="00742E10">
              <w:rPr>
                <w:i/>
                <w:iCs/>
                <w:color w:val="000000" w:themeColor="text1"/>
                <w:spacing w:val="2"/>
                <w:sz w:val="24"/>
                <w:szCs w:val="24"/>
              </w:rPr>
              <w:t>Điều</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này</w:t>
            </w:r>
            <w:proofErr w:type="spellEnd"/>
            <w:r w:rsidRPr="00742E10">
              <w:rPr>
                <w:i/>
                <w:iCs/>
                <w:color w:val="000000" w:themeColor="text1"/>
                <w:spacing w:val="2"/>
                <w:sz w:val="24"/>
                <w:szCs w:val="24"/>
              </w:rPr>
              <w:t xml:space="preserve">; </w:t>
            </w:r>
          </w:p>
          <w:p w14:paraId="53DDC66E" w14:textId="6F0CA587" w:rsidR="00C55FF1" w:rsidRPr="00742E10" w:rsidRDefault="00C55FF1" w:rsidP="00C55FF1">
            <w:pPr>
              <w:spacing w:before="120" w:after="120" w:line="264" w:lineRule="auto"/>
              <w:jc w:val="both"/>
              <w:rPr>
                <w:i/>
                <w:iCs/>
                <w:color w:val="000000" w:themeColor="text1"/>
                <w:spacing w:val="2"/>
                <w:sz w:val="24"/>
                <w:szCs w:val="24"/>
              </w:rPr>
            </w:pPr>
            <w:r w:rsidRPr="00742E10">
              <w:rPr>
                <w:i/>
                <w:iCs/>
                <w:color w:val="000000" w:themeColor="text1"/>
                <w:spacing w:val="2"/>
                <w:sz w:val="24"/>
                <w:szCs w:val="24"/>
              </w:rPr>
              <w:t xml:space="preserve">b) </w:t>
            </w:r>
            <w:proofErr w:type="spellStart"/>
            <w:r w:rsidRPr="00742E10">
              <w:rPr>
                <w:i/>
                <w:iCs/>
                <w:color w:val="000000" w:themeColor="text1"/>
                <w:spacing w:val="2"/>
                <w:sz w:val="24"/>
                <w:szCs w:val="24"/>
              </w:rPr>
              <w:t>Buộc</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xin</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lỗi</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công</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khai</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trên</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các</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phương</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tiện</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thông</w:t>
            </w:r>
            <w:proofErr w:type="spellEnd"/>
            <w:r w:rsidRPr="00742E10">
              <w:rPr>
                <w:i/>
                <w:iCs/>
                <w:color w:val="000000" w:themeColor="text1"/>
                <w:spacing w:val="2"/>
                <w:sz w:val="24"/>
                <w:szCs w:val="24"/>
              </w:rPr>
              <w:t xml:space="preserve"> tin </w:t>
            </w:r>
            <w:proofErr w:type="spellStart"/>
            <w:r w:rsidRPr="00742E10">
              <w:rPr>
                <w:i/>
                <w:iCs/>
                <w:color w:val="000000" w:themeColor="text1"/>
                <w:spacing w:val="2"/>
                <w:sz w:val="24"/>
                <w:szCs w:val="24"/>
              </w:rPr>
              <w:t>đại</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chúng</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đối</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với</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hành</w:t>
            </w:r>
            <w:proofErr w:type="spellEnd"/>
            <w:r w:rsidRPr="00742E10">
              <w:rPr>
                <w:i/>
                <w:iCs/>
                <w:color w:val="000000" w:themeColor="text1"/>
                <w:spacing w:val="2"/>
                <w:sz w:val="24"/>
                <w:szCs w:val="24"/>
              </w:rPr>
              <w:t xml:space="preserve"> vi </w:t>
            </w:r>
            <w:proofErr w:type="spellStart"/>
            <w:r w:rsidRPr="00742E10">
              <w:rPr>
                <w:i/>
                <w:iCs/>
                <w:color w:val="000000" w:themeColor="text1"/>
                <w:spacing w:val="2"/>
                <w:sz w:val="24"/>
                <w:szCs w:val="24"/>
              </w:rPr>
              <w:t>quy</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định</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tại</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điểm</w:t>
            </w:r>
            <w:proofErr w:type="spellEnd"/>
            <w:r w:rsidRPr="00742E10">
              <w:rPr>
                <w:i/>
                <w:iCs/>
                <w:color w:val="000000" w:themeColor="text1"/>
                <w:spacing w:val="2"/>
                <w:sz w:val="24"/>
                <w:szCs w:val="24"/>
              </w:rPr>
              <w:t xml:space="preserve"> a </w:t>
            </w:r>
            <w:proofErr w:type="spellStart"/>
            <w:r w:rsidRPr="00742E10">
              <w:rPr>
                <w:i/>
                <w:iCs/>
                <w:color w:val="000000" w:themeColor="text1"/>
                <w:spacing w:val="2"/>
                <w:sz w:val="24"/>
                <w:szCs w:val="24"/>
              </w:rPr>
              <w:t>và</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điểm</w:t>
            </w:r>
            <w:proofErr w:type="spellEnd"/>
            <w:r w:rsidRPr="00742E10">
              <w:rPr>
                <w:i/>
                <w:iCs/>
                <w:color w:val="000000" w:themeColor="text1"/>
                <w:spacing w:val="2"/>
                <w:sz w:val="24"/>
                <w:szCs w:val="24"/>
              </w:rPr>
              <w:t xml:space="preserve"> c </w:t>
            </w:r>
            <w:proofErr w:type="spellStart"/>
            <w:r w:rsidRPr="00742E10">
              <w:rPr>
                <w:i/>
                <w:iCs/>
                <w:color w:val="000000" w:themeColor="text1"/>
                <w:spacing w:val="2"/>
                <w:sz w:val="24"/>
                <w:szCs w:val="24"/>
              </w:rPr>
              <w:t>khoản</w:t>
            </w:r>
            <w:proofErr w:type="spellEnd"/>
            <w:r w:rsidRPr="00742E10">
              <w:rPr>
                <w:i/>
                <w:iCs/>
                <w:color w:val="000000" w:themeColor="text1"/>
                <w:spacing w:val="2"/>
                <w:sz w:val="24"/>
                <w:szCs w:val="24"/>
              </w:rPr>
              <w:t xml:space="preserve"> 2 </w:t>
            </w:r>
            <w:proofErr w:type="spellStart"/>
            <w:r w:rsidRPr="00742E10">
              <w:rPr>
                <w:i/>
                <w:iCs/>
                <w:color w:val="000000" w:themeColor="text1"/>
                <w:spacing w:val="2"/>
                <w:sz w:val="24"/>
                <w:szCs w:val="24"/>
              </w:rPr>
              <w:t>Điều</w:t>
            </w:r>
            <w:proofErr w:type="spellEnd"/>
            <w:r w:rsidRPr="00742E10">
              <w:rPr>
                <w:i/>
                <w:iCs/>
                <w:color w:val="000000" w:themeColor="text1"/>
                <w:spacing w:val="2"/>
                <w:sz w:val="24"/>
                <w:szCs w:val="24"/>
              </w:rPr>
              <w:t xml:space="preserve"> </w:t>
            </w:r>
            <w:proofErr w:type="spellStart"/>
            <w:r w:rsidRPr="00742E10">
              <w:rPr>
                <w:i/>
                <w:iCs/>
                <w:color w:val="000000" w:themeColor="text1"/>
                <w:spacing w:val="2"/>
                <w:sz w:val="24"/>
                <w:szCs w:val="24"/>
              </w:rPr>
              <w:t>này</w:t>
            </w:r>
            <w:proofErr w:type="spellEnd"/>
            <w:r w:rsidRPr="00742E10">
              <w:rPr>
                <w:i/>
                <w:iCs/>
                <w:color w:val="000000" w:themeColor="text1"/>
                <w:spacing w:val="2"/>
                <w:sz w:val="24"/>
                <w:szCs w:val="24"/>
              </w:rPr>
              <w:t>;</w:t>
            </w:r>
          </w:p>
          <w:p w14:paraId="7E1241B3" w14:textId="77777777" w:rsidR="00C55FF1" w:rsidRPr="00146327" w:rsidRDefault="00C55FF1" w:rsidP="00C55FF1">
            <w:pPr>
              <w:spacing w:before="120" w:after="120" w:line="264" w:lineRule="auto"/>
              <w:jc w:val="both"/>
              <w:rPr>
                <w:i/>
                <w:iCs/>
                <w:color w:val="000000" w:themeColor="text1"/>
                <w:spacing w:val="2"/>
                <w:sz w:val="24"/>
                <w:szCs w:val="24"/>
              </w:rPr>
            </w:pPr>
            <w:r w:rsidRPr="00146327">
              <w:rPr>
                <w:i/>
                <w:iCs/>
                <w:color w:val="000000" w:themeColor="text1"/>
                <w:spacing w:val="2"/>
                <w:sz w:val="24"/>
                <w:szCs w:val="24"/>
              </w:rPr>
              <w:lastRenderedPageBreak/>
              <w:t xml:space="preserve">c) </w:t>
            </w:r>
            <w:proofErr w:type="spellStart"/>
            <w:r w:rsidRPr="00146327">
              <w:rPr>
                <w:i/>
                <w:iCs/>
                <w:color w:val="000000" w:themeColor="text1"/>
                <w:spacing w:val="2"/>
                <w:sz w:val="24"/>
                <w:szCs w:val="24"/>
              </w:rPr>
              <w:t>Buộc</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gỡ</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bỏ</w:t>
            </w:r>
            <w:proofErr w:type="spellEnd"/>
            <w:r w:rsidRPr="00146327">
              <w:rPr>
                <w:i/>
                <w:iCs/>
                <w:color w:val="000000" w:themeColor="text1"/>
                <w:spacing w:val="2"/>
                <w:sz w:val="24"/>
                <w:szCs w:val="24"/>
              </w:rPr>
              <w:t xml:space="preserve"> tin, </w:t>
            </w:r>
            <w:proofErr w:type="spellStart"/>
            <w:r w:rsidRPr="00146327">
              <w:rPr>
                <w:i/>
                <w:iCs/>
                <w:color w:val="000000" w:themeColor="text1"/>
                <w:spacing w:val="2"/>
                <w:sz w:val="24"/>
                <w:szCs w:val="24"/>
              </w:rPr>
              <w:t>bài</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trên</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báo</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chí</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điện</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tử</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phát</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thanh</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truyền</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hình</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có</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nội</w:t>
            </w:r>
            <w:proofErr w:type="spellEnd"/>
            <w:r w:rsidRPr="00146327">
              <w:rPr>
                <w:i/>
                <w:iCs/>
                <w:color w:val="000000" w:themeColor="text1"/>
                <w:spacing w:val="2"/>
                <w:sz w:val="24"/>
                <w:szCs w:val="24"/>
              </w:rPr>
              <w:t xml:space="preserve"> dung vi </w:t>
            </w:r>
            <w:proofErr w:type="spellStart"/>
            <w:r w:rsidRPr="00146327">
              <w:rPr>
                <w:i/>
                <w:iCs/>
                <w:color w:val="000000" w:themeColor="text1"/>
                <w:spacing w:val="2"/>
                <w:sz w:val="24"/>
                <w:szCs w:val="24"/>
              </w:rPr>
              <w:t>phạm</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đối</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với</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hành</w:t>
            </w:r>
            <w:proofErr w:type="spellEnd"/>
            <w:r w:rsidRPr="00146327">
              <w:rPr>
                <w:i/>
                <w:iCs/>
                <w:color w:val="000000" w:themeColor="text1"/>
                <w:spacing w:val="2"/>
                <w:sz w:val="24"/>
                <w:szCs w:val="24"/>
              </w:rPr>
              <w:t xml:space="preserve"> vi </w:t>
            </w:r>
            <w:proofErr w:type="spellStart"/>
            <w:r w:rsidRPr="00146327">
              <w:rPr>
                <w:i/>
                <w:iCs/>
                <w:color w:val="000000" w:themeColor="text1"/>
                <w:spacing w:val="2"/>
                <w:sz w:val="24"/>
                <w:szCs w:val="24"/>
              </w:rPr>
              <w:t>quy</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định</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tại</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điểm</w:t>
            </w:r>
            <w:proofErr w:type="spellEnd"/>
            <w:r w:rsidRPr="00146327">
              <w:rPr>
                <w:i/>
                <w:iCs/>
                <w:color w:val="000000" w:themeColor="text1"/>
                <w:spacing w:val="2"/>
                <w:sz w:val="24"/>
                <w:szCs w:val="24"/>
              </w:rPr>
              <w:t xml:space="preserve"> c </w:t>
            </w:r>
            <w:proofErr w:type="spellStart"/>
            <w:r w:rsidRPr="00146327">
              <w:rPr>
                <w:i/>
                <w:iCs/>
                <w:color w:val="000000" w:themeColor="text1"/>
                <w:spacing w:val="2"/>
                <w:sz w:val="24"/>
                <w:szCs w:val="24"/>
              </w:rPr>
              <w:t>khoản</w:t>
            </w:r>
            <w:proofErr w:type="spellEnd"/>
            <w:r w:rsidRPr="00146327">
              <w:rPr>
                <w:i/>
                <w:iCs/>
                <w:color w:val="000000" w:themeColor="text1"/>
                <w:spacing w:val="2"/>
                <w:sz w:val="24"/>
                <w:szCs w:val="24"/>
              </w:rPr>
              <w:t xml:space="preserve"> 2 </w:t>
            </w:r>
            <w:proofErr w:type="spellStart"/>
            <w:r w:rsidRPr="00146327">
              <w:rPr>
                <w:i/>
                <w:iCs/>
                <w:color w:val="000000" w:themeColor="text1"/>
                <w:spacing w:val="2"/>
                <w:sz w:val="24"/>
                <w:szCs w:val="24"/>
              </w:rPr>
              <w:t>Điều</w:t>
            </w:r>
            <w:proofErr w:type="spellEnd"/>
            <w:r w:rsidRPr="00146327">
              <w:rPr>
                <w:i/>
                <w:iCs/>
                <w:color w:val="000000" w:themeColor="text1"/>
                <w:spacing w:val="2"/>
                <w:sz w:val="24"/>
                <w:szCs w:val="24"/>
              </w:rPr>
              <w:t xml:space="preserve"> </w:t>
            </w:r>
            <w:proofErr w:type="spellStart"/>
            <w:r w:rsidRPr="00146327">
              <w:rPr>
                <w:i/>
                <w:iCs/>
                <w:color w:val="000000" w:themeColor="text1"/>
                <w:spacing w:val="2"/>
                <w:sz w:val="24"/>
                <w:szCs w:val="24"/>
              </w:rPr>
              <w:t>này</w:t>
            </w:r>
            <w:proofErr w:type="spellEnd"/>
            <w:r w:rsidRPr="00146327">
              <w:rPr>
                <w:i/>
                <w:iCs/>
                <w:color w:val="000000" w:themeColor="text1"/>
                <w:spacing w:val="2"/>
                <w:sz w:val="24"/>
                <w:szCs w:val="24"/>
              </w:rPr>
              <w:t>.</w:t>
            </w:r>
          </w:p>
          <w:p w14:paraId="16512F76"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6CD1D22D" w14:textId="77777777" w:rsidR="00C55FF1" w:rsidRDefault="00742E10" w:rsidP="00C55FF1">
            <w:pPr>
              <w:tabs>
                <w:tab w:val="left" w:pos="6521"/>
              </w:tabs>
              <w:spacing w:before="120" w:after="120"/>
              <w:ind w:firstLine="284"/>
              <w:jc w:val="both"/>
              <w:rPr>
                <w:bCs/>
                <w:color w:val="000000" w:themeColor="text1"/>
                <w:spacing w:val="-2"/>
                <w:sz w:val="24"/>
                <w:szCs w:val="24"/>
              </w:rPr>
            </w:pPr>
            <w:proofErr w:type="spellStart"/>
            <w:r w:rsidRPr="00B31116">
              <w:rPr>
                <w:bCs/>
                <w:color w:val="000000" w:themeColor="text1"/>
                <w:spacing w:val="-2"/>
                <w:sz w:val="24"/>
                <w:szCs w:val="24"/>
              </w:rPr>
              <w:lastRenderedPageBreak/>
              <w:t>Tách</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hai</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biện</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pháp</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khắc</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phục</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hậu</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quả</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để</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dẫn</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chiếu</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biện</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pháp</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khắc</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phục</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hậu</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quả</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quy</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định</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tại</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khoản</w:t>
            </w:r>
            <w:proofErr w:type="spellEnd"/>
            <w:r w:rsidRPr="00B31116">
              <w:rPr>
                <w:bCs/>
                <w:color w:val="000000" w:themeColor="text1"/>
                <w:spacing w:val="-2"/>
                <w:sz w:val="24"/>
                <w:szCs w:val="24"/>
              </w:rPr>
              <w:t xml:space="preserve"> 1 </w:t>
            </w:r>
            <w:proofErr w:type="spellStart"/>
            <w:r w:rsidRPr="00B31116">
              <w:rPr>
                <w:bCs/>
                <w:color w:val="000000" w:themeColor="text1"/>
                <w:spacing w:val="-2"/>
                <w:sz w:val="24"/>
                <w:szCs w:val="24"/>
              </w:rPr>
              <w:t>Điều</w:t>
            </w:r>
            <w:proofErr w:type="spellEnd"/>
            <w:r w:rsidRPr="00B31116">
              <w:rPr>
                <w:bCs/>
                <w:color w:val="000000" w:themeColor="text1"/>
                <w:spacing w:val="-2"/>
                <w:sz w:val="24"/>
                <w:szCs w:val="24"/>
              </w:rPr>
              <w:t xml:space="preserve"> 28 </w:t>
            </w:r>
            <w:proofErr w:type="spellStart"/>
            <w:r w:rsidRPr="00B31116">
              <w:rPr>
                <w:bCs/>
                <w:color w:val="000000" w:themeColor="text1"/>
                <w:spacing w:val="-2"/>
                <w:sz w:val="24"/>
                <w:szCs w:val="24"/>
              </w:rPr>
              <w:t>Luật</w:t>
            </w:r>
            <w:proofErr w:type="spellEnd"/>
            <w:r w:rsidRPr="00B31116">
              <w:rPr>
                <w:bCs/>
                <w:color w:val="000000" w:themeColor="text1"/>
                <w:spacing w:val="-2"/>
                <w:sz w:val="24"/>
                <w:szCs w:val="24"/>
              </w:rPr>
              <w:t xml:space="preserve"> XLVPHC </w:t>
            </w:r>
            <w:proofErr w:type="spellStart"/>
            <w:r w:rsidRPr="00B31116">
              <w:rPr>
                <w:bCs/>
                <w:color w:val="000000" w:themeColor="text1"/>
                <w:spacing w:val="-2"/>
                <w:sz w:val="24"/>
                <w:szCs w:val="24"/>
              </w:rPr>
              <w:t>và</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biện</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lastRenderedPageBreak/>
              <w:t>pháp</w:t>
            </w:r>
            <w:proofErr w:type="spellEnd"/>
            <w:r w:rsidRPr="00B31116">
              <w:rPr>
                <w:bCs/>
                <w:color w:val="000000" w:themeColor="text1"/>
                <w:spacing w:val="-2"/>
                <w:sz w:val="24"/>
                <w:szCs w:val="24"/>
              </w:rPr>
              <w:t xml:space="preserve"> do </w:t>
            </w:r>
            <w:proofErr w:type="spellStart"/>
            <w:r w:rsidRPr="00B31116">
              <w:rPr>
                <w:bCs/>
                <w:color w:val="000000" w:themeColor="text1"/>
                <w:spacing w:val="-2"/>
                <w:sz w:val="24"/>
                <w:szCs w:val="24"/>
              </w:rPr>
              <w:t>chính</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phủ</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quy</w:t>
            </w:r>
            <w:proofErr w:type="spellEnd"/>
            <w:r w:rsidRPr="00B31116">
              <w:rPr>
                <w:bCs/>
                <w:color w:val="000000" w:themeColor="text1"/>
                <w:spacing w:val="-2"/>
                <w:sz w:val="24"/>
                <w:szCs w:val="24"/>
              </w:rPr>
              <w:t xml:space="preserve"> </w:t>
            </w:r>
            <w:proofErr w:type="spellStart"/>
            <w:r w:rsidRPr="00B31116">
              <w:rPr>
                <w:bCs/>
                <w:color w:val="000000" w:themeColor="text1"/>
                <w:spacing w:val="-2"/>
                <w:sz w:val="24"/>
                <w:szCs w:val="24"/>
              </w:rPr>
              <w:t>định</w:t>
            </w:r>
            <w:proofErr w:type="spellEnd"/>
          </w:p>
          <w:p w14:paraId="4396733F" w14:textId="3DA4AAD2" w:rsidR="00EF494B" w:rsidRPr="00B31116" w:rsidRDefault="00EF494B" w:rsidP="00C55FF1">
            <w:pPr>
              <w:tabs>
                <w:tab w:val="left" w:pos="6521"/>
              </w:tabs>
              <w:spacing w:before="120" w:after="120"/>
              <w:ind w:firstLine="284"/>
              <w:jc w:val="both"/>
              <w:rPr>
                <w:bCs/>
                <w:color w:val="000000" w:themeColor="text1"/>
                <w:spacing w:val="-2"/>
                <w:sz w:val="24"/>
                <w:szCs w:val="24"/>
              </w:rPr>
            </w:pPr>
            <w:r>
              <w:rPr>
                <w:bCs/>
                <w:color w:val="000000" w:themeColor="text1"/>
                <w:spacing w:val="-2"/>
                <w:sz w:val="24"/>
                <w:szCs w:val="24"/>
              </w:rPr>
              <w:t xml:space="preserve">- </w:t>
            </w:r>
            <w:proofErr w:type="spellStart"/>
            <w:r>
              <w:rPr>
                <w:bCs/>
                <w:color w:val="000000" w:themeColor="text1"/>
                <w:spacing w:val="-2"/>
                <w:sz w:val="24"/>
                <w:szCs w:val="24"/>
              </w:rPr>
              <w:t>Bổ</w:t>
            </w:r>
            <w:proofErr w:type="spellEnd"/>
            <w:r>
              <w:rPr>
                <w:bCs/>
                <w:color w:val="000000" w:themeColor="text1"/>
                <w:spacing w:val="-2"/>
                <w:sz w:val="24"/>
                <w:szCs w:val="24"/>
              </w:rPr>
              <w:t xml:space="preserve"> sung </w:t>
            </w:r>
            <w:proofErr w:type="spellStart"/>
            <w:r>
              <w:rPr>
                <w:bCs/>
                <w:color w:val="000000" w:themeColor="text1"/>
                <w:spacing w:val="-2"/>
                <w:sz w:val="24"/>
                <w:szCs w:val="24"/>
              </w:rPr>
              <w:t>biện</w:t>
            </w:r>
            <w:proofErr w:type="spellEnd"/>
            <w:r>
              <w:rPr>
                <w:bCs/>
                <w:color w:val="000000" w:themeColor="text1"/>
                <w:spacing w:val="-2"/>
                <w:sz w:val="24"/>
                <w:szCs w:val="24"/>
              </w:rPr>
              <w:t xml:space="preserve"> </w:t>
            </w:r>
            <w:proofErr w:type="spellStart"/>
            <w:r>
              <w:rPr>
                <w:bCs/>
                <w:color w:val="000000" w:themeColor="text1"/>
                <w:spacing w:val="-2"/>
                <w:sz w:val="24"/>
                <w:szCs w:val="24"/>
              </w:rPr>
              <w:t>pháp</w:t>
            </w:r>
            <w:proofErr w:type="spellEnd"/>
            <w:r>
              <w:rPr>
                <w:bCs/>
                <w:color w:val="000000" w:themeColor="text1"/>
                <w:spacing w:val="-2"/>
                <w:sz w:val="24"/>
                <w:szCs w:val="24"/>
              </w:rPr>
              <w:t xml:space="preserve"> </w:t>
            </w:r>
            <w:proofErr w:type="spellStart"/>
            <w:r>
              <w:rPr>
                <w:bCs/>
                <w:color w:val="000000" w:themeColor="text1"/>
                <w:spacing w:val="-2"/>
                <w:sz w:val="24"/>
                <w:szCs w:val="24"/>
              </w:rPr>
              <w:t>buộc</w:t>
            </w:r>
            <w:proofErr w:type="spellEnd"/>
            <w:r>
              <w:rPr>
                <w:bCs/>
                <w:color w:val="000000" w:themeColor="text1"/>
                <w:spacing w:val="-2"/>
                <w:sz w:val="24"/>
                <w:szCs w:val="24"/>
              </w:rPr>
              <w:t xml:space="preserve"> </w:t>
            </w:r>
            <w:proofErr w:type="spellStart"/>
            <w:r>
              <w:rPr>
                <w:bCs/>
                <w:color w:val="000000" w:themeColor="text1"/>
                <w:spacing w:val="-2"/>
                <w:sz w:val="24"/>
                <w:szCs w:val="24"/>
              </w:rPr>
              <w:t>gỡ</w:t>
            </w:r>
            <w:proofErr w:type="spellEnd"/>
            <w:r>
              <w:rPr>
                <w:bCs/>
                <w:color w:val="000000" w:themeColor="text1"/>
                <w:spacing w:val="-2"/>
                <w:sz w:val="24"/>
                <w:szCs w:val="24"/>
              </w:rPr>
              <w:t xml:space="preserve"> </w:t>
            </w:r>
            <w:proofErr w:type="spellStart"/>
            <w:r>
              <w:rPr>
                <w:bCs/>
                <w:color w:val="000000" w:themeColor="text1"/>
                <w:spacing w:val="-2"/>
                <w:sz w:val="24"/>
                <w:szCs w:val="24"/>
              </w:rPr>
              <w:t>bỏ</w:t>
            </w:r>
            <w:proofErr w:type="spellEnd"/>
            <w:r>
              <w:rPr>
                <w:bCs/>
                <w:color w:val="000000" w:themeColor="text1"/>
                <w:spacing w:val="-2"/>
                <w:sz w:val="24"/>
                <w:szCs w:val="24"/>
              </w:rPr>
              <w:t>.</w:t>
            </w:r>
          </w:p>
        </w:tc>
      </w:tr>
      <w:tr w:rsidR="00C55FF1" w:rsidRPr="009C6994" w14:paraId="7481F155" w14:textId="77777777" w:rsidTr="002F2E04">
        <w:trPr>
          <w:trHeight w:val="966"/>
        </w:trPr>
        <w:tc>
          <w:tcPr>
            <w:tcW w:w="6516" w:type="dxa"/>
            <w:vAlign w:val="center"/>
          </w:tcPr>
          <w:p w14:paraId="3DAB1C61" w14:textId="77777777" w:rsidR="00B26433" w:rsidRPr="009C6994" w:rsidRDefault="00B26433" w:rsidP="00B26433">
            <w:pPr>
              <w:spacing w:before="120" w:after="120"/>
              <w:jc w:val="both"/>
              <w:rPr>
                <w:sz w:val="24"/>
                <w:szCs w:val="24"/>
              </w:rPr>
            </w:pPr>
            <w:proofErr w:type="spellStart"/>
            <w:r w:rsidRPr="009C6994">
              <w:rPr>
                <w:b/>
                <w:bCs/>
                <w:sz w:val="24"/>
                <w:szCs w:val="24"/>
              </w:rPr>
              <w:lastRenderedPageBreak/>
              <w:t>Điều</w:t>
            </w:r>
            <w:proofErr w:type="spellEnd"/>
            <w:r w:rsidRPr="009C6994">
              <w:rPr>
                <w:b/>
                <w:bCs/>
                <w:sz w:val="24"/>
                <w:szCs w:val="24"/>
              </w:rPr>
              <w:t xml:space="preserve"> 10.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cải</w:t>
            </w:r>
            <w:proofErr w:type="spellEnd"/>
            <w:r w:rsidRPr="009C6994">
              <w:rPr>
                <w:b/>
                <w:bCs/>
                <w:sz w:val="24"/>
                <w:szCs w:val="24"/>
              </w:rPr>
              <w:t xml:space="preserve"> </w:t>
            </w:r>
            <w:proofErr w:type="spellStart"/>
            <w:r w:rsidRPr="009C6994">
              <w:rPr>
                <w:b/>
                <w:bCs/>
                <w:sz w:val="24"/>
                <w:szCs w:val="24"/>
              </w:rPr>
              <w:t>chính</w:t>
            </w:r>
            <w:proofErr w:type="spellEnd"/>
            <w:r w:rsidRPr="009C6994">
              <w:rPr>
                <w:b/>
                <w:bCs/>
                <w:sz w:val="24"/>
                <w:szCs w:val="24"/>
              </w:rPr>
              <w:t xml:space="preserve"> </w:t>
            </w:r>
            <w:proofErr w:type="spellStart"/>
            <w:r w:rsidRPr="009C6994">
              <w:rPr>
                <w:b/>
                <w:bCs/>
                <w:sz w:val="24"/>
                <w:szCs w:val="24"/>
              </w:rPr>
              <w:t>trên</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p>
          <w:p w14:paraId="686C8D94" w14:textId="77777777" w:rsidR="00B26433" w:rsidRPr="009C6994" w:rsidRDefault="00B26433" w:rsidP="00B26433">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kiểu</w:t>
            </w:r>
            <w:proofErr w:type="spellEnd"/>
            <w:r w:rsidRPr="009C6994">
              <w:rPr>
                <w:sz w:val="24"/>
                <w:szCs w:val="24"/>
              </w:rPr>
              <w:t xml:space="preserve"> </w:t>
            </w:r>
            <w:proofErr w:type="spellStart"/>
            <w:r w:rsidRPr="009C6994">
              <w:rPr>
                <w:sz w:val="24"/>
                <w:szCs w:val="24"/>
              </w:rPr>
              <w:t>chữ</w:t>
            </w:r>
            <w:proofErr w:type="spellEnd"/>
            <w:r w:rsidRPr="009C6994">
              <w:rPr>
                <w:sz w:val="24"/>
                <w:szCs w:val="24"/>
              </w:rPr>
              <w:t xml:space="preserve">, </w:t>
            </w:r>
            <w:proofErr w:type="spellStart"/>
            <w:r w:rsidRPr="009C6994">
              <w:rPr>
                <w:sz w:val="24"/>
                <w:szCs w:val="24"/>
              </w:rPr>
              <w:t>cỡ</w:t>
            </w:r>
            <w:proofErr w:type="spellEnd"/>
            <w:r w:rsidRPr="009C6994">
              <w:rPr>
                <w:sz w:val="24"/>
                <w:szCs w:val="24"/>
              </w:rPr>
              <w:t xml:space="preserve"> </w:t>
            </w:r>
            <w:proofErr w:type="spellStart"/>
            <w:r w:rsidRPr="009C6994">
              <w:rPr>
                <w:sz w:val="24"/>
                <w:szCs w:val="24"/>
              </w:rPr>
              <w:t>chữ</w:t>
            </w:r>
            <w:proofErr w:type="spellEnd"/>
            <w:r w:rsidRPr="009C6994">
              <w:rPr>
                <w:sz w:val="24"/>
                <w:szCs w:val="24"/>
              </w:rPr>
              <w:t>.</w:t>
            </w:r>
          </w:p>
          <w:p w14:paraId="0ABA4FFD" w14:textId="5389BF93"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3324B0AB" w14:textId="77777777" w:rsidR="00C55FF1" w:rsidRPr="00031EB2" w:rsidRDefault="00C55FF1" w:rsidP="00C55FF1">
            <w:pPr>
              <w:spacing w:before="120" w:after="120" w:line="264" w:lineRule="auto"/>
              <w:jc w:val="both"/>
              <w:rPr>
                <w:b/>
                <w:bCs/>
                <w:color w:val="000000" w:themeColor="text1"/>
                <w:spacing w:val="2"/>
                <w:sz w:val="24"/>
                <w:szCs w:val="24"/>
              </w:rPr>
            </w:pPr>
            <w:bookmarkStart w:id="19" w:name="dieu_10"/>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16.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cải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trên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bookmarkEnd w:id="19"/>
            <w:proofErr w:type="spellEnd"/>
          </w:p>
          <w:p w14:paraId="219A6983"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chữ</w:t>
            </w:r>
            <w:proofErr w:type="spellEnd"/>
            <w:r w:rsidRPr="00031EB2">
              <w:rPr>
                <w:color w:val="000000" w:themeColor="text1"/>
                <w:spacing w:val="2"/>
                <w:sz w:val="24"/>
                <w:szCs w:val="24"/>
              </w:rPr>
              <w:t>.</w:t>
            </w:r>
            <w:r w:rsidRPr="00031EB2">
              <w:rPr>
                <w:b/>
                <w:color w:val="000000" w:themeColor="text1"/>
                <w:sz w:val="24"/>
                <w:szCs w:val="24"/>
              </w:rPr>
              <w:t xml:space="preserve"> </w:t>
            </w:r>
          </w:p>
          <w:p w14:paraId="289B49B8"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6867E325"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5AC52A04" w14:textId="77777777" w:rsidTr="002F2E04">
        <w:trPr>
          <w:trHeight w:val="966"/>
        </w:trPr>
        <w:tc>
          <w:tcPr>
            <w:tcW w:w="6516" w:type="dxa"/>
            <w:vAlign w:val="center"/>
          </w:tcPr>
          <w:p w14:paraId="3A723E1C" w14:textId="77777777" w:rsidR="00B26433" w:rsidRPr="009C6994" w:rsidRDefault="00B26433" w:rsidP="00B26433">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3.000.000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4BC593A9" w14:textId="77777777" w:rsidR="00B26433" w:rsidRPr="009C6994" w:rsidRDefault="00B26433" w:rsidP="00B26433">
            <w:pPr>
              <w:spacing w:before="120" w:after="120"/>
              <w:jc w:val="both"/>
              <w:rPr>
                <w:sz w:val="24"/>
                <w:szCs w:val="24"/>
              </w:rPr>
            </w:pPr>
            <w:r w:rsidRPr="009C6994">
              <w:rPr>
                <w:sz w:val="24"/>
                <w:szCs w:val="24"/>
              </w:rPr>
              <w:t xml:space="preserve">a)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w:t>
            </w:r>
          </w:p>
          <w:p w14:paraId="75BE8BEA" w14:textId="77777777" w:rsidR="00B26433" w:rsidRPr="009C6994" w:rsidRDefault="00B26433" w:rsidP="00B26433">
            <w:pPr>
              <w:spacing w:before="120" w:after="120"/>
              <w:jc w:val="both"/>
              <w:rPr>
                <w:sz w:val="24"/>
                <w:szCs w:val="24"/>
              </w:rPr>
            </w:pPr>
            <w:r w:rsidRPr="009C6994">
              <w:rPr>
                <w:sz w:val="24"/>
                <w:szCs w:val="24"/>
              </w:rPr>
              <w:t xml:space="preserve">b)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tên</w:t>
            </w:r>
            <w:proofErr w:type="spellEnd"/>
            <w:r w:rsidRPr="009C6994">
              <w:rPr>
                <w:sz w:val="24"/>
                <w:szCs w:val="24"/>
              </w:rPr>
              <w:t xml:space="preserve">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tên</w:t>
            </w:r>
            <w:proofErr w:type="spellEnd"/>
            <w:r w:rsidRPr="009C6994">
              <w:rPr>
                <w:sz w:val="24"/>
                <w:szCs w:val="24"/>
              </w:rPr>
              <w:t xml:space="preserve"> </w:t>
            </w:r>
            <w:proofErr w:type="spellStart"/>
            <w:r w:rsidRPr="009C6994">
              <w:rPr>
                <w:sz w:val="24"/>
                <w:szCs w:val="24"/>
              </w:rPr>
              <w:t>chuyên</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ngày</w:t>
            </w:r>
            <w:proofErr w:type="spellEnd"/>
            <w:r w:rsidRPr="009C6994">
              <w:rPr>
                <w:sz w:val="24"/>
                <w:szCs w:val="24"/>
              </w:rPr>
              <w:t xml:space="preserve">, </w:t>
            </w:r>
            <w:proofErr w:type="spellStart"/>
            <w:r w:rsidRPr="009C6994">
              <w:rPr>
                <w:sz w:val="24"/>
                <w:szCs w:val="24"/>
              </w:rPr>
              <w:t>tháng</w:t>
            </w:r>
            <w:proofErr w:type="spellEnd"/>
            <w:r w:rsidRPr="009C6994">
              <w:rPr>
                <w:sz w:val="24"/>
                <w:szCs w:val="24"/>
              </w:rPr>
              <w:t xml:space="preserve">, </w:t>
            </w:r>
            <w:proofErr w:type="spellStart"/>
            <w:r w:rsidRPr="009C6994">
              <w:rPr>
                <w:sz w:val="24"/>
                <w:szCs w:val="24"/>
              </w:rPr>
              <w:t>năm</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phải</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1FCCEE36"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5201BE78"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3.000.000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27F4E420"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w:t>
            </w:r>
            <w:r w:rsidRPr="00031EB2">
              <w:rPr>
                <w:b/>
                <w:color w:val="000000" w:themeColor="text1"/>
                <w:sz w:val="24"/>
                <w:szCs w:val="24"/>
              </w:rPr>
              <w:t xml:space="preserve"> </w:t>
            </w:r>
          </w:p>
          <w:p w14:paraId="13DB4451" w14:textId="47EEFE64"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r w:rsidRPr="00031EB2">
              <w:rPr>
                <w:b/>
                <w:color w:val="000000" w:themeColor="text1"/>
                <w:sz w:val="24"/>
                <w:szCs w:val="24"/>
              </w:rPr>
              <w:t xml:space="preserve"> </w:t>
            </w:r>
          </w:p>
        </w:tc>
        <w:tc>
          <w:tcPr>
            <w:tcW w:w="2047" w:type="dxa"/>
            <w:vAlign w:val="center"/>
          </w:tcPr>
          <w:p w14:paraId="5DD8A1D4"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0AC6B5D7" w14:textId="77777777" w:rsidTr="002F2E04">
        <w:trPr>
          <w:trHeight w:val="966"/>
        </w:trPr>
        <w:tc>
          <w:tcPr>
            <w:tcW w:w="6516" w:type="dxa"/>
            <w:vAlign w:val="center"/>
          </w:tcPr>
          <w:p w14:paraId="799949D3" w14:textId="77777777" w:rsidR="00B26433" w:rsidRPr="009C6994" w:rsidRDefault="00B26433" w:rsidP="00B26433">
            <w:pPr>
              <w:spacing w:before="120" w:after="120"/>
              <w:jc w:val="both"/>
              <w:rPr>
                <w:sz w:val="24"/>
                <w:szCs w:val="24"/>
              </w:rPr>
            </w:pPr>
            <w:r w:rsidRPr="009C6994">
              <w:rPr>
                <w:sz w:val="24"/>
                <w:szCs w:val="24"/>
              </w:rPr>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08B22A14" w14:textId="77777777" w:rsidR="00B26433" w:rsidRPr="009C6994" w:rsidRDefault="00B26433" w:rsidP="00B26433">
            <w:pPr>
              <w:spacing w:before="120" w:after="120"/>
              <w:jc w:val="both"/>
              <w:rPr>
                <w:sz w:val="24"/>
                <w:szCs w:val="24"/>
              </w:rPr>
            </w:pPr>
            <w:r w:rsidRPr="009C6994">
              <w:rPr>
                <w:sz w:val="24"/>
                <w:szCs w:val="24"/>
              </w:rPr>
              <w:t xml:space="preserve">a)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w:t>
            </w:r>
          </w:p>
          <w:p w14:paraId="3604EFA6" w14:textId="77777777" w:rsidR="00B26433" w:rsidRPr="009C6994" w:rsidRDefault="00B26433" w:rsidP="00B26433">
            <w:pPr>
              <w:spacing w:before="120" w:after="120"/>
              <w:jc w:val="both"/>
              <w:rPr>
                <w:sz w:val="24"/>
                <w:szCs w:val="24"/>
              </w:rPr>
            </w:pPr>
            <w:r w:rsidRPr="009C6994">
              <w:rPr>
                <w:sz w:val="24"/>
                <w:szCs w:val="24"/>
              </w:rPr>
              <w:t xml:space="preserve">b)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thỏa</w:t>
            </w:r>
            <w:proofErr w:type="spellEnd"/>
            <w:r w:rsidRPr="009C6994">
              <w:rPr>
                <w:sz w:val="24"/>
                <w:szCs w:val="24"/>
              </w:rPr>
              <w:t xml:space="preserve"> </w:t>
            </w:r>
            <w:proofErr w:type="spellStart"/>
            <w:r w:rsidRPr="009C6994">
              <w:rPr>
                <w:sz w:val="24"/>
                <w:szCs w:val="24"/>
              </w:rPr>
              <w:t>thuận</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tin </w:t>
            </w:r>
            <w:proofErr w:type="spellStart"/>
            <w:r w:rsidRPr="009C6994">
              <w:rPr>
                <w:sz w:val="24"/>
                <w:szCs w:val="24"/>
              </w:rPr>
              <w:t>bài</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mình</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lời</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w:t>
            </w:r>
          </w:p>
          <w:p w14:paraId="766A777D" w14:textId="77777777" w:rsidR="00B26433" w:rsidRPr="009C6994" w:rsidRDefault="00B26433" w:rsidP="00B26433">
            <w:pPr>
              <w:spacing w:before="120" w:after="120"/>
              <w:jc w:val="both"/>
              <w:rPr>
                <w:sz w:val="24"/>
                <w:szCs w:val="24"/>
              </w:rPr>
            </w:pPr>
            <w:r w:rsidRPr="009C6994">
              <w:rPr>
                <w:sz w:val="24"/>
                <w:szCs w:val="24"/>
              </w:rPr>
              <w:lastRenderedPageBreak/>
              <w:t xml:space="preserve">c)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30 </w:t>
            </w:r>
            <w:proofErr w:type="spellStart"/>
            <w:r w:rsidRPr="009C6994">
              <w:rPr>
                <w:sz w:val="24"/>
                <w:szCs w:val="24"/>
              </w:rPr>
              <w:t>ngày</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kỳ</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lời</w:t>
            </w:r>
            <w:proofErr w:type="spellEnd"/>
            <w:r w:rsidRPr="009C6994">
              <w:rPr>
                <w:sz w:val="24"/>
                <w:szCs w:val="24"/>
              </w:rPr>
              <w:t xml:space="preserve"> </w:t>
            </w:r>
            <w:proofErr w:type="spellStart"/>
            <w:r w:rsidRPr="009C6994">
              <w:rPr>
                <w:sz w:val="24"/>
                <w:szCs w:val="24"/>
              </w:rPr>
              <w:t>ngay</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w:t>
            </w:r>
          </w:p>
          <w:p w14:paraId="6D76DB7C" w14:textId="77777777" w:rsidR="00B26433" w:rsidRPr="009C6994" w:rsidRDefault="00B26433" w:rsidP="00B26433">
            <w:pPr>
              <w:spacing w:before="120" w:after="120"/>
              <w:jc w:val="both"/>
              <w:rPr>
                <w:sz w:val="24"/>
                <w:szCs w:val="24"/>
              </w:rPr>
            </w:pPr>
            <w:r w:rsidRPr="009C6994">
              <w:rPr>
                <w:sz w:val="24"/>
                <w:szCs w:val="24"/>
              </w:rPr>
              <w:t xml:space="preserve">d)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xây</w:t>
            </w:r>
            <w:proofErr w:type="spellEnd"/>
            <w:r w:rsidRPr="009C6994">
              <w:rPr>
                <w:sz w:val="24"/>
                <w:szCs w:val="24"/>
              </w:rPr>
              <w:t xml:space="preserve"> </w:t>
            </w:r>
            <w:proofErr w:type="spellStart"/>
            <w:r w:rsidRPr="009C6994">
              <w:rPr>
                <w:sz w:val="24"/>
                <w:szCs w:val="24"/>
              </w:rPr>
              <w:t>dựng</w:t>
            </w:r>
            <w:proofErr w:type="spellEnd"/>
            <w:r w:rsidRPr="009C6994">
              <w:rPr>
                <w:sz w:val="24"/>
                <w:szCs w:val="24"/>
              </w:rPr>
              <w:t xml:space="preserve"> </w:t>
            </w:r>
            <w:proofErr w:type="spellStart"/>
            <w:r w:rsidRPr="009C6994">
              <w:rPr>
                <w:sz w:val="24"/>
                <w:szCs w:val="24"/>
              </w:rPr>
              <w:t>chuyên</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riêng</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w:t>
            </w:r>
          </w:p>
          <w:p w14:paraId="03CF259A" w14:textId="77777777" w:rsidR="00B26433" w:rsidRPr="009C6994" w:rsidRDefault="00B26433" w:rsidP="00B26433">
            <w:pPr>
              <w:spacing w:before="120" w:after="120"/>
              <w:jc w:val="both"/>
              <w:rPr>
                <w:sz w:val="24"/>
                <w:szCs w:val="24"/>
              </w:rPr>
            </w:pPr>
            <w:r w:rsidRPr="009C6994">
              <w:rPr>
                <w:sz w:val="24"/>
                <w:szCs w:val="24"/>
              </w:rPr>
              <w:t xml:space="preserve">đ)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đầy</w:t>
            </w:r>
            <w:proofErr w:type="spellEnd"/>
            <w:r w:rsidRPr="009C6994">
              <w:rPr>
                <w:sz w:val="24"/>
                <w:szCs w:val="24"/>
              </w:rPr>
              <w:t xml:space="preserve"> </w:t>
            </w:r>
            <w:proofErr w:type="spellStart"/>
            <w:r w:rsidRPr="009C6994">
              <w:rPr>
                <w:sz w:val="24"/>
                <w:szCs w:val="24"/>
              </w:rPr>
              <w:t>đủ</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xuyên</w:t>
            </w:r>
            <w:proofErr w:type="spellEnd"/>
            <w:r w:rsidRPr="009C6994">
              <w:rPr>
                <w:sz w:val="24"/>
                <w:szCs w:val="24"/>
              </w:rPr>
              <w:t xml:space="preserve"> </w:t>
            </w:r>
            <w:proofErr w:type="spellStart"/>
            <w:r w:rsidRPr="009C6994">
              <w:rPr>
                <w:sz w:val="24"/>
                <w:szCs w:val="24"/>
              </w:rPr>
              <w:t>tạc</w:t>
            </w:r>
            <w:proofErr w:type="spellEnd"/>
            <w:r w:rsidRPr="009C6994">
              <w:rPr>
                <w:sz w:val="24"/>
                <w:szCs w:val="24"/>
              </w:rPr>
              <w:t xml:space="preserve">, vu </w:t>
            </w:r>
            <w:proofErr w:type="spellStart"/>
            <w:r w:rsidRPr="009C6994">
              <w:rPr>
                <w:sz w:val="24"/>
                <w:szCs w:val="24"/>
              </w:rPr>
              <w:t>khống</w:t>
            </w:r>
            <w:proofErr w:type="spellEnd"/>
            <w:r w:rsidRPr="009C6994">
              <w:rPr>
                <w:sz w:val="24"/>
                <w:szCs w:val="24"/>
              </w:rPr>
              <w:t xml:space="preserve">, </w:t>
            </w:r>
            <w:proofErr w:type="spellStart"/>
            <w:r w:rsidRPr="009C6994">
              <w:rPr>
                <w:sz w:val="24"/>
                <w:szCs w:val="24"/>
              </w:rPr>
              <w:t>xúc</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uy</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dự</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3CE23AAB" w14:textId="77777777" w:rsidR="00B26433" w:rsidRPr="009C6994" w:rsidRDefault="00B26433" w:rsidP="00B26433">
            <w:pPr>
              <w:spacing w:before="120" w:after="120"/>
              <w:jc w:val="both"/>
              <w:rPr>
                <w:sz w:val="24"/>
                <w:szCs w:val="24"/>
              </w:rPr>
            </w:pPr>
            <w:r w:rsidRPr="009C6994">
              <w:rPr>
                <w:sz w:val="24"/>
                <w:szCs w:val="24"/>
              </w:rPr>
              <w:t xml:space="preserve">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4DF19507" w14:textId="77777777" w:rsidR="00B26433" w:rsidRPr="009C6994" w:rsidRDefault="00B26433" w:rsidP="00B26433">
            <w:pPr>
              <w:spacing w:before="120" w:after="120"/>
              <w:jc w:val="both"/>
              <w:rPr>
                <w:sz w:val="24"/>
                <w:szCs w:val="24"/>
              </w:rPr>
            </w:pPr>
            <w:r w:rsidRPr="009C6994">
              <w:rPr>
                <w:sz w:val="24"/>
                <w:szCs w:val="24"/>
              </w:rPr>
              <w:t xml:space="preserve">g)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vị</w:t>
            </w:r>
            <w:proofErr w:type="spellEnd"/>
            <w:r w:rsidRPr="009C6994">
              <w:rPr>
                <w:sz w:val="24"/>
                <w:szCs w:val="24"/>
              </w:rPr>
              <w:t xml:space="preserve"> </w:t>
            </w:r>
            <w:proofErr w:type="spellStart"/>
            <w:r w:rsidRPr="009C6994">
              <w:rPr>
                <w:sz w:val="24"/>
                <w:szCs w:val="24"/>
              </w:rPr>
              <w:t>trí</w:t>
            </w:r>
            <w:proofErr w:type="spellEnd"/>
            <w:r w:rsidRPr="009C6994">
              <w:rPr>
                <w:sz w:val="24"/>
                <w:szCs w:val="24"/>
              </w:rPr>
              <w:t>.</w:t>
            </w:r>
          </w:p>
          <w:p w14:paraId="5F142A3B"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1E6195FF"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3.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20C422DE"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thật</w:t>
            </w:r>
            <w:proofErr w:type="spellEnd"/>
            <w:r w:rsidRPr="00031EB2">
              <w:rPr>
                <w:color w:val="000000" w:themeColor="text1"/>
                <w:spacing w:val="2"/>
                <w:sz w:val="24"/>
                <w:szCs w:val="24"/>
              </w:rPr>
              <w:t>;</w:t>
            </w:r>
          </w:p>
          <w:p w14:paraId="1F7A6037"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máy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r w:rsidRPr="00031EB2">
              <w:rPr>
                <w:b/>
                <w:color w:val="000000" w:themeColor="text1"/>
                <w:sz w:val="24"/>
                <w:szCs w:val="24"/>
              </w:rPr>
              <w:t xml:space="preserve"> </w:t>
            </w:r>
          </w:p>
          <w:p w14:paraId="34C9CEFC"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c)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thỏa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bài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w:t>
            </w:r>
            <w:r w:rsidRPr="00031EB2">
              <w:rPr>
                <w:b/>
                <w:color w:val="000000" w:themeColor="text1"/>
                <w:sz w:val="24"/>
                <w:szCs w:val="24"/>
              </w:rPr>
              <w:t xml:space="preserve"> </w:t>
            </w:r>
          </w:p>
          <w:p w14:paraId="3D166B72"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ngay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ra </w:t>
            </w:r>
            <w:proofErr w:type="spellStart"/>
            <w:r w:rsidRPr="00031EB2">
              <w:rPr>
                <w:color w:val="000000" w:themeColor="text1"/>
                <w:spacing w:val="2"/>
                <w:sz w:val="24"/>
                <w:szCs w:val="24"/>
              </w:rPr>
              <w:t>gần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30 </w:t>
            </w:r>
            <w:proofErr w:type="spellStart"/>
            <w:r w:rsidRPr="00031EB2">
              <w:rPr>
                <w:color w:val="000000" w:themeColor="text1"/>
                <w:spacing w:val="2"/>
                <w:sz w:val="24"/>
                <w:szCs w:val="24"/>
              </w:rPr>
              <w:t>ngày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kỳ</w:t>
            </w:r>
            <w:proofErr w:type="spellEnd"/>
            <w:r w:rsidRPr="00031EB2">
              <w:rPr>
                <w:color w:val="000000" w:themeColor="text1"/>
                <w:spacing w:val="2"/>
                <w:sz w:val="24"/>
                <w:szCs w:val="24"/>
              </w:rPr>
              <w:t>;</w:t>
            </w:r>
            <w:r w:rsidRPr="00031EB2">
              <w:rPr>
                <w:b/>
                <w:color w:val="000000" w:themeColor="text1"/>
                <w:sz w:val="24"/>
                <w:szCs w:val="24"/>
              </w:rPr>
              <w:t xml:space="preserve"> </w:t>
            </w:r>
          </w:p>
          <w:p w14:paraId="2024BC59"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riêng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w:t>
            </w:r>
            <w:r w:rsidRPr="00031EB2">
              <w:rPr>
                <w:b/>
                <w:color w:val="000000" w:themeColor="text1"/>
                <w:sz w:val="24"/>
                <w:szCs w:val="24"/>
              </w:rPr>
              <w:t xml:space="preserve"> </w:t>
            </w:r>
          </w:p>
          <w:p w14:paraId="3C5A6432"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tạc</w:t>
            </w:r>
            <w:proofErr w:type="spellEnd"/>
            <w:r w:rsidRPr="00031EB2">
              <w:rPr>
                <w:color w:val="000000" w:themeColor="text1"/>
                <w:spacing w:val="2"/>
                <w:sz w:val="24"/>
                <w:szCs w:val="24"/>
              </w:rPr>
              <w:t xml:space="preserve">, vu </w:t>
            </w:r>
            <w:proofErr w:type="spellStart"/>
            <w:r w:rsidRPr="00031EB2">
              <w:rPr>
                <w:color w:val="000000" w:themeColor="text1"/>
                <w:spacing w:val="2"/>
                <w:sz w:val="24"/>
                <w:szCs w:val="24"/>
              </w:rPr>
              <w:t>khống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xúc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r w:rsidRPr="00031EB2">
              <w:rPr>
                <w:b/>
                <w:color w:val="000000" w:themeColor="text1"/>
                <w:sz w:val="24"/>
                <w:szCs w:val="24"/>
              </w:rPr>
              <w:t xml:space="preserve"> </w:t>
            </w:r>
          </w:p>
          <w:p w14:paraId="72C29F0A"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g)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r w:rsidRPr="00031EB2">
              <w:rPr>
                <w:b/>
                <w:color w:val="000000" w:themeColor="text1"/>
                <w:sz w:val="24"/>
                <w:szCs w:val="24"/>
              </w:rPr>
              <w:t xml:space="preserve"> </w:t>
            </w:r>
          </w:p>
          <w:p w14:paraId="2F5C2A69"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h)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trí</w:t>
            </w:r>
            <w:proofErr w:type="spellEnd"/>
            <w:r w:rsidRPr="00031EB2">
              <w:rPr>
                <w:color w:val="000000" w:themeColor="text1"/>
                <w:spacing w:val="2"/>
                <w:sz w:val="24"/>
                <w:szCs w:val="24"/>
              </w:rPr>
              <w:t>.</w:t>
            </w:r>
            <w:r w:rsidRPr="00031EB2">
              <w:rPr>
                <w:b/>
                <w:color w:val="000000" w:themeColor="text1"/>
                <w:sz w:val="24"/>
                <w:szCs w:val="24"/>
              </w:rPr>
              <w:t xml:space="preserve"> </w:t>
            </w:r>
          </w:p>
          <w:p w14:paraId="23A4F812"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0ACD8DD4"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7B8FCC47" w14:textId="77777777" w:rsidTr="002F2E04">
        <w:trPr>
          <w:trHeight w:val="966"/>
        </w:trPr>
        <w:tc>
          <w:tcPr>
            <w:tcW w:w="6516" w:type="dxa"/>
            <w:vAlign w:val="center"/>
          </w:tcPr>
          <w:p w14:paraId="384CCF6D" w14:textId="77777777" w:rsidR="00B26433" w:rsidRPr="009C6994" w:rsidRDefault="00B26433" w:rsidP="00B26433">
            <w:pPr>
              <w:spacing w:before="120" w:after="120"/>
              <w:jc w:val="both"/>
              <w:rPr>
                <w:sz w:val="24"/>
                <w:szCs w:val="24"/>
              </w:rPr>
            </w:pPr>
            <w:r w:rsidRPr="009C6994">
              <w:rPr>
                <w:sz w:val="24"/>
                <w:szCs w:val="24"/>
              </w:rPr>
              <w:t xml:space="preserve">4.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75BE65F5" w14:textId="77777777" w:rsidR="00B26433" w:rsidRPr="009C6994" w:rsidRDefault="00B26433" w:rsidP="00B26433">
            <w:pPr>
              <w:spacing w:before="120" w:after="120"/>
              <w:jc w:val="both"/>
              <w:rPr>
                <w:sz w:val="24"/>
                <w:szCs w:val="24"/>
              </w:rPr>
            </w:pPr>
            <w:r w:rsidRPr="009C6994">
              <w:rPr>
                <w:sz w:val="24"/>
                <w:szCs w:val="24"/>
              </w:rPr>
              <w:t xml:space="preserve">a)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245A4E48" w14:textId="77777777" w:rsidR="00B26433" w:rsidRPr="009C6994" w:rsidRDefault="00B26433" w:rsidP="00B26433">
            <w:pPr>
              <w:spacing w:before="120" w:after="120"/>
              <w:jc w:val="both"/>
              <w:rPr>
                <w:sz w:val="24"/>
                <w:szCs w:val="24"/>
              </w:rPr>
            </w:pPr>
            <w:r w:rsidRPr="009C6994">
              <w:rPr>
                <w:sz w:val="24"/>
                <w:szCs w:val="24"/>
              </w:rPr>
              <w:t xml:space="preserve">b)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luận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xuyên</w:t>
            </w:r>
            <w:proofErr w:type="spellEnd"/>
            <w:r w:rsidRPr="009C6994">
              <w:rPr>
                <w:sz w:val="24"/>
                <w:szCs w:val="24"/>
              </w:rPr>
              <w:t xml:space="preserve"> </w:t>
            </w:r>
            <w:proofErr w:type="spellStart"/>
            <w:r w:rsidRPr="009C6994">
              <w:rPr>
                <w:sz w:val="24"/>
                <w:szCs w:val="24"/>
              </w:rPr>
              <w:t>tạc</w:t>
            </w:r>
            <w:proofErr w:type="spellEnd"/>
            <w:r w:rsidRPr="009C6994">
              <w:rPr>
                <w:sz w:val="24"/>
                <w:szCs w:val="24"/>
              </w:rPr>
              <w:t xml:space="preserve">, vu </w:t>
            </w:r>
            <w:proofErr w:type="spellStart"/>
            <w:r w:rsidRPr="009C6994">
              <w:rPr>
                <w:sz w:val="24"/>
                <w:szCs w:val="24"/>
              </w:rPr>
              <w:t>khống</w:t>
            </w:r>
            <w:proofErr w:type="spellEnd"/>
            <w:r w:rsidRPr="009C6994">
              <w:rPr>
                <w:sz w:val="24"/>
                <w:szCs w:val="24"/>
              </w:rPr>
              <w:t xml:space="preserve"> </w:t>
            </w:r>
            <w:proofErr w:type="spellStart"/>
            <w:r w:rsidRPr="009C6994">
              <w:rPr>
                <w:sz w:val="24"/>
                <w:szCs w:val="24"/>
              </w:rPr>
              <w:t>xúc</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uy</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dự</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1D25B3F8"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51C50751"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0EB6A0FF"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p>
          <w:p w14:paraId="0F4AFFB3"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tạc</w:t>
            </w:r>
            <w:proofErr w:type="spellEnd"/>
            <w:r w:rsidRPr="00031EB2">
              <w:rPr>
                <w:color w:val="000000" w:themeColor="text1"/>
                <w:spacing w:val="2"/>
                <w:sz w:val="24"/>
                <w:szCs w:val="24"/>
              </w:rPr>
              <w:t xml:space="preserve">, vu </w:t>
            </w:r>
            <w:proofErr w:type="spellStart"/>
            <w:r w:rsidRPr="00031EB2">
              <w:rPr>
                <w:color w:val="000000" w:themeColor="text1"/>
                <w:spacing w:val="2"/>
                <w:sz w:val="24"/>
                <w:szCs w:val="24"/>
              </w:rPr>
              <w:t>khống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xúc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r w:rsidRPr="00031EB2">
              <w:rPr>
                <w:b/>
                <w:color w:val="000000" w:themeColor="text1"/>
                <w:sz w:val="24"/>
                <w:szCs w:val="24"/>
              </w:rPr>
              <w:t xml:space="preserve"> </w:t>
            </w:r>
          </w:p>
          <w:p w14:paraId="4A75F73A"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2A9A4683"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746184FD" w14:textId="77777777" w:rsidTr="002F2E04">
        <w:trPr>
          <w:trHeight w:val="966"/>
        </w:trPr>
        <w:tc>
          <w:tcPr>
            <w:tcW w:w="6516" w:type="dxa"/>
            <w:vAlign w:val="center"/>
          </w:tcPr>
          <w:p w14:paraId="132106C6" w14:textId="77777777" w:rsidR="00057B34" w:rsidRPr="009C6994" w:rsidRDefault="00057B34" w:rsidP="00057B34">
            <w:pPr>
              <w:spacing w:before="120" w:after="120"/>
              <w:jc w:val="both"/>
              <w:rPr>
                <w:sz w:val="24"/>
                <w:szCs w:val="24"/>
              </w:rPr>
            </w:pPr>
            <w:r w:rsidRPr="009C6994">
              <w:rPr>
                <w:sz w:val="24"/>
                <w:szCs w:val="24"/>
              </w:rPr>
              <w:lastRenderedPageBreak/>
              <w:t xml:space="preserve">5.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750D9A4A" w14:textId="77777777" w:rsidR="00057B34" w:rsidRPr="009C6994" w:rsidRDefault="00057B34" w:rsidP="00057B34">
            <w:pPr>
              <w:spacing w:before="120" w:after="120"/>
              <w:jc w:val="both"/>
              <w:rPr>
                <w:sz w:val="24"/>
                <w:szCs w:val="24"/>
              </w:rPr>
            </w:pPr>
            <w:r w:rsidRPr="009C6994">
              <w:rPr>
                <w:sz w:val="24"/>
                <w:szCs w:val="24"/>
              </w:rPr>
              <w:t xml:space="preserve">a)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25E50A36" w14:textId="77777777" w:rsidR="00057B34" w:rsidRPr="009C6994" w:rsidRDefault="00057B34" w:rsidP="00057B34">
            <w:pPr>
              <w:spacing w:before="120" w:after="120"/>
              <w:jc w:val="both"/>
              <w:rPr>
                <w:sz w:val="24"/>
                <w:szCs w:val="24"/>
              </w:rPr>
            </w:pPr>
            <w:r w:rsidRPr="009C6994">
              <w:rPr>
                <w:sz w:val="24"/>
                <w:szCs w:val="24"/>
              </w:rPr>
              <w:t xml:space="preserve">b)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đ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5EC580DF" w14:textId="77777777" w:rsidR="00057B34" w:rsidRPr="009C6994" w:rsidRDefault="00057B34" w:rsidP="00057B34">
            <w:pPr>
              <w:spacing w:before="120" w:after="120"/>
              <w:jc w:val="both"/>
              <w:rPr>
                <w:sz w:val="24"/>
                <w:szCs w:val="24"/>
              </w:rPr>
            </w:pPr>
            <w:r w:rsidRPr="009C6994">
              <w:rPr>
                <w:sz w:val="24"/>
                <w:szCs w:val="24"/>
              </w:rPr>
              <w:t xml:space="preserve">c)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đầy</w:t>
            </w:r>
            <w:proofErr w:type="spellEnd"/>
            <w:r w:rsidRPr="009C6994">
              <w:rPr>
                <w:sz w:val="24"/>
                <w:szCs w:val="24"/>
              </w:rPr>
              <w:t xml:space="preserve"> </w:t>
            </w:r>
            <w:proofErr w:type="spellStart"/>
            <w:r w:rsidRPr="009C6994">
              <w:rPr>
                <w:sz w:val="24"/>
                <w:szCs w:val="24"/>
              </w:rPr>
              <w:t>đủ</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luận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785C4ADA" w14:textId="59EDE13F" w:rsidR="00C55FF1" w:rsidRPr="009C6994" w:rsidRDefault="00057B34" w:rsidP="00057B34">
            <w:pPr>
              <w:tabs>
                <w:tab w:val="left" w:pos="744"/>
                <w:tab w:val="left" w:pos="6521"/>
              </w:tabs>
              <w:spacing w:before="120" w:after="120"/>
              <w:rPr>
                <w:b/>
                <w:bCs/>
                <w:sz w:val="24"/>
                <w:szCs w:val="24"/>
              </w:rPr>
            </w:pPr>
            <w:r w:rsidRPr="009C6994">
              <w:rPr>
                <w:sz w:val="24"/>
                <w:szCs w:val="24"/>
              </w:rPr>
              <w:t xml:space="preserve">d)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Align w:val="center"/>
          </w:tcPr>
          <w:p w14:paraId="1971A980"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5.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388060AD"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3009AA22"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cải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đ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7DD0B9A8"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4B6F6408"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07B07D71"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18C90F6D"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2AAF469D" w14:textId="77777777" w:rsidTr="002F2E04">
        <w:trPr>
          <w:trHeight w:val="966"/>
        </w:trPr>
        <w:tc>
          <w:tcPr>
            <w:tcW w:w="6516" w:type="dxa"/>
            <w:vAlign w:val="center"/>
          </w:tcPr>
          <w:p w14:paraId="704420CA" w14:textId="77777777" w:rsidR="00057B34" w:rsidRPr="009C6994" w:rsidRDefault="00057B34" w:rsidP="00057B34">
            <w:pPr>
              <w:spacing w:before="120" w:after="120"/>
              <w:jc w:val="both"/>
              <w:rPr>
                <w:sz w:val="24"/>
                <w:szCs w:val="24"/>
              </w:rPr>
            </w:pPr>
            <w:proofErr w:type="spellStart"/>
            <w:r w:rsidRPr="009C6994">
              <w:rPr>
                <w:b/>
                <w:bCs/>
                <w:sz w:val="24"/>
                <w:szCs w:val="24"/>
              </w:rPr>
              <w:t>Điều</w:t>
            </w:r>
            <w:proofErr w:type="spellEnd"/>
            <w:r w:rsidRPr="009C6994">
              <w:rPr>
                <w:b/>
                <w:bCs/>
                <w:sz w:val="24"/>
                <w:szCs w:val="24"/>
              </w:rPr>
              <w:t xml:space="preserve"> 11.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họp</w:t>
            </w:r>
            <w:proofErr w:type="spellEnd"/>
            <w:r w:rsidRPr="009C6994">
              <w:rPr>
                <w:b/>
                <w:bCs/>
                <w:sz w:val="24"/>
                <w:szCs w:val="24"/>
              </w:rPr>
              <w:t xml:space="preserve"> </w:t>
            </w:r>
            <w:proofErr w:type="spellStart"/>
            <w:r w:rsidRPr="009C6994">
              <w:rPr>
                <w:b/>
                <w:bCs/>
                <w:sz w:val="24"/>
                <w:szCs w:val="24"/>
              </w:rPr>
              <w:t>báo</w:t>
            </w:r>
            <w:proofErr w:type="spellEnd"/>
          </w:p>
          <w:p w14:paraId="00AAEB82" w14:textId="77777777" w:rsidR="00057B34" w:rsidRPr="009C6994" w:rsidRDefault="00057B34" w:rsidP="00057B34">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3.000.000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họp</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trước</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gian</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33C0C603"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58FAF587" w14:textId="77777777" w:rsidR="00C55FF1" w:rsidRPr="00031EB2" w:rsidRDefault="00C55FF1" w:rsidP="00C55FF1">
            <w:pPr>
              <w:spacing w:before="120" w:after="120" w:line="264" w:lineRule="auto"/>
              <w:jc w:val="both"/>
              <w:rPr>
                <w:b/>
                <w:bCs/>
                <w:color w:val="000000" w:themeColor="text1"/>
                <w:spacing w:val="2"/>
                <w:sz w:val="24"/>
                <w:szCs w:val="24"/>
              </w:rPr>
            </w:pPr>
            <w:bookmarkStart w:id="20" w:name="dieu_11"/>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17.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họp</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bookmarkEnd w:id="20"/>
            <w:proofErr w:type="spellEnd"/>
          </w:p>
          <w:p w14:paraId="2EAA26BE"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3.000.000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họp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r w:rsidRPr="00031EB2">
              <w:rPr>
                <w:b/>
                <w:color w:val="000000" w:themeColor="text1"/>
                <w:sz w:val="24"/>
                <w:szCs w:val="24"/>
              </w:rPr>
              <w:t xml:space="preserve"> </w:t>
            </w:r>
          </w:p>
          <w:p w14:paraId="057930BE"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154F9FB9"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7621D486" w14:textId="77777777" w:rsidTr="002F2E04">
        <w:trPr>
          <w:trHeight w:val="966"/>
        </w:trPr>
        <w:tc>
          <w:tcPr>
            <w:tcW w:w="6516" w:type="dxa"/>
            <w:vAlign w:val="center"/>
          </w:tcPr>
          <w:p w14:paraId="482CFAC1" w14:textId="77777777" w:rsidR="00057B34" w:rsidRPr="009C6994" w:rsidRDefault="00057B34" w:rsidP="00057B34">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họp</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lời</w:t>
            </w:r>
            <w:proofErr w:type="spellEnd"/>
            <w:r w:rsidRPr="009C6994">
              <w:rPr>
                <w:sz w:val="24"/>
                <w:szCs w:val="24"/>
              </w:rPr>
              <w:t xml:space="preserve"> </w:t>
            </w:r>
            <w:proofErr w:type="spellStart"/>
            <w:r w:rsidRPr="009C6994">
              <w:rPr>
                <w:sz w:val="24"/>
                <w:szCs w:val="24"/>
              </w:rPr>
              <w:t>chấp</w:t>
            </w:r>
            <w:proofErr w:type="spellEnd"/>
            <w:r w:rsidRPr="009C6994">
              <w:rPr>
                <w:sz w:val="24"/>
                <w:szCs w:val="24"/>
              </w:rPr>
              <w:t xml:space="preserve"> </w:t>
            </w:r>
            <w:proofErr w:type="spellStart"/>
            <w:r w:rsidRPr="009C6994">
              <w:rPr>
                <w:sz w:val="24"/>
                <w:szCs w:val="24"/>
              </w:rPr>
              <w:t>thuận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172B14A2"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3508A6B8" w14:textId="77777777" w:rsidR="00C55FF1" w:rsidRPr="00031EB2" w:rsidRDefault="00C55FF1" w:rsidP="00C55FF1">
            <w:pPr>
              <w:spacing w:before="120" w:after="120" w:line="264" w:lineRule="auto"/>
              <w:jc w:val="both"/>
              <w:rPr>
                <w:b/>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họp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6AC35734"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62F54340"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5E1ED187" w14:textId="77777777" w:rsidTr="002F2E04">
        <w:trPr>
          <w:trHeight w:val="966"/>
        </w:trPr>
        <w:tc>
          <w:tcPr>
            <w:tcW w:w="6516" w:type="dxa"/>
            <w:vAlign w:val="center"/>
          </w:tcPr>
          <w:p w14:paraId="6B06467D" w14:textId="77777777" w:rsidR="00057B34" w:rsidRPr="009C6994" w:rsidRDefault="00057B34" w:rsidP="00057B34">
            <w:pPr>
              <w:spacing w:before="120" w:after="120"/>
              <w:jc w:val="both"/>
              <w:rPr>
                <w:sz w:val="24"/>
                <w:szCs w:val="24"/>
              </w:rPr>
            </w:pPr>
            <w:r w:rsidRPr="009C6994">
              <w:rPr>
                <w:sz w:val="24"/>
                <w:szCs w:val="24"/>
              </w:rPr>
              <w:lastRenderedPageBreak/>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20.000.000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40.000.000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họp</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w:t>
            </w:r>
          </w:p>
          <w:p w14:paraId="2C1591BB" w14:textId="77777777" w:rsidR="00C55FF1" w:rsidRPr="009C6994" w:rsidRDefault="00C55FF1" w:rsidP="00057B34">
            <w:pPr>
              <w:spacing w:before="120" w:after="120"/>
              <w:jc w:val="both"/>
              <w:rPr>
                <w:b/>
                <w:bCs/>
                <w:sz w:val="24"/>
                <w:szCs w:val="24"/>
              </w:rPr>
            </w:pPr>
          </w:p>
        </w:tc>
        <w:tc>
          <w:tcPr>
            <w:tcW w:w="6174" w:type="dxa"/>
            <w:vAlign w:val="center"/>
          </w:tcPr>
          <w:p w14:paraId="589B643A"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20.000.000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40.000.000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họp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w:t>
            </w:r>
            <w:r w:rsidRPr="00031EB2">
              <w:rPr>
                <w:b/>
                <w:color w:val="000000" w:themeColor="text1"/>
                <w:sz w:val="24"/>
                <w:szCs w:val="24"/>
              </w:rPr>
              <w:t xml:space="preserve"> </w:t>
            </w:r>
          </w:p>
          <w:p w14:paraId="528478C4"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3F19DC22"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00826E5F" w14:textId="77777777" w:rsidTr="002F2E04">
        <w:trPr>
          <w:trHeight w:val="966"/>
        </w:trPr>
        <w:tc>
          <w:tcPr>
            <w:tcW w:w="6516" w:type="dxa"/>
            <w:vAlign w:val="center"/>
          </w:tcPr>
          <w:p w14:paraId="0586C66C" w14:textId="77777777" w:rsidR="00057B34" w:rsidRPr="009C6994" w:rsidRDefault="00057B34" w:rsidP="00057B34">
            <w:pPr>
              <w:spacing w:before="120" w:after="120"/>
              <w:jc w:val="both"/>
              <w:rPr>
                <w:sz w:val="24"/>
                <w:szCs w:val="24"/>
              </w:rPr>
            </w:pPr>
            <w:r w:rsidRPr="009C6994">
              <w:rPr>
                <w:sz w:val="24"/>
                <w:szCs w:val="24"/>
              </w:rPr>
              <w:t xml:space="preserve">4.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họp</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xuyên</w:t>
            </w:r>
            <w:proofErr w:type="spellEnd"/>
            <w:r w:rsidRPr="009C6994">
              <w:rPr>
                <w:sz w:val="24"/>
                <w:szCs w:val="24"/>
              </w:rPr>
              <w:t xml:space="preserve"> </w:t>
            </w:r>
            <w:proofErr w:type="spellStart"/>
            <w:r w:rsidRPr="009C6994">
              <w:rPr>
                <w:sz w:val="24"/>
                <w:szCs w:val="24"/>
              </w:rPr>
              <w:t>tạc</w:t>
            </w:r>
            <w:proofErr w:type="spellEnd"/>
            <w:r w:rsidRPr="009C6994">
              <w:rPr>
                <w:sz w:val="24"/>
                <w:szCs w:val="24"/>
              </w:rPr>
              <w:t xml:space="preserve">, </w:t>
            </w:r>
            <w:proofErr w:type="spellStart"/>
            <w:r w:rsidRPr="009C6994">
              <w:rPr>
                <w:sz w:val="24"/>
                <w:szCs w:val="24"/>
              </w:rPr>
              <w:t>xúc</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dự</w:t>
            </w:r>
            <w:proofErr w:type="spellEnd"/>
            <w:r w:rsidRPr="009C6994">
              <w:rPr>
                <w:sz w:val="24"/>
                <w:szCs w:val="24"/>
              </w:rPr>
              <w:t xml:space="preserve">, </w:t>
            </w:r>
            <w:proofErr w:type="spellStart"/>
            <w:r w:rsidRPr="009C6994">
              <w:rPr>
                <w:sz w:val="24"/>
                <w:szCs w:val="24"/>
              </w:rPr>
              <w:t>uy</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dự</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w:t>
            </w:r>
          </w:p>
          <w:p w14:paraId="795F3E6A"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0FDDAE12"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họp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xuyên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xúc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w:t>
            </w:r>
            <w:r w:rsidRPr="00031EB2">
              <w:rPr>
                <w:b/>
                <w:color w:val="000000" w:themeColor="text1"/>
                <w:sz w:val="24"/>
                <w:szCs w:val="24"/>
              </w:rPr>
              <w:t xml:space="preserve"> </w:t>
            </w:r>
          </w:p>
          <w:p w14:paraId="55EA590D"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1A671AF8"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0AA74FFA" w14:textId="77777777" w:rsidTr="002F2E04">
        <w:trPr>
          <w:trHeight w:val="966"/>
        </w:trPr>
        <w:tc>
          <w:tcPr>
            <w:tcW w:w="6516" w:type="dxa"/>
            <w:vAlign w:val="center"/>
          </w:tcPr>
          <w:p w14:paraId="4F51465E" w14:textId="77777777" w:rsidR="00057B34" w:rsidRPr="009C6994" w:rsidRDefault="00057B34" w:rsidP="00057B34">
            <w:pPr>
              <w:spacing w:before="120" w:after="120"/>
              <w:jc w:val="both"/>
              <w:rPr>
                <w:sz w:val="24"/>
                <w:szCs w:val="24"/>
              </w:rPr>
            </w:pPr>
            <w:r w:rsidRPr="009C6994">
              <w:rPr>
                <w:sz w:val="24"/>
                <w:szCs w:val="24"/>
              </w:rPr>
              <w:t xml:space="preserve">5.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70.000.000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họp</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kích</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bạo</w:t>
            </w:r>
            <w:proofErr w:type="spellEnd"/>
            <w:r w:rsidRPr="009C6994">
              <w:rPr>
                <w:sz w:val="24"/>
                <w:szCs w:val="24"/>
              </w:rPr>
              <w:t xml:space="preserve"> </w:t>
            </w:r>
            <w:proofErr w:type="spellStart"/>
            <w:r w:rsidRPr="009C6994">
              <w:rPr>
                <w:sz w:val="24"/>
                <w:szCs w:val="24"/>
              </w:rPr>
              <w:t>lực</w:t>
            </w:r>
            <w:proofErr w:type="spellEnd"/>
            <w:r w:rsidRPr="009C6994">
              <w:rPr>
                <w:sz w:val="24"/>
                <w:szCs w:val="24"/>
              </w:rPr>
              <w:t>.</w:t>
            </w:r>
          </w:p>
          <w:p w14:paraId="09EE03B4"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2CB13012"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5.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70.000.000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họp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kích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lực</w:t>
            </w:r>
            <w:proofErr w:type="spellEnd"/>
            <w:r w:rsidRPr="00031EB2">
              <w:rPr>
                <w:color w:val="000000" w:themeColor="text1"/>
                <w:spacing w:val="2"/>
                <w:sz w:val="24"/>
                <w:szCs w:val="24"/>
              </w:rPr>
              <w:t>.</w:t>
            </w:r>
          </w:p>
          <w:p w14:paraId="0B10BFE6"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1C9E942D"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5C2272E0" w14:textId="77777777" w:rsidTr="002F2E04">
        <w:trPr>
          <w:trHeight w:val="966"/>
        </w:trPr>
        <w:tc>
          <w:tcPr>
            <w:tcW w:w="6516" w:type="dxa"/>
            <w:vAlign w:val="center"/>
          </w:tcPr>
          <w:p w14:paraId="73D6F162" w14:textId="77777777" w:rsidR="00057B34" w:rsidRPr="009C6994" w:rsidRDefault="00057B34" w:rsidP="00057B34">
            <w:pPr>
              <w:spacing w:before="120" w:after="120"/>
              <w:jc w:val="both"/>
              <w:rPr>
                <w:sz w:val="24"/>
                <w:szCs w:val="24"/>
              </w:rPr>
            </w:pPr>
            <w:r w:rsidRPr="009C6994">
              <w:rPr>
                <w:sz w:val="24"/>
                <w:szCs w:val="24"/>
              </w:rPr>
              <w:t xml:space="preserve">6.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140.000.000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họp</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ích</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truy</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w:t>
            </w:r>
          </w:p>
          <w:p w14:paraId="0EA4C0BE"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737D04E9"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6.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140.000.000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họp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w:t>
            </w:r>
            <w:r w:rsidRPr="00031EB2">
              <w:rPr>
                <w:b/>
                <w:color w:val="000000" w:themeColor="text1"/>
                <w:sz w:val="24"/>
                <w:szCs w:val="24"/>
              </w:rPr>
              <w:t xml:space="preserve"> </w:t>
            </w:r>
          </w:p>
          <w:p w14:paraId="6182F3B1"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77CBAFC1"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7E793CF7" w14:textId="77777777" w:rsidTr="002F2E04">
        <w:trPr>
          <w:trHeight w:val="966"/>
        </w:trPr>
        <w:tc>
          <w:tcPr>
            <w:tcW w:w="6516" w:type="dxa"/>
            <w:vAlign w:val="center"/>
          </w:tcPr>
          <w:p w14:paraId="060EA9B3" w14:textId="77777777" w:rsidR="00057B34" w:rsidRPr="009C6994" w:rsidRDefault="00057B34" w:rsidP="00057B34">
            <w:pPr>
              <w:spacing w:before="120" w:after="120"/>
              <w:jc w:val="both"/>
              <w:rPr>
                <w:sz w:val="24"/>
                <w:szCs w:val="24"/>
              </w:rPr>
            </w:pPr>
            <w:r w:rsidRPr="009C6994">
              <w:rPr>
                <w:sz w:val="24"/>
                <w:szCs w:val="24"/>
              </w:rPr>
              <w:t xml:space="preserve">7.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sung:</w:t>
            </w:r>
          </w:p>
          <w:p w14:paraId="7B90FD42" w14:textId="77777777" w:rsidR="00057B34" w:rsidRPr="009C6994" w:rsidRDefault="00057B34" w:rsidP="00057B34">
            <w:pPr>
              <w:spacing w:before="120" w:after="120"/>
              <w:jc w:val="both"/>
              <w:rPr>
                <w:sz w:val="24"/>
                <w:szCs w:val="24"/>
              </w:rPr>
            </w:pP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0450C6E4" w14:textId="77777777" w:rsidR="00057B34" w:rsidRPr="009C6994" w:rsidRDefault="00057B34" w:rsidP="00057B34">
            <w:pPr>
              <w:spacing w:before="120" w:after="120"/>
              <w:jc w:val="both"/>
              <w:rPr>
                <w:sz w:val="24"/>
                <w:szCs w:val="24"/>
              </w:rPr>
            </w:pPr>
            <w:r w:rsidRPr="009C6994">
              <w:rPr>
                <w:sz w:val="24"/>
                <w:szCs w:val="24"/>
              </w:rPr>
              <w:t xml:space="preserve">8.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1B587FC7" w14:textId="29EABA53" w:rsidR="00C55FF1" w:rsidRPr="009C6994" w:rsidRDefault="00057B34" w:rsidP="00057B34">
            <w:pPr>
              <w:tabs>
                <w:tab w:val="left" w:pos="744"/>
                <w:tab w:val="left" w:pos="6521"/>
              </w:tabs>
              <w:spacing w:before="120" w:after="120"/>
              <w:rPr>
                <w:b/>
                <w:bCs/>
                <w:sz w:val="24"/>
                <w:szCs w:val="24"/>
              </w:rPr>
            </w:pP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khai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chúng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Align w:val="center"/>
          </w:tcPr>
          <w:p w14:paraId="76AD9E66"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7.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7DA2AA29"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xin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lỗi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4, 5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6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2D2AC3E5" w14:textId="50F56A00"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họp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3, 4, 5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6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tc>
        <w:tc>
          <w:tcPr>
            <w:tcW w:w="2047" w:type="dxa"/>
            <w:vAlign w:val="center"/>
          </w:tcPr>
          <w:p w14:paraId="5CA9F06C"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AC3289" w:rsidRPr="009C6994" w14:paraId="0D92FF30" w14:textId="77777777" w:rsidTr="002F2E04">
        <w:trPr>
          <w:trHeight w:val="966"/>
        </w:trPr>
        <w:tc>
          <w:tcPr>
            <w:tcW w:w="6516" w:type="dxa"/>
            <w:vMerge w:val="restart"/>
            <w:vAlign w:val="center"/>
          </w:tcPr>
          <w:p w14:paraId="1B2E93D2" w14:textId="77777777" w:rsidR="00AC3289" w:rsidRPr="009C6994" w:rsidRDefault="00AC3289" w:rsidP="00057B34">
            <w:pPr>
              <w:spacing w:before="120" w:after="120"/>
              <w:jc w:val="both"/>
              <w:rPr>
                <w:sz w:val="24"/>
                <w:szCs w:val="24"/>
              </w:rPr>
            </w:pPr>
            <w:proofErr w:type="spellStart"/>
            <w:r w:rsidRPr="009C6994">
              <w:rPr>
                <w:b/>
                <w:bCs/>
                <w:sz w:val="24"/>
                <w:szCs w:val="24"/>
              </w:rPr>
              <w:lastRenderedPageBreak/>
              <w:t>Điều</w:t>
            </w:r>
            <w:proofErr w:type="spellEnd"/>
            <w:r w:rsidRPr="009C6994">
              <w:rPr>
                <w:b/>
                <w:bCs/>
                <w:sz w:val="24"/>
                <w:szCs w:val="24"/>
              </w:rPr>
              <w:t xml:space="preserve"> 12.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thông</w:t>
            </w:r>
            <w:proofErr w:type="spellEnd"/>
            <w:r w:rsidRPr="009C6994">
              <w:rPr>
                <w:b/>
                <w:bCs/>
                <w:sz w:val="24"/>
                <w:szCs w:val="24"/>
              </w:rPr>
              <w:t xml:space="preserve"> tin </w:t>
            </w:r>
            <w:proofErr w:type="spellStart"/>
            <w:r w:rsidRPr="009C6994">
              <w:rPr>
                <w:b/>
                <w:bCs/>
                <w:sz w:val="24"/>
                <w:szCs w:val="24"/>
              </w:rPr>
              <w:t>phải</w:t>
            </w:r>
            <w:proofErr w:type="spellEnd"/>
            <w:r w:rsidRPr="009C6994">
              <w:rPr>
                <w:b/>
                <w:bCs/>
                <w:sz w:val="24"/>
                <w:szCs w:val="24"/>
              </w:rPr>
              <w:t xml:space="preserve"> </w:t>
            </w:r>
            <w:proofErr w:type="spellStart"/>
            <w:r w:rsidRPr="009C6994">
              <w:rPr>
                <w:b/>
                <w:bCs/>
                <w:sz w:val="24"/>
                <w:szCs w:val="24"/>
              </w:rPr>
              <w:t>ghi</w:t>
            </w:r>
            <w:proofErr w:type="spellEnd"/>
            <w:r w:rsidRPr="009C6994">
              <w:rPr>
                <w:b/>
                <w:bCs/>
                <w:sz w:val="24"/>
                <w:szCs w:val="24"/>
              </w:rPr>
              <w:t xml:space="preserve">, </w:t>
            </w:r>
            <w:proofErr w:type="spellStart"/>
            <w:r w:rsidRPr="009C6994">
              <w:rPr>
                <w:b/>
                <w:bCs/>
                <w:sz w:val="24"/>
                <w:szCs w:val="24"/>
              </w:rPr>
              <w:t>thể</w:t>
            </w:r>
            <w:proofErr w:type="spellEnd"/>
            <w:r w:rsidRPr="009C6994">
              <w:rPr>
                <w:b/>
                <w:bCs/>
                <w:sz w:val="24"/>
                <w:szCs w:val="24"/>
              </w:rPr>
              <w:t xml:space="preserve"> </w:t>
            </w:r>
            <w:proofErr w:type="spellStart"/>
            <w:r w:rsidRPr="009C6994">
              <w:rPr>
                <w:b/>
                <w:bCs/>
                <w:sz w:val="24"/>
                <w:szCs w:val="24"/>
              </w:rPr>
              <w:t>hiện</w:t>
            </w:r>
            <w:proofErr w:type="spellEnd"/>
            <w:r w:rsidRPr="009C6994">
              <w:rPr>
                <w:b/>
                <w:bCs/>
                <w:sz w:val="24"/>
                <w:szCs w:val="24"/>
              </w:rPr>
              <w:t xml:space="preserve"> </w:t>
            </w:r>
            <w:proofErr w:type="spellStart"/>
            <w:r w:rsidRPr="009C6994">
              <w:rPr>
                <w:b/>
                <w:bCs/>
                <w:sz w:val="24"/>
                <w:szCs w:val="24"/>
              </w:rPr>
              <w:t>trên</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r w:rsidRPr="009C6994">
              <w:rPr>
                <w:b/>
                <w:bCs/>
                <w:sz w:val="24"/>
                <w:szCs w:val="24"/>
              </w:rPr>
              <w:t xml:space="preserve">, </w:t>
            </w:r>
            <w:proofErr w:type="spellStart"/>
            <w:r w:rsidRPr="009C6994">
              <w:rPr>
                <w:b/>
                <w:bCs/>
                <w:sz w:val="24"/>
                <w:szCs w:val="24"/>
              </w:rPr>
              <w:t>bản</w:t>
            </w:r>
            <w:proofErr w:type="spellEnd"/>
            <w:r w:rsidRPr="009C6994">
              <w:rPr>
                <w:b/>
                <w:bCs/>
                <w:sz w:val="24"/>
                <w:szCs w:val="24"/>
              </w:rPr>
              <w:t xml:space="preserve"> tin, </w:t>
            </w:r>
            <w:proofErr w:type="spellStart"/>
            <w:r w:rsidRPr="009C6994">
              <w:rPr>
                <w:b/>
                <w:bCs/>
                <w:sz w:val="24"/>
                <w:szCs w:val="24"/>
              </w:rPr>
              <w:t>đặc</w:t>
            </w:r>
            <w:proofErr w:type="spellEnd"/>
            <w:r w:rsidRPr="009C6994">
              <w:rPr>
                <w:b/>
                <w:bCs/>
                <w:sz w:val="24"/>
                <w:szCs w:val="24"/>
              </w:rPr>
              <w:t xml:space="preserve"> </w:t>
            </w:r>
            <w:proofErr w:type="spellStart"/>
            <w:r w:rsidRPr="009C6994">
              <w:rPr>
                <w:b/>
                <w:bCs/>
                <w:sz w:val="24"/>
                <w:szCs w:val="24"/>
              </w:rPr>
              <w:t>san</w:t>
            </w:r>
            <w:proofErr w:type="spellEnd"/>
          </w:p>
          <w:p w14:paraId="64E9A7AB" w14:textId="77777777" w:rsidR="00AC3289" w:rsidRPr="009C6994" w:rsidRDefault="00AC3289" w:rsidP="00057B34">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ghi</w:t>
            </w:r>
            <w:proofErr w:type="spellEnd"/>
            <w:r w:rsidRPr="009C6994">
              <w:rPr>
                <w:sz w:val="24"/>
                <w:szCs w:val="24"/>
              </w:rPr>
              <w:t xml:space="preserve"> </w:t>
            </w:r>
            <w:proofErr w:type="spellStart"/>
            <w:r w:rsidRPr="009C6994">
              <w:rPr>
                <w:sz w:val="24"/>
                <w:szCs w:val="24"/>
              </w:rPr>
              <w:t>đủ</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ghi</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phải</w:t>
            </w:r>
            <w:proofErr w:type="spellEnd"/>
            <w:r w:rsidRPr="009C6994">
              <w:rPr>
                <w:sz w:val="24"/>
                <w:szCs w:val="24"/>
              </w:rPr>
              <w:t xml:space="preserve"> </w:t>
            </w:r>
            <w:proofErr w:type="spellStart"/>
            <w:r w:rsidRPr="009C6994">
              <w:rPr>
                <w:sz w:val="24"/>
                <w:szCs w:val="24"/>
              </w:rPr>
              <w:t>ghi</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tin,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san</w:t>
            </w:r>
            <w:proofErr w:type="spellEnd"/>
            <w:r w:rsidRPr="009C6994">
              <w:rPr>
                <w:sz w:val="24"/>
                <w:szCs w:val="24"/>
              </w:rPr>
              <w:t>.</w:t>
            </w:r>
          </w:p>
          <w:p w14:paraId="2B602A65" w14:textId="77777777" w:rsidR="00AC3289" w:rsidRPr="009C6994" w:rsidRDefault="00AC3289" w:rsidP="00057B34">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bày</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nhất</w:t>
            </w:r>
            <w:proofErr w:type="spellEnd"/>
            <w:r w:rsidRPr="009C6994">
              <w:rPr>
                <w:sz w:val="24"/>
                <w:szCs w:val="24"/>
              </w:rPr>
              <w:t xml:space="preserve">, </w:t>
            </w:r>
            <w:proofErr w:type="spellStart"/>
            <w:r w:rsidRPr="009C6994">
              <w:rPr>
                <w:sz w:val="24"/>
                <w:szCs w:val="24"/>
              </w:rPr>
              <w:t>bìa</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phù</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505B1F54" w14:textId="77777777" w:rsidR="00AC3289" w:rsidRPr="009C6994" w:rsidRDefault="00AC3289" w:rsidP="00C55FF1">
            <w:pPr>
              <w:tabs>
                <w:tab w:val="left" w:pos="744"/>
                <w:tab w:val="left" w:pos="6521"/>
              </w:tabs>
              <w:spacing w:before="120" w:after="120"/>
              <w:rPr>
                <w:b/>
                <w:bCs/>
                <w:sz w:val="24"/>
                <w:szCs w:val="24"/>
              </w:rPr>
            </w:pPr>
          </w:p>
        </w:tc>
        <w:tc>
          <w:tcPr>
            <w:tcW w:w="6174" w:type="dxa"/>
            <w:vAlign w:val="center"/>
          </w:tcPr>
          <w:p w14:paraId="43B77969" w14:textId="77777777" w:rsidR="00AC3289" w:rsidRPr="00057B34" w:rsidRDefault="00AC3289" w:rsidP="00C55FF1">
            <w:pPr>
              <w:spacing w:before="120" w:after="120" w:line="264" w:lineRule="auto"/>
              <w:jc w:val="both"/>
              <w:rPr>
                <w:b/>
                <w:bCs/>
                <w:i/>
                <w:iCs/>
                <w:color w:val="000000" w:themeColor="text1"/>
                <w:spacing w:val="2"/>
                <w:sz w:val="24"/>
                <w:szCs w:val="24"/>
              </w:rPr>
            </w:pPr>
            <w:bookmarkStart w:id="21" w:name="dieu_12"/>
            <w:proofErr w:type="spellStart"/>
            <w:r w:rsidRPr="00057B34">
              <w:rPr>
                <w:b/>
                <w:bCs/>
                <w:i/>
                <w:iCs/>
                <w:color w:val="000000" w:themeColor="text1"/>
                <w:spacing w:val="2"/>
                <w:sz w:val="24"/>
                <w:szCs w:val="24"/>
              </w:rPr>
              <w:t>Điều</w:t>
            </w:r>
            <w:proofErr w:type="spellEnd"/>
            <w:r w:rsidRPr="00057B34">
              <w:rPr>
                <w:b/>
                <w:bCs/>
                <w:i/>
                <w:iCs/>
                <w:color w:val="000000" w:themeColor="text1"/>
                <w:spacing w:val="2"/>
                <w:sz w:val="24"/>
                <w:szCs w:val="24"/>
              </w:rPr>
              <w:t xml:space="preserve"> 18. Vi </w:t>
            </w:r>
            <w:proofErr w:type="spellStart"/>
            <w:r w:rsidRPr="00057B34">
              <w:rPr>
                <w:b/>
                <w:bCs/>
                <w:i/>
                <w:iCs/>
                <w:color w:val="000000" w:themeColor="text1"/>
                <w:spacing w:val="2"/>
                <w:sz w:val="24"/>
                <w:szCs w:val="24"/>
              </w:rPr>
              <w:t>phạm</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quy</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định</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về</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thông</w:t>
            </w:r>
            <w:proofErr w:type="spellEnd"/>
            <w:r w:rsidRPr="00057B34">
              <w:rPr>
                <w:b/>
                <w:bCs/>
                <w:i/>
                <w:iCs/>
                <w:color w:val="000000" w:themeColor="text1"/>
                <w:spacing w:val="2"/>
                <w:sz w:val="24"/>
                <w:szCs w:val="24"/>
              </w:rPr>
              <w:t xml:space="preserve"> tin </w:t>
            </w:r>
            <w:proofErr w:type="spellStart"/>
            <w:r w:rsidRPr="00057B34">
              <w:rPr>
                <w:b/>
                <w:bCs/>
                <w:i/>
                <w:iCs/>
                <w:color w:val="000000" w:themeColor="text1"/>
                <w:spacing w:val="2"/>
                <w:sz w:val="24"/>
                <w:szCs w:val="24"/>
              </w:rPr>
              <w:t>phải</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ghi</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thể</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hiện</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trên</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sản</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phẩm</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báo</w:t>
            </w:r>
            <w:proofErr w:type="spellEnd"/>
            <w:r w:rsidRPr="00057B34">
              <w:rPr>
                <w:b/>
                <w:bCs/>
                <w:i/>
                <w:iCs/>
                <w:color w:val="000000" w:themeColor="text1"/>
                <w:spacing w:val="2"/>
                <w:sz w:val="24"/>
                <w:szCs w:val="24"/>
              </w:rPr>
              <w:t xml:space="preserve"> </w:t>
            </w:r>
            <w:proofErr w:type="spellStart"/>
            <w:r w:rsidRPr="00057B34">
              <w:rPr>
                <w:b/>
                <w:bCs/>
                <w:i/>
                <w:iCs/>
                <w:color w:val="000000" w:themeColor="text1"/>
                <w:spacing w:val="2"/>
                <w:sz w:val="24"/>
                <w:szCs w:val="24"/>
              </w:rPr>
              <w:t>chí</w:t>
            </w:r>
            <w:proofErr w:type="spellEnd"/>
            <w:r w:rsidRPr="00057B34">
              <w:rPr>
                <w:b/>
                <w:bCs/>
                <w:i/>
                <w:iCs/>
                <w:color w:val="000000" w:themeColor="text1"/>
                <w:spacing w:val="2"/>
                <w:sz w:val="24"/>
                <w:szCs w:val="24"/>
              </w:rPr>
              <w:t xml:space="preserve"> </w:t>
            </w:r>
            <w:bookmarkEnd w:id="21"/>
          </w:p>
          <w:p w14:paraId="70B98F1A" w14:textId="77777777" w:rsidR="00AC3289" w:rsidRPr="00031EB2" w:rsidRDefault="00AC3289"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19B3D01C" w14:textId="77777777" w:rsidR="00AC3289" w:rsidRPr="00031EB2" w:rsidRDefault="00AC3289"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bìa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in, </w:t>
            </w:r>
            <w:proofErr w:type="spellStart"/>
            <w:r w:rsidRPr="00031EB2">
              <w:rPr>
                <w:color w:val="000000" w:themeColor="text1"/>
                <w:spacing w:val="2"/>
                <w:sz w:val="24"/>
                <w:szCs w:val="24"/>
              </w:rPr>
              <w:t>trang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w:t>
            </w:r>
            <w:r w:rsidRPr="00031EB2">
              <w:rPr>
                <w:b/>
                <w:color w:val="000000" w:themeColor="text1"/>
                <w:sz w:val="24"/>
                <w:szCs w:val="24"/>
              </w:rPr>
              <w:t xml:space="preserve"> </w:t>
            </w:r>
          </w:p>
          <w:p w14:paraId="224378CC" w14:textId="77777777" w:rsidR="00AC3289" w:rsidRPr="00031EB2" w:rsidRDefault="00AC3289"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dưới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bìa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in, </w:t>
            </w:r>
            <w:proofErr w:type="spellStart"/>
            <w:r w:rsidRPr="00031EB2">
              <w:rPr>
                <w:color w:val="000000" w:themeColor="text1"/>
                <w:spacing w:val="2"/>
                <w:sz w:val="24"/>
                <w:szCs w:val="24"/>
              </w:rPr>
              <w:t>trang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w:t>
            </w:r>
            <w:r w:rsidRPr="00031EB2">
              <w:rPr>
                <w:b/>
                <w:color w:val="000000" w:themeColor="text1"/>
                <w:sz w:val="24"/>
                <w:szCs w:val="24"/>
              </w:rPr>
              <w:t xml:space="preserve"> </w:t>
            </w:r>
          </w:p>
          <w:p w14:paraId="52CDB6E0" w14:textId="7C98F735" w:rsidR="00AC3289" w:rsidRPr="00031EB2" w:rsidRDefault="00AC3289"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r w:rsidRPr="00031EB2">
              <w:rPr>
                <w:b/>
                <w:color w:val="000000" w:themeColor="text1"/>
                <w:sz w:val="24"/>
                <w:szCs w:val="24"/>
              </w:rPr>
              <w:t xml:space="preserve"> </w:t>
            </w:r>
          </w:p>
        </w:tc>
        <w:tc>
          <w:tcPr>
            <w:tcW w:w="2047" w:type="dxa"/>
            <w:vAlign w:val="center"/>
          </w:tcPr>
          <w:p w14:paraId="57AAD6A0" w14:textId="77777777" w:rsidR="00AC3289" w:rsidRPr="00294961" w:rsidRDefault="00427B98" w:rsidP="00C55FF1">
            <w:pPr>
              <w:tabs>
                <w:tab w:val="left" w:pos="6521"/>
              </w:tabs>
              <w:spacing w:before="120" w:after="120"/>
              <w:ind w:firstLine="284"/>
              <w:jc w:val="both"/>
              <w:rPr>
                <w:bCs/>
                <w:color w:val="000000" w:themeColor="text1"/>
                <w:spacing w:val="-2"/>
                <w:sz w:val="24"/>
                <w:szCs w:val="24"/>
              </w:rPr>
            </w:pPr>
            <w:proofErr w:type="spellStart"/>
            <w:r w:rsidRPr="00294961">
              <w:rPr>
                <w:bCs/>
                <w:color w:val="000000" w:themeColor="text1"/>
                <w:spacing w:val="-2"/>
                <w:sz w:val="24"/>
                <w:szCs w:val="24"/>
              </w:rPr>
              <w:t>Căn</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cứ</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quy</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định</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tại</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khoản</w:t>
            </w:r>
            <w:proofErr w:type="spellEnd"/>
            <w:r w:rsidRPr="00294961">
              <w:rPr>
                <w:bCs/>
                <w:color w:val="000000" w:themeColor="text1"/>
                <w:spacing w:val="-2"/>
                <w:sz w:val="24"/>
                <w:szCs w:val="24"/>
              </w:rPr>
              <w:t xml:space="preserve"> 1, 2 </w:t>
            </w:r>
            <w:proofErr w:type="spellStart"/>
            <w:r w:rsidRPr="00294961">
              <w:rPr>
                <w:bCs/>
                <w:color w:val="000000" w:themeColor="text1"/>
                <w:spacing w:val="-2"/>
                <w:sz w:val="24"/>
                <w:szCs w:val="24"/>
              </w:rPr>
              <w:t>Điều</w:t>
            </w:r>
            <w:proofErr w:type="spellEnd"/>
            <w:r w:rsidRPr="00294961">
              <w:rPr>
                <w:bCs/>
                <w:color w:val="000000" w:themeColor="text1"/>
                <w:spacing w:val="-2"/>
                <w:sz w:val="24"/>
                <w:szCs w:val="24"/>
              </w:rPr>
              <w:t xml:space="preserve"> 23 </w:t>
            </w:r>
            <w:proofErr w:type="spellStart"/>
            <w:r w:rsidRPr="00294961">
              <w:rPr>
                <w:bCs/>
                <w:color w:val="000000" w:themeColor="text1"/>
                <w:spacing w:val="-2"/>
                <w:sz w:val="24"/>
                <w:szCs w:val="24"/>
              </w:rPr>
              <w:t>dự</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thảo</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Nghị</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định</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quy</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định</w:t>
            </w:r>
            <w:proofErr w:type="spellEnd"/>
            <w:r w:rsidRPr="00294961">
              <w:rPr>
                <w:bCs/>
                <w:color w:val="000000" w:themeColor="text1"/>
                <w:spacing w:val="-2"/>
                <w:sz w:val="24"/>
                <w:szCs w:val="24"/>
              </w:rPr>
              <w:t xml:space="preserve"> chi </w:t>
            </w:r>
            <w:proofErr w:type="spellStart"/>
            <w:r w:rsidRPr="00294961">
              <w:rPr>
                <w:bCs/>
                <w:color w:val="000000" w:themeColor="text1"/>
                <w:spacing w:val="-2"/>
                <w:sz w:val="24"/>
                <w:szCs w:val="24"/>
              </w:rPr>
              <w:t>tiết</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Luật</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Báo</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chí</w:t>
            </w:r>
            <w:proofErr w:type="spellEnd"/>
          </w:p>
          <w:p w14:paraId="38ED95A7" w14:textId="0F82AF8F" w:rsidR="00427B98" w:rsidRPr="00294961" w:rsidRDefault="00427B98" w:rsidP="00C55FF1">
            <w:pPr>
              <w:tabs>
                <w:tab w:val="left" w:pos="6521"/>
              </w:tabs>
              <w:spacing w:before="120" w:after="120"/>
              <w:ind w:firstLine="284"/>
              <w:jc w:val="both"/>
              <w:rPr>
                <w:bCs/>
                <w:color w:val="000000" w:themeColor="text1"/>
                <w:spacing w:val="-2"/>
                <w:sz w:val="24"/>
                <w:szCs w:val="24"/>
              </w:rPr>
            </w:pPr>
            <w:proofErr w:type="spellStart"/>
            <w:r w:rsidRPr="00294961">
              <w:rPr>
                <w:bCs/>
                <w:color w:val="000000" w:themeColor="text1"/>
                <w:spacing w:val="-2"/>
                <w:sz w:val="24"/>
                <w:szCs w:val="24"/>
              </w:rPr>
              <w:t>Căn</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cứ</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quy</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định</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tại</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khoản</w:t>
            </w:r>
            <w:proofErr w:type="spellEnd"/>
            <w:r w:rsidRPr="00294961">
              <w:rPr>
                <w:bCs/>
                <w:color w:val="000000" w:themeColor="text1"/>
                <w:spacing w:val="-2"/>
                <w:sz w:val="24"/>
                <w:szCs w:val="24"/>
              </w:rPr>
              <w:t xml:space="preserve"> 1 </w:t>
            </w:r>
            <w:proofErr w:type="spellStart"/>
            <w:r w:rsidRPr="00294961">
              <w:rPr>
                <w:bCs/>
                <w:color w:val="000000" w:themeColor="text1"/>
                <w:spacing w:val="-2"/>
                <w:sz w:val="24"/>
                <w:szCs w:val="24"/>
              </w:rPr>
              <w:t>Điều</w:t>
            </w:r>
            <w:proofErr w:type="spellEnd"/>
            <w:r w:rsidRPr="00294961">
              <w:rPr>
                <w:bCs/>
                <w:color w:val="000000" w:themeColor="text1"/>
                <w:spacing w:val="-2"/>
                <w:sz w:val="24"/>
                <w:szCs w:val="24"/>
              </w:rPr>
              <w:t xml:space="preserve"> 40 </w:t>
            </w:r>
            <w:proofErr w:type="spellStart"/>
            <w:r w:rsidRPr="00294961">
              <w:rPr>
                <w:bCs/>
                <w:color w:val="000000" w:themeColor="text1"/>
                <w:spacing w:val="-2"/>
                <w:sz w:val="24"/>
                <w:szCs w:val="24"/>
              </w:rPr>
              <w:t>Luật</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Báo</w:t>
            </w:r>
            <w:proofErr w:type="spellEnd"/>
            <w:r w:rsidRPr="00294961">
              <w:rPr>
                <w:bCs/>
                <w:color w:val="000000" w:themeColor="text1"/>
                <w:spacing w:val="-2"/>
                <w:sz w:val="24"/>
                <w:szCs w:val="24"/>
              </w:rPr>
              <w:t xml:space="preserve"> </w:t>
            </w:r>
            <w:proofErr w:type="spellStart"/>
            <w:r w:rsidRPr="00294961">
              <w:rPr>
                <w:bCs/>
                <w:color w:val="000000" w:themeColor="text1"/>
                <w:spacing w:val="-2"/>
                <w:sz w:val="24"/>
                <w:szCs w:val="24"/>
              </w:rPr>
              <w:t>chí</w:t>
            </w:r>
            <w:proofErr w:type="spellEnd"/>
          </w:p>
        </w:tc>
      </w:tr>
      <w:tr w:rsidR="00AC3289" w:rsidRPr="009C6994" w14:paraId="50907A74" w14:textId="77777777" w:rsidTr="002F2E04">
        <w:trPr>
          <w:trHeight w:val="966"/>
        </w:trPr>
        <w:tc>
          <w:tcPr>
            <w:tcW w:w="6516" w:type="dxa"/>
            <w:vMerge/>
            <w:vAlign w:val="center"/>
          </w:tcPr>
          <w:p w14:paraId="2EB9C365" w14:textId="77777777" w:rsidR="00AC3289" w:rsidRPr="009C6994" w:rsidRDefault="00AC3289" w:rsidP="00C55FF1">
            <w:pPr>
              <w:tabs>
                <w:tab w:val="left" w:pos="744"/>
                <w:tab w:val="left" w:pos="6521"/>
              </w:tabs>
              <w:spacing w:before="120" w:after="120"/>
              <w:rPr>
                <w:b/>
                <w:bCs/>
                <w:sz w:val="24"/>
                <w:szCs w:val="24"/>
              </w:rPr>
            </w:pPr>
          </w:p>
        </w:tc>
        <w:tc>
          <w:tcPr>
            <w:tcW w:w="6174" w:type="dxa"/>
            <w:vAlign w:val="center"/>
          </w:tcPr>
          <w:p w14:paraId="2789B842" w14:textId="23472D13" w:rsidR="00AC3289" w:rsidRPr="00031EB2" w:rsidRDefault="00AC3289"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w:t>
            </w:r>
            <w:r w:rsidRPr="00031EB2">
              <w:rPr>
                <w:b/>
                <w:color w:val="000000" w:themeColor="text1"/>
                <w:sz w:val="24"/>
                <w:szCs w:val="24"/>
              </w:rPr>
              <w:t xml:space="preserve"> </w:t>
            </w:r>
          </w:p>
        </w:tc>
        <w:tc>
          <w:tcPr>
            <w:tcW w:w="2047" w:type="dxa"/>
            <w:vAlign w:val="center"/>
          </w:tcPr>
          <w:p w14:paraId="696E8927" w14:textId="21B1C009" w:rsidR="00AC3289" w:rsidRPr="009C6994" w:rsidRDefault="00294961" w:rsidP="00C55FF1">
            <w:pPr>
              <w:tabs>
                <w:tab w:val="left" w:pos="6521"/>
              </w:tabs>
              <w:spacing w:before="120" w:after="120"/>
              <w:ind w:firstLine="284"/>
              <w:jc w:val="both"/>
              <w:rPr>
                <w:b/>
                <w:color w:val="000000" w:themeColor="text1"/>
                <w:spacing w:val="-2"/>
                <w:sz w:val="24"/>
                <w:szCs w:val="24"/>
              </w:rPr>
            </w:pPr>
            <w:proofErr w:type="spellStart"/>
            <w:r w:rsidRPr="00294961">
              <w:rPr>
                <w:sz w:val="24"/>
                <w:szCs w:val="24"/>
              </w:rPr>
              <w:t>Căn</w:t>
            </w:r>
            <w:proofErr w:type="spellEnd"/>
            <w:r w:rsidRPr="00294961">
              <w:rPr>
                <w:sz w:val="24"/>
                <w:szCs w:val="24"/>
              </w:rPr>
              <w:t xml:space="preserve"> </w:t>
            </w:r>
            <w:proofErr w:type="spellStart"/>
            <w:r w:rsidRPr="00294961">
              <w:rPr>
                <w:sz w:val="24"/>
                <w:szCs w:val="24"/>
              </w:rPr>
              <w:t>cứ</w:t>
            </w:r>
            <w:proofErr w:type="spellEnd"/>
            <w:r w:rsidRPr="00294961">
              <w:rPr>
                <w:sz w:val="24"/>
                <w:szCs w:val="24"/>
              </w:rPr>
              <w:t xml:space="preserve"> </w:t>
            </w:r>
            <w:proofErr w:type="spellStart"/>
            <w:r w:rsidRPr="00294961">
              <w:rPr>
                <w:sz w:val="24"/>
                <w:szCs w:val="24"/>
              </w:rPr>
              <w:t>quy</w:t>
            </w:r>
            <w:proofErr w:type="spellEnd"/>
            <w:r w:rsidRPr="00294961">
              <w:rPr>
                <w:sz w:val="24"/>
                <w:szCs w:val="24"/>
              </w:rPr>
              <w:t xml:space="preserve"> </w:t>
            </w:r>
            <w:proofErr w:type="spellStart"/>
            <w:r w:rsidRPr="00294961">
              <w:rPr>
                <w:sz w:val="24"/>
                <w:szCs w:val="24"/>
              </w:rPr>
              <w:t>định</w:t>
            </w:r>
            <w:proofErr w:type="spellEnd"/>
            <w:r w:rsidRPr="00294961">
              <w:rPr>
                <w:sz w:val="24"/>
                <w:szCs w:val="24"/>
              </w:rPr>
              <w:t xml:space="preserve"> </w:t>
            </w:r>
            <w:proofErr w:type="spellStart"/>
            <w:r w:rsidRPr="00294961">
              <w:rPr>
                <w:sz w:val="24"/>
                <w:szCs w:val="24"/>
              </w:rPr>
              <w:t>tại</w:t>
            </w:r>
            <w:proofErr w:type="spellEnd"/>
            <w:r w:rsidRPr="00294961">
              <w:rPr>
                <w:sz w:val="24"/>
                <w:szCs w:val="24"/>
              </w:rPr>
              <w:t xml:space="preserve"> </w:t>
            </w:r>
            <w:proofErr w:type="spellStart"/>
            <w:r w:rsidRPr="00294961">
              <w:rPr>
                <w:sz w:val="24"/>
                <w:szCs w:val="24"/>
              </w:rPr>
              <w:t>Điểm</w:t>
            </w:r>
            <w:proofErr w:type="spellEnd"/>
            <w:r w:rsidRPr="00294961">
              <w:rPr>
                <w:sz w:val="24"/>
                <w:szCs w:val="24"/>
              </w:rPr>
              <w:t xml:space="preserve"> b </w:t>
            </w:r>
            <w:proofErr w:type="spellStart"/>
            <w:r w:rsidRPr="00294961">
              <w:rPr>
                <w:sz w:val="24"/>
                <w:szCs w:val="24"/>
              </w:rPr>
              <w:t>khoản</w:t>
            </w:r>
            <w:proofErr w:type="spellEnd"/>
            <w:r w:rsidRPr="00294961">
              <w:rPr>
                <w:sz w:val="24"/>
                <w:szCs w:val="24"/>
              </w:rPr>
              <w:t xml:space="preserve"> 1 </w:t>
            </w:r>
            <w:proofErr w:type="spellStart"/>
            <w:r w:rsidRPr="00294961">
              <w:rPr>
                <w:sz w:val="24"/>
                <w:szCs w:val="24"/>
              </w:rPr>
              <w:t>Điều</w:t>
            </w:r>
            <w:proofErr w:type="spellEnd"/>
            <w:r w:rsidRPr="00294961">
              <w:rPr>
                <w:sz w:val="24"/>
                <w:szCs w:val="24"/>
              </w:rPr>
              <w:t xml:space="preserve"> 40 </w:t>
            </w:r>
            <w:proofErr w:type="spellStart"/>
            <w:r w:rsidRPr="00294961">
              <w:rPr>
                <w:sz w:val="24"/>
                <w:szCs w:val="24"/>
              </w:rPr>
              <w:t>Luật</w:t>
            </w:r>
            <w:proofErr w:type="spellEnd"/>
            <w:r w:rsidRPr="00294961">
              <w:rPr>
                <w:sz w:val="24"/>
                <w:szCs w:val="24"/>
              </w:rPr>
              <w:t xml:space="preserve"> </w:t>
            </w:r>
            <w:proofErr w:type="spellStart"/>
            <w:r w:rsidRPr="00294961">
              <w:rPr>
                <w:sz w:val="24"/>
                <w:szCs w:val="24"/>
              </w:rPr>
              <w:t>Báo</w:t>
            </w:r>
            <w:proofErr w:type="spellEnd"/>
            <w:r w:rsidRPr="00294961">
              <w:rPr>
                <w:sz w:val="24"/>
                <w:szCs w:val="24"/>
              </w:rPr>
              <w:t xml:space="preserve"> </w:t>
            </w:r>
            <w:proofErr w:type="spellStart"/>
            <w:r w:rsidRPr="00294961">
              <w:rPr>
                <w:sz w:val="24"/>
                <w:szCs w:val="24"/>
              </w:rPr>
              <w:t>chí</w:t>
            </w:r>
            <w:proofErr w:type="spellEnd"/>
          </w:p>
        </w:tc>
      </w:tr>
      <w:tr w:rsidR="00C55FF1" w:rsidRPr="009C6994" w14:paraId="5A54A11B" w14:textId="77777777" w:rsidTr="002F2E04">
        <w:trPr>
          <w:trHeight w:val="966"/>
        </w:trPr>
        <w:tc>
          <w:tcPr>
            <w:tcW w:w="6516" w:type="dxa"/>
            <w:vAlign w:val="center"/>
          </w:tcPr>
          <w:p w14:paraId="37382BEA" w14:textId="77777777" w:rsidR="00294961" w:rsidRPr="009C6994" w:rsidRDefault="00294961" w:rsidP="00294961">
            <w:pPr>
              <w:spacing w:before="120" w:after="120"/>
              <w:jc w:val="both"/>
              <w:rPr>
                <w:sz w:val="24"/>
                <w:szCs w:val="24"/>
              </w:rPr>
            </w:pPr>
            <w:proofErr w:type="spellStart"/>
            <w:r w:rsidRPr="009C6994">
              <w:rPr>
                <w:b/>
                <w:bCs/>
                <w:sz w:val="24"/>
                <w:szCs w:val="24"/>
              </w:rPr>
              <w:t>Điều</w:t>
            </w:r>
            <w:proofErr w:type="spellEnd"/>
            <w:r w:rsidRPr="009C6994">
              <w:rPr>
                <w:b/>
                <w:bCs/>
                <w:sz w:val="24"/>
                <w:szCs w:val="24"/>
              </w:rPr>
              <w:t xml:space="preserve"> 13.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phát</w:t>
            </w:r>
            <w:proofErr w:type="spellEnd"/>
            <w:r w:rsidRPr="009C6994">
              <w:rPr>
                <w:b/>
                <w:bCs/>
                <w:sz w:val="24"/>
                <w:szCs w:val="24"/>
              </w:rPr>
              <w:t xml:space="preserve"> </w:t>
            </w:r>
            <w:proofErr w:type="spellStart"/>
            <w:r w:rsidRPr="009C6994">
              <w:rPr>
                <w:b/>
                <w:bCs/>
                <w:sz w:val="24"/>
                <w:szCs w:val="24"/>
              </w:rPr>
              <w:t>hành</w:t>
            </w:r>
            <w:proofErr w:type="spellEnd"/>
            <w:r w:rsidRPr="009C6994">
              <w:rPr>
                <w:b/>
                <w:bCs/>
                <w:sz w:val="24"/>
                <w:szCs w:val="24"/>
              </w:rPr>
              <w:t xml:space="preserve"> </w:t>
            </w:r>
            <w:proofErr w:type="spellStart"/>
            <w:r w:rsidRPr="009C6994">
              <w:rPr>
                <w:b/>
                <w:bCs/>
                <w:sz w:val="24"/>
                <w:szCs w:val="24"/>
              </w:rPr>
              <w:t>sản</w:t>
            </w:r>
            <w:proofErr w:type="spellEnd"/>
            <w:r w:rsidRPr="009C6994">
              <w:rPr>
                <w:b/>
                <w:bCs/>
                <w:sz w:val="24"/>
                <w:szCs w:val="24"/>
              </w:rPr>
              <w:t xml:space="preserve"> </w:t>
            </w:r>
            <w:proofErr w:type="spellStart"/>
            <w:r w:rsidRPr="009C6994">
              <w:rPr>
                <w:b/>
                <w:bCs/>
                <w:sz w:val="24"/>
                <w:szCs w:val="24"/>
              </w:rPr>
              <w:t>phẩm</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r w:rsidRPr="009C6994">
              <w:rPr>
                <w:b/>
                <w:bCs/>
                <w:sz w:val="24"/>
                <w:szCs w:val="24"/>
              </w:rPr>
              <w:t xml:space="preserve">, </w:t>
            </w:r>
            <w:proofErr w:type="spellStart"/>
            <w:r w:rsidRPr="009C6994">
              <w:rPr>
                <w:b/>
                <w:bCs/>
                <w:sz w:val="24"/>
                <w:szCs w:val="24"/>
              </w:rPr>
              <w:t>sản</w:t>
            </w:r>
            <w:proofErr w:type="spellEnd"/>
            <w:r w:rsidRPr="009C6994">
              <w:rPr>
                <w:b/>
                <w:bCs/>
                <w:sz w:val="24"/>
                <w:szCs w:val="24"/>
              </w:rPr>
              <w:t xml:space="preserve"> </w:t>
            </w:r>
            <w:proofErr w:type="spellStart"/>
            <w:r w:rsidRPr="009C6994">
              <w:rPr>
                <w:b/>
                <w:bCs/>
                <w:sz w:val="24"/>
                <w:szCs w:val="24"/>
              </w:rPr>
              <w:t>phẩm</w:t>
            </w:r>
            <w:proofErr w:type="spellEnd"/>
            <w:r w:rsidRPr="009C6994">
              <w:rPr>
                <w:b/>
                <w:bCs/>
                <w:sz w:val="24"/>
                <w:szCs w:val="24"/>
              </w:rPr>
              <w:t xml:space="preserve"> </w:t>
            </w:r>
            <w:proofErr w:type="spellStart"/>
            <w:r w:rsidRPr="009C6994">
              <w:rPr>
                <w:b/>
                <w:bCs/>
                <w:sz w:val="24"/>
                <w:szCs w:val="24"/>
              </w:rPr>
              <w:t>thông</w:t>
            </w:r>
            <w:proofErr w:type="spellEnd"/>
            <w:r w:rsidRPr="009C6994">
              <w:rPr>
                <w:b/>
                <w:bCs/>
                <w:sz w:val="24"/>
                <w:szCs w:val="24"/>
              </w:rPr>
              <w:t xml:space="preserve"> tin </w:t>
            </w:r>
            <w:proofErr w:type="spellStart"/>
            <w:r w:rsidRPr="009C6994">
              <w:rPr>
                <w:b/>
                <w:bCs/>
                <w:sz w:val="24"/>
                <w:szCs w:val="24"/>
              </w:rPr>
              <w:t>có</w:t>
            </w:r>
            <w:proofErr w:type="spellEnd"/>
            <w:r w:rsidRPr="009C6994">
              <w:rPr>
                <w:b/>
                <w:bCs/>
                <w:sz w:val="24"/>
                <w:szCs w:val="24"/>
              </w:rPr>
              <w:t xml:space="preserve"> </w:t>
            </w:r>
            <w:proofErr w:type="spellStart"/>
            <w:r w:rsidRPr="009C6994">
              <w:rPr>
                <w:b/>
                <w:bCs/>
                <w:sz w:val="24"/>
                <w:szCs w:val="24"/>
              </w:rPr>
              <w:t>tính</w:t>
            </w:r>
            <w:proofErr w:type="spellEnd"/>
            <w:r w:rsidRPr="009C6994">
              <w:rPr>
                <w:b/>
                <w:bCs/>
                <w:sz w:val="24"/>
                <w:szCs w:val="24"/>
              </w:rPr>
              <w:t xml:space="preserve"> </w:t>
            </w:r>
            <w:proofErr w:type="spellStart"/>
            <w:r w:rsidRPr="009C6994">
              <w:rPr>
                <w:b/>
                <w:bCs/>
                <w:sz w:val="24"/>
                <w:szCs w:val="24"/>
              </w:rPr>
              <w:t>chất</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p>
          <w:p w14:paraId="00F981FC" w14:textId="77777777" w:rsidR="00294961" w:rsidRPr="009C6994" w:rsidRDefault="00294961" w:rsidP="00294961">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7EFC4914" w14:textId="77777777" w:rsidR="00294961" w:rsidRPr="009C6994" w:rsidRDefault="00294961" w:rsidP="00294961">
            <w:pPr>
              <w:spacing w:before="120" w:after="120"/>
              <w:jc w:val="both"/>
              <w:rPr>
                <w:sz w:val="24"/>
                <w:szCs w:val="24"/>
              </w:rPr>
            </w:pPr>
            <w:r w:rsidRPr="009C6994">
              <w:rPr>
                <w:sz w:val="24"/>
                <w:szCs w:val="24"/>
              </w:rPr>
              <w:t xml:space="preserve">a) </w:t>
            </w:r>
            <w:proofErr w:type="spellStart"/>
            <w:r w:rsidRPr="009C6994">
              <w:rPr>
                <w:sz w:val="24"/>
                <w:szCs w:val="24"/>
              </w:rPr>
              <w:t>Cản</w:t>
            </w:r>
            <w:proofErr w:type="spellEnd"/>
            <w:r w:rsidRPr="009C6994">
              <w:rPr>
                <w:sz w:val="24"/>
                <w:szCs w:val="24"/>
              </w:rPr>
              <w:t xml:space="preserve"> </w:t>
            </w:r>
            <w:proofErr w:type="spellStart"/>
            <w:r w:rsidRPr="009C6994">
              <w:rPr>
                <w:sz w:val="24"/>
                <w:szCs w:val="24"/>
              </w:rPr>
              <w:t>trở</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dẫn</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w:t>
            </w:r>
          </w:p>
          <w:p w14:paraId="2F8C8EBC" w14:textId="77777777" w:rsidR="00294961" w:rsidRPr="009C6994" w:rsidRDefault="00294961" w:rsidP="00294961">
            <w:pPr>
              <w:spacing w:before="120" w:after="120"/>
              <w:jc w:val="both"/>
              <w:rPr>
                <w:sz w:val="24"/>
                <w:szCs w:val="24"/>
              </w:rPr>
            </w:pPr>
            <w:r w:rsidRPr="009C6994">
              <w:rPr>
                <w:sz w:val="24"/>
                <w:szCs w:val="24"/>
              </w:rPr>
              <w:t xml:space="preserve">b) </w:t>
            </w:r>
            <w:proofErr w:type="spellStart"/>
            <w:r w:rsidRPr="009C6994">
              <w:rPr>
                <w:sz w:val="24"/>
                <w:szCs w:val="24"/>
              </w:rPr>
              <w:t>Bán</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trái</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w:t>
            </w:r>
          </w:p>
          <w:p w14:paraId="484DF84E" w14:textId="77777777" w:rsidR="00C55FF1" w:rsidRPr="009C6994" w:rsidRDefault="00C55FF1" w:rsidP="00C55FF1">
            <w:pPr>
              <w:tabs>
                <w:tab w:val="left" w:pos="744"/>
                <w:tab w:val="left" w:pos="6521"/>
              </w:tabs>
              <w:spacing w:before="120" w:after="120"/>
              <w:rPr>
                <w:b/>
                <w:bCs/>
                <w:sz w:val="24"/>
                <w:szCs w:val="24"/>
              </w:rPr>
            </w:pPr>
          </w:p>
        </w:tc>
        <w:tc>
          <w:tcPr>
            <w:tcW w:w="6174" w:type="dxa"/>
            <w:vAlign w:val="center"/>
          </w:tcPr>
          <w:p w14:paraId="57423F6D" w14:textId="77777777" w:rsidR="00C55FF1" w:rsidRPr="00031EB2" w:rsidRDefault="00C55FF1" w:rsidP="00C55FF1">
            <w:pPr>
              <w:spacing w:before="120" w:after="120" w:line="264" w:lineRule="auto"/>
              <w:jc w:val="both"/>
              <w:rPr>
                <w:b/>
                <w:bCs/>
                <w:color w:val="000000" w:themeColor="text1"/>
                <w:spacing w:val="2"/>
                <w:sz w:val="24"/>
                <w:szCs w:val="24"/>
              </w:rPr>
            </w:pPr>
            <w:bookmarkStart w:id="22" w:name="dieu_13"/>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19.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hành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sản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phẩm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sản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phẩm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thông</w:t>
            </w:r>
            <w:proofErr w:type="spellEnd"/>
            <w:r w:rsidRPr="00031EB2">
              <w:rPr>
                <w:b/>
                <w:bCs/>
                <w:color w:val="000000" w:themeColor="text1"/>
                <w:spacing w:val="2"/>
                <w:sz w:val="24"/>
                <w:szCs w:val="24"/>
              </w:rPr>
              <w:t xml:space="preserve"> tin </w:t>
            </w:r>
            <w:proofErr w:type="spellStart"/>
            <w:r w:rsidRPr="00031EB2">
              <w:rPr>
                <w:b/>
                <w:bCs/>
                <w:color w:val="000000" w:themeColor="text1"/>
                <w:spacing w:val="2"/>
                <w:sz w:val="24"/>
                <w:szCs w:val="24"/>
              </w:rPr>
              <w:t>có</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tính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chất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bookmarkEnd w:id="22"/>
            <w:proofErr w:type="spellEnd"/>
            <w:r w:rsidRPr="00031EB2">
              <w:rPr>
                <w:b/>
                <w:color w:val="000000" w:themeColor="text1"/>
                <w:sz w:val="24"/>
                <w:szCs w:val="24"/>
              </w:rPr>
              <w:t xml:space="preserve"> </w:t>
            </w:r>
          </w:p>
          <w:p w14:paraId="23880A46"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34FED275"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Cản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trở</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dẫn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w:t>
            </w:r>
          </w:p>
          <w:p w14:paraId="2EDCA0BB"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khẩu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w:t>
            </w:r>
          </w:p>
          <w:p w14:paraId="723B9F8D"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7464CE8B"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6BDBB406" w14:textId="77777777" w:rsidTr="002F2E04">
        <w:trPr>
          <w:trHeight w:val="966"/>
        </w:trPr>
        <w:tc>
          <w:tcPr>
            <w:tcW w:w="6516" w:type="dxa"/>
            <w:vAlign w:val="center"/>
          </w:tcPr>
          <w:p w14:paraId="0E543D73" w14:textId="77777777" w:rsidR="00294961" w:rsidRPr="009C6994" w:rsidRDefault="00294961" w:rsidP="00294961">
            <w:pPr>
              <w:spacing w:before="120" w:after="120"/>
              <w:jc w:val="both"/>
              <w:rPr>
                <w:sz w:val="24"/>
                <w:szCs w:val="24"/>
              </w:rPr>
            </w:pPr>
            <w:r w:rsidRPr="009C6994">
              <w:rPr>
                <w:sz w:val="24"/>
                <w:szCs w:val="24"/>
              </w:rPr>
              <w:lastRenderedPageBreak/>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20.000.000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40.000.000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50C61541" w14:textId="77777777" w:rsidR="00294961" w:rsidRPr="009C6994" w:rsidRDefault="00294961" w:rsidP="00294961">
            <w:pPr>
              <w:spacing w:before="120" w:after="120"/>
              <w:jc w:val="both"/>
              <w:rPr>
                <w:sz w:val="24"/>
                <w:szCs w:val="24"/>
              </w:rPr>
            </w:pPr>
            <w:r w:rsidRPr="009C6994">
              <w:rPr>
                <w:sz w:val="24"/>
                <w:szCs w:val="24"/>
              </w:rPr>
              <w:t xml:space="preserve">a)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quyết</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w:t>
            </w:r>
          </w:p>
          <w:p w14:paraId="5A2A4C75" w14:textId="77777777" w:rsidR="00294961" w:rsidRPr="009C6994" w:rsidRDefault="00294961" w:rsidP="00294961">
            <w:pPr>
              <w:spacing w:before="120" w:after="120"/>
              <w:jc w:val="both"/>
              <w:rPr>
                <w:sz w:val="24"/>
                <w:szCs w:val="24"/>
              </w:rPr>
            </w:pPr>
            <w:r w:rsidRPr="009C6994">
              <w:rPr>
                <w:sz w:val="24"/>
                <w:szCs w:val="24"/>
              </w:rPr>
              <w:t xml:space="preserve">b)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ấn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quyết</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w:t>
            </w:r>
          </w:p>
          <w:p w14:paraId="1AE810A0" w14:textId="77777777" w:rsidR="00C55FF1" w:rsidRPr="00294961" w:rsidRDefault="00C55FF1" w:rsidP="00C55FF1">
            <w:pPr>
              <w:tabs>
                <w:tab w:val="left" w:pos="744"/>
                <w:tab w:val="left" w:pos="6521"/>
              </w:tabs>
              <w:spacing w:before="120" w:after="120"/>
              <w:rPr>
                <w:sz w:val="24"/>
                <w:szCs w:val="24"/>
              </w:rPr>
            </w:pPr>
          </w:p>
        </w:tc>
        <w:tc>
          <w:tcPr>
            <w:tcW w:w="6174" w:type="dxa"/>
            <w:vAlign w:val="center"/>
          </w:tcPr>
          <w:p w14:paraId="1F720459"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20.000.000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40.000.000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741D9FF9"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w:t>
            </w:r>
          </w:p>
          <w:p w14:paraId="53D287B7" w14:textId="23C40949"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ấn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in,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w:t>
            </w:r>
          </w:p>
        </w:tc>
        <w:tc>
          <w:tcPr>
            <w:tcW w:w="2047" w:type="dxa"/>
            <w:vAlign w:val="center"/>
          </w:tcPr>
          <w:p w14:paraId="4EAD5D28"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C55FF1" w:rsidRPr="009C6994" w14:paraId="2AE62FF6" w14:textId="77777777" w:rsidTr="002F2E04">
        <w:trPr>
          <w:trHeight w:val="966"/>
        </w:trPr>
        <w:tc>
          <w:tcPr>
            <w:tcW w:w="6516" w:type="dxa"/>
            <w:vAlign w:val="center"/>
          </w:tcPr>
          <w:p w14:paraId="6ABEF48E" w14:textId="77777777" w:rsidR="00294961" w:rsidRPr="009C6994" w:rsidRDefault="00294961" w:rsidP="00294961">
            <w:pPr>
              <w:spacing w:before="120" w:after="120"/>
              <w:jc w:val="both"/>
              <w:rPr>
                <w:sz w:val="24"/>
                <w:szCs w:val="24"/>
              </w:rPr>
            </w:pPr>
            <w:r w:rsidRPr="009C6994">
              <w:rPr>
                <w:sz w:val="24"/>
                <w:szCs w:val="24"/>
              </w:rPr>
              <w:t xml:space="preserve">3.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3AB8C92C" w14:textId="77777777" w:rsidR="00294961" w:rsidRPr="009C6994" w:rsidRDefault="00294961" w:rsidP="00294961">
            <w:pPr>
              <w:spacing w:before="120" w:after="120"/>
              <w:jc w:val="both"/>
              <w:rPr>
                <w:sz w:val="24"/>
                <w:szCs w:val="24"/>
              </w:rPr>
            </w:pPr>
            <w:r w:rsidRPr="009C6994">
              <w:rPr>
                <w:sz w:val="24"/>
                <w:szCs w:val="24"/>
              </w:rPr>
              <w:t xml:space="preserve">a)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5E0A71CD" w14:textId="77777777" w:rsidR="00294961" w:rsidRPr="009C6994" w:rsidRDefault="00294961" w:rsidP="00294961">
            <w:pPr>
              <w:spacing w:before="120" w:after="120"/>
              <w:jc w:val="both"/>
              <w:rPr>
                <w:sz w:val="24"/>
                <w:szCs w:val="24"/>
              </w:rPr>
            </w:pPr>
            <w:r w:rsidRPr="009C6994">
              <w:rPr>
                <w:sz w:val="24"/>
                <w:szCs w:val="24"/>
              </w:rPr>
              <w:t xml:space="preserve">b)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tiêu</w:t>
            </w:r>
            <w:proofErr w:type="spellEnd"/>
            <w:r w:rsidRPr="009C6994">
              <w:rPr>
                <w:sz w:val="24"/>
                <w:szCs w:val="24"/>
              </w:rPr>
              <w:t xml:space="preserve"> </w:t>
            </w:r>
            <w:proofErr w:type="spellStart"/>
            <w:r w:rsidRPr="009C6994">
              <w:rPr>
                <w:sz w:val="24"/>
                <w:szCs w:val="24"/>
              </w:rPr>
              <w:t>hủy</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30A82B07" w14:textId="51BCB6FD" w:rsidR="00C55FF1" w:rsidRPr="009C6994" w:rsidRDefault="00294961" w:rsidP="00294961">
            <w:pPr>
              <w:tabs>
                <w:tab w:val="left" w:pos="744"/>
                <w:tab w:val="left" w:pos="6521"/>
              </w:tabs>
              <w:spacing w:before="120" w:after="120"/>
              <w:rPr>
                <w:b/>
                <w:bCs/>
                <w:sz w:val="24"/>
                <w:szCs w:val="24"/>
              </w:rPr>
            </w:pPr>
            <w:r w:rsidRPr="009C6994">
              <w:rPr>
                <w:sz w:val="24"/>
                <w:szCs w:val="24"/>
              </w:rPr>
              <w:t xml:space="preserve">c)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bất</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do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Align w:val="center"/>
          </w:tcPr>
          <w:p w14:paraId="137F3F63"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13AF76A2"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4D66EB22" w14:textId="77777777" w:rsidR="00C55FF1" w:rsidRPr="00031EB2" w:rsidRDefault="00C55FF1"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3E8781DC" w14:textId="77777777" w:rsidR="00C55FF1" w:rsidRPr="00031EB2" w:rsidRDefault="00C55FF1" w:rsidP="00C55FF1">
            <w:pPr>
              <w:spacing w:before="120" w:after="120" w:line="264" w:lineRule="auto"/>
              <w:jc w:val="both"/>
              <w:rPr>
                <w:color w:val="000000" w:themeColor="text1"/>
                <w:spacing w:val="2"/>
                <w:sz w:val="24"/>
                <w:szCs w:val="24"/>
              </w:rPr>
            </w:pPr>
          </w:p>
        </w:tc>
        <w:tc>
          <w:tcPr>
            <w:tcW w:w="2047" w:type="dxa"/>
            <w:vAlign w:val="center"/>
          </w:tcPr>
          <w:p w14:paraId="6F8DB859" w14:textId="77777777" w:rsidR="00C55FF1" w:rsidRPr="009C6994" w:rsidRDefault="00C55FF1" w:rsidP="00C55FF1">
            <w:pPr>
              <w:tabs>
                <w:tab w:val="left" w:pos="6521"/>
              </w:tabs>
              <w:spacing w:before="120" w:after="120"/>
              <w:ind w:firstLine="284"/>
              <w:jc w:val="both"/>
              <w:rPr>
                <w:b/>
                <w:color w:val="000000" w:themeColor="text1"/>
                <w:spacing w:val="-2"/>
                <w:sz w:val="24"/>
                <w:szCs w:val="24"/>
              </w:rPr>
            </w:pPr>
          </w:p>
        </w:tc>
      </w:tr>
      <w:tr w:rsidR="004A5D3B" w:rsidRPr="009C6994" w14:paraId="25019BA5" w14:textId="77777777" w:rsidTr="00D710CF">
        <w:trPr>
          <w:trHeight w:val="12785"/>
        </w:trPr>
        <w:tc>
          <w:tcPr>
            <w:tcW w:w="6516" w:type="dxa"/>
            <w:vMerge w:val="restart"/>
            <w:vAlign w:val="center"/>
          </w:tcPr>
          <w:p w14:paraId="7FF5679C" w14:textId="77777777" w:rsidR="004A5D3B" w:rsidRPr="009C6994" w:rsidRDefault="004A5D3B" w:rsidP="00294961">
            <w:pPr>
              <w:spacing w:before="120" w:after="120"/>
              <w:jc w:val="both"/>
              <w:rPr>
                <w:sz w:val="24"/>
                <w:szCs w:val="24"/>
              </w:rPr>
            </w:pPr>
            <w:bookmarkStart w:id="23" w:name="dieu_14"/>
            <w:proofErr w:type="spellStart"/>
            <w:r w:rsidRPr="009C6994">
              <w:rPr>
                <w:b/>
                <w:bCs/>
                <w:sz w:val="24"/>
                <w:szCs w:val="24"/>
              </w:rPr>
              <w:lastRenderedPageBreak/>
              <w:t>Điều</w:t>
            </w:r>
            <w:proofErr w:type="spellEnd"/>
            <w:r w:rsidRPr="009C6994">
              <w:rPr>
                <w:b/>
                <w:bCs/>
                <w:sz w:val="24"/>
                <w:szCs w:val="24"/>
              </w:rPr>
              <w:t xml:space="preserve"> 14.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lưu</w:t>
            </w:r>
            <w:proofErr w:type="spellEnd"/>
            <w:r w:rsidRPr="009C6994">
              <w:rPr>
                <w:b/>
                <w:bCs/>
                <w:sz w:val="24"/>
                <w:szCs w:val="24"/>
              </w:rPr>
              <w:t xml:space="preserve"> </w:t>
            </w:r>
            <w:proofErr w:type="spellStart"/>
            <w:r w:rsidRPr="009C6994">
              <w:rPr>
                <w:b/>
                <w:bCs/>
                <w:sz w:val="24"/>
                <w:szCs w:val="24"/>
              </w:rPr>
              <w:t>chiểu</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bookmarkEnd w:id="23"/>
            <w:proofErr w:type="spellEnd"/>
          </w:p>
          <w:p w14:paraId="27DD8C3E" w14:textId="77777777" w:rsidR="004A5D3B" w:rsidRPr="009C6994" w:rsidRDefault="004A5D3B" w:rsidP="00294961">
            <w:pPr>
              <w:tabs>
                <w:tab w:val="left" w:pos="744"/>
                <w:tab w:val="left" w:pos="6521"/>
              </w:tabs>
              <w:spacing w:before="120" w:after="120"/>
              <w:rPr>
                <w:b/>
                <w:bCs/>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địa</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gian</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p>
          <w:p w14:paraId="795A005C" w14:textId="77777777" w:rsidR="004A5D3B" w:rsidRPr="009C6994" w:rsidRDefault="004A5D3B" w:rsidP="00294961">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rõ</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ngày</w:t>
            </w:r>
            <w:proofErr w:type="spellEnd"/>
            <w:r w:rsidRPr="009C6994">
              <w:rPr>
                <w:sz w:val="24"/>
                <w:szCs w:val="24"/>
              </w:rPr>
              <w:t xml:space="preserve">, </w:t>
            </w:r>
            <w:proofErr w:type="spellStart"/>
            <w:r w:rsidRPr="009C6994">
              <w:rPr>
                <w:sz w:val="24"/>
                <w:szCs w:val="24"/>
              </w:rPr>
              <w:t>giờ</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 xml:space="preserve">, </w:t>
            </w:r>
            <w:proofErr w:type="spellStart"/>
            <w:r w:rsidRPr="009C6994">
              <w:rPr>
                <w:sz w:val="24"/>
                <w:szCs w:val="24"/>
              </w:rPr>
              <w:t>chữ</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đứng</w:t>
            </w:r>
            <w:proofErr w:type="spellEnd"/>
            <w:r w:rsidRPr="009C6994">
              <w:rPr>
                <w:sz w:val="24"/>
                <w:szCs w:val="24"/>
              </w:rPr>
              <w:t xml:space="preserve"> </w:t>
            </w:r>
            <w:proofErr w:type="spellStart"/>
            <w:r w:rsidRPr="009C6994">
              <w:rPr>
                <w:sz w:val="24"/>
                <w:szCs w:val="24"/>
              </w:rPr>
              <w:t>đầu</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ủy</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w:t>
            </w:r>
          </w:p>
          <w:p w14:paraId="0CCCC176" w14:textId="77777777" w:rsidR="004A5D3B" w:rsidRPr="009C6994" w:rsidRDefault="004A5D3B" w:rsidP="00294961">
            <w:pPr>
              <w:spacing w:before="120" w:after="120"/>
              <w:jc w:val="both"/>
              <w:rPr>
                <w:sz w:val="24"/>
                <w:szCs w:val="24"/>
              </w:rPr>
            </w:pPr>
            <w:r w:rsidRPr="009C6994">
              <w:rPr>
                <w:sz w:val="24"/>
                <w:szCs w:val="24"/>
              </w:rPr>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26267F0C" w14:textId="77777777" w:rsidR="004A5D3B" w:rsidRPr="009C6994" w:rsidRDefault="004A5D3B" w:rsidP="00294961">
            <w:pPr>
              <w:spacing w:before="120" w:after="120"/>
              <w:jc w:val="both"/>
              <w:rPr>
                <w:sz w:val="24"/>
                <w:szCs w:val="24"/>
              </w:rPr>
            </w:pPr>
            <w:r w:rsidRPr="009C6994">
              <w:rPr>
                <w:sz w:val="24"/>
                <w:szCs w:val="24"/>
              </w:rPr>
              <w:t xml:space="preserve">a)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2DE4A529" w14:textId="77777777" w:rsidR="004A5D3B" w:rsidRPr="009C6994" w:rsidRDefault="004A5D3B" w:rsidP="00294961">
            <w:pPr>
              <w:spacing w:before="120" w:after="120"/>
              <w:jc w:val="both"/>
              <w:rPr>
                <w:sz w:val="24"/>
                <w:szCs w:val="24"/>
              </w:rPr>
            </w:pPr>
            <w:r w:rsidRPr="009C6994">
              <w:rPr>
                <w:sz w:val="24"/>
                <w:szCs w:val="24"/>
              </w:rPr>
              <w:t xml:space="preserve">b)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giữ</w:t>
            </w:r>
            <w:proofErr w:type="spellEnd"/>
            <w:r w:rsidRPr="009C6994">
              <w:rPr>
                <w:sz w:val="24"/>
                <w:szCs w:val="24"/>
              </w:rPr>
              <w:t xml:space="preserve"> </w:t>
            </w:r>
            <w:proofErr w:type="spellStart"/>
            <w:r w:rsidRPr="009C6994">
              <w:rPr>
                <w:sz w:val="24"/>
                <w:szCs w:val="24"/>
              </w:rPr>
              <w:t>toàn</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dẫn</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sóng</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giữ</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gian</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nói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trữ</w:t>
            </w:r>
            <w:proofErr w:type="spellEnd"/>
            <w:r w:rsidRPr="009C6994">
              <w:rPr>
                <w:sz w:val="24"/>
                <w:szCs w:val="24"/>
              </w:rPr>
              <w:t xml:space="preserve"> </w:t>
            </w:r>
            <w:proofErr w:type="spellStart"/>
            <w:r w:rsidRPr="009C6994">
              <w:rPr>
                <w:sz w:val="24"/>
                <w:szCs w:val="24"/>
              </w:rPr>
              <w:t>nguyên</w:t>
            </w:r>
            <w:proofErr w:type="spellEnd"/>
            <w:r w:rsidRPr="009C6994">
              <w:rPr>
                <w:sz w:val="24"/>
                <w:szCs w:val="24"/>
              </w:rPr>
              <w:t xml:space="preserve"> </w:t>
            </w:r>
            <w:proofErr w:type="spellStart"/>
            <w:r w:rsidRPr="009C6994">
              <w:rPr>
                <w:sz w:val="24"/>
                <w:szCs w:val="24"/>
              </w:rPr>
              <w:t>vẹn</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giữ</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gian</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w:t>
            </w:r>
          </w:p>
          <w:p w14:paraId="37A0D968" w14:textId="77777777" w:rsidR="004A5D3B" w:rsidRPr="009C6994" w:rsidRDefault="004A5D3B" w:rsidP="00294961">
            <w:pPr>
              <w:spacing w:before="120" w:after="120"/>
              <w:jc w:val="both"/>
              <w:rPr>
                <w:sz w:val="24"/>
                <w:szCs w:val="24"/>
              </w:rPr>
            </w:pPr>
            <w:r w:rsidRPr="009C6994">
              <w:rPr>
                <w:sz w:val="24"/>
                <w:szCs w:val="24"/>
              </w:rPr>
              <w:t xml:space="preserve">c)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sóng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nói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truy</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dữ</w:t>
            </w:r>
            <w:proofErr w:type="spellEnd"/>
            <w:r w:rsidRPr="009C6994">
              <w:rPr>
                <w:sz w:val="24"/>
                <w:szCs w:val="24"/>
              </w:rPr>
              <w:t xml:space="preserve"> </w:t>
            </w:r>
            <w:proofErr w:type="spellStart"/>
            <w:r w:rsidRPr="009C6994">
              <w:rPr>
                <w:sz w:val="24"/>
                <w:szCs w:val="24"/>
              </w:rPr>
              <w:t>liệu</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w:t>
            </w:r>
          </w:p>
          <w:p w14:paraId="30C13782" w14:textId="77777777" w:rsidR="004A5D3B" w:rsidRPr="009C6994" w:rsidRDefault="004A5D3B" w:rsidP="00294961">
            <w:pPr>
              <w:spacing w:before="120" w:after="120"/>
              <w:jc w:val="both"/>
              <w:rPr>
                <w:sz w:val="24"/>
                <w:szCs w:val="24"/>
              </w:rPr>
            </w:pPr>
            <w:r w:rsidRPr="009C6994">
              <w:rPr>
                <w:sz w:val="24"/>
                <w:szCs w:val="24"/>
              </w:rPr>
              <w:t xml:space="preserve">d)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đảm</w:t>
            </w:r>
            <w:proofErr w:type="spellEnd"/>
            <w:r w:rsidRPr="009C6994">
              <w:rPr>
                <w:sz w:val="24"/>
                <w:szCs w:val="24"/>
              </w:rPr>
              <w:t xml:space="preserve"> </w:t>
            </w:r>
            <w:proofErr w:type="spellStart"/>
            <w:r w:rsidRPr="009C6994">
              <w:rPr>
                <w:sz w:val="24"/>
                <w:szCs w:val="24"/>
              </w:rPr>
              <w:t>bảo</w:t>
            </w:r>
            <w:proofErr w:type="spellEnd"/>
            <w:r w:rsidRPr="009C6994">
              <w:rPr>
                <w:sz w:val="24"/>
                <w:szCs w:val="24"/>
              </w:rPr>
              <w:t xml:space="preserve"> </w:t>
            </w:r>
            <w:proofErr w:type="spellStart"/>
            <w:r w:rsidRPr="009C6994">
              <w:rPr>
                <w:sz w:val="24"/>
                <w:szCs w:val="24"/>
              </w:rPr>
              <w:t>tính</w:t>
            </w:r>
            <w:proofErr w:type="spellEnd"/>
            <w:r w:rsidRPr="009C6994">
              <w:rPr>
                <w:sz w:val="24"/>
                <w:szCs w:val="24"/>
              </w:rPr>
              <w:t xml:space="preserve"> </w:t>
            </w:r>
            <w:proofErr w:type="spellStart"/>
            <w:r w:rsidRPr="009C6994">
              <w:rPr>
                <w:sz w:val="24"/>
                <w:szCs w:val="24"/>
              </w:rPr>
              <w:t>thống</w:t>
            </w:r>
            <w:proofErr w:type="spellEnd"/>
            <w:r w:rsidRPr="009C6994">
              <w:rPr>
                <w:sz w:val="24"/>
                <w:szCs w:val="24"/>
              </w:rPr>
              <w:t xml:space="preserve"> </w:t>
            </w:r>
            <w:proofErr w:type="spellStart"/>
            <w:r w:rsidRPr="009C6994">
              <w:rPr>
                <w:sz w:val="24"/>
                <w:szCs w:val="24"/>
              </w:rPr>
              <w:t>nhất</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xác</w:t>
            </w:r>
            <w:proofErr w:type="spellEnd"/>
            <w:r w:rsidRPr="009C6994">
              <w:rPr>
                <w:sz w:val="24"/>
                <w:szCs w:val="24"/>
              </w:rPr>
              <w:t xml:space="preserve"> </w:t>
            </w:r>
            <w:proofErr w:type="spellStart"/>
            <w:r w:rsidRPr="009C6994">
              <w:rPr>
                <w:sz w:val="24"/>
                <w:szCs w:val="24"/>
              </w:rPr>
              <w:t>giữa</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w:t>
            </w:r>
          </w:p>
          <w:p w14:paraId="5DCFA103" w14:textId="77777777" w:rsidR="004A5D3B" w:rsidRPr="009C6994" w:rsidRDefault="004A5D3B" w:rsidP="00294961">
            <w:pPr>
              <w:spacing w:before="120" w:after="120"/>
              <w:jc w:val="both"/>
              <w:rPr>
                <w:sz w:val="24"/>
                <w:szCs w:val="24"/>
              </w:rPr>
            </w:pPr>
            <w:r w:rsidRPr="009C6994">
              <w:rPr>
                <w:sz w:val="24"/>
                <w:szCs w:val="24"/>
              </w:rPr>
              <w:t xml:space="preserve">4.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0160E43C" w14:textId="77777777" w:rsidR="004A5D3B" w:rsidRPr="009C6994" w:rsidRDefault="004A5D3B" w:rsidP="00294961">
            <w:pPr>
              <w:spacing w:before="120" w:after="120"/>
              <w:jc w:val="both"/>
              <w:rPr>
                <w:sz w:val="24"/>
                <w:szCs w:val="24"/>
              </w:rPr>
            </w:pPr>
            <w:r w:rsidRPr="009C6994">
              <w:rPr>
                <w:sz w:val="24"/>
                <w:szCs w:val="24"/>
              </w:rPr>
              <w:t xml:space="preserve">a)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chế</w:t>
            </w:r>
            <w:proofErr w:type="spellEnd"/>
            <w:r w:rsidRPr="009C6994">
              <w:rPr>
                <w:sz w:val="24"/>
                <w:szCs w:val="24"/>
              </w:rPr>
              <w:t xml:space="preserve"> </w:t>
            </w:r>
            <w:proofErr w:type="spellStart"/>
            <w:r w:rsidRPr="009C6994">
              <w:rPr>
                <w:sz w:val="24"/>
                <w:szCs w:val="24"/>
              </w:rPr>
              <w:t>độ</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7D2073BC" w14:textId="77777777" w:rsidR="004A5D3B" w:rsidRPr="009C6994" w:rsidRDefault="004A5D3B" w:rsidP="00294961">
            <w:pPr>
              <w:spacing w:before="120" w:after="120"/>
              <w:jc w:val="both"/>
              <w:rPr>
                <w:sz w:val="24"/>
                <w:szCs w:val="24"/>
              </w:rPr>
            </w:pPr>
            <w:r w:rsidRPr="009C6994">
              <w:rPr>
                <w:sz w:val="24"/>
                <w:szCs w:val="24"/>
              </w:rPr>
              <w:t xml:space="preserve">b)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lưu</w:t>
            </w:r>
            <w:proofErr w:type="spellEnd"/>
            <w:r w:rsidRPr="009C6994">
              <w:rPr>
                <w:sz w:val="24"/>
                <w:szCs w:val="24"/>
              </w:rPr>
              <w:t xml:space="preserve"> </w:t>
            </w:r>
            <w:proofErr w:type="spellStart"/>
            <w:r w:rsidRPr="009C6994">
              <w:rPr>
                <w:sz w:val="24"/>
                <w:szCs w:val="24"/>
              </w:rPr>
              <w:t>chiểu</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địa</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352207F7" w14:textId="6104FE5D" w:rsidR="004A5D3B" w:rsidRPr="009C6994" w:rsidRDefault="004A5D3B" w:rsidP="00294961">
            <w:pPr>
              <w:tabs>
                <w:tab w:val="left" w:pos="744"/>
                <w:tab w:val="left" w:pos="6521"/>
              </w:tabs>
              <w:spacing w:before="120" w:after="120"/>
              <w:rPr>
                <w:b/>
                <w:bCs/>
                <w:sz w:val="24"/>
                <w:szCs w:val="24"/>
              </w:rPr>
            </w:pPr>
            <w:r w:rsidRPr="009C6994">
              <w:rPr>
                <w:sz w:val="24"/>
                <w:szCs w:val="24"/>
              </w:rPr>
              <w:t xml:space="preserve">c)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xác</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Merge w:val="restart"/>
            <w:vAlign w:val="center"/>
          </w:tcPr>
          <w:p w14:paraId="006E3A3B" w14:textId="77777777" w:rsidR="004A5D3B" w:rsidRPr="00031EB2" w:rsidRDefault="004A5D3B" w:rsidP="00C55FF1">
            <w:pPr>
              <w:spacing w:before="120" w:after="120" w:line="264" w:lineRule="auto"/>
              <w:jc w:val="both"/>
              <w:rPr>
                <w:b/>
                <w:color w:val="000000" w:themeColor="text1"/>
                <w:spacing w:val="2"/>
                <w:sz w:val="24"/>
                <w:szCs w:val="24"/>
              </w:rPr>
            </w:pPr>
            <w:proofErr w:type="spellStart"/>
            <w:r w:rsidRPr="00031EB2">
              <w:rPr>
                <w:b/>
                <w:color w:val="000000" w:themeColor="text1"/>
                <w:spacing w:val="2"/>
                <w:sz w:val="24"/>
                <w:szCs w:val="24"/>
              </w:rPr>
              <w:t>Điều</w:t>
            </w:r>
            <w:proofErr w:type="spellEnd"/>
            <w:r w:rsidRPr="00031EB2">
              <w:rPr>
                <w:b/>
                <w:color w:val="000000" w:themeColor="text1"/>
                <w:spacing w:val="2"/>
                <w:sz w:val="24"/>
                <w:szCs w:val="24"/>
              </w:rPr>
              <w:t xml:space="preserve"> 20. Vi </w:t>
            </w:r>
            <w:proofErr w:type="spellStart"/>
            <w:r w:rsidRPr="00031EB2">
              <w:rPr>
                <w:b/>
                <w:color w:val="000000" w:themeColor="text1"/>
                <w:spacing w:val="2"/>
                <w:sz w:val="24"/>
                <w:szCs w:val="24"/>
              </w:rPr>
              <w:t>phạm</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quy</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định</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về</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lưu</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chiểu</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nộp</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ấn</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phẩm</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báo</w:t>
            </w:r>
            <w:proofErr w:type="spellEnd"/>
            <w:r w:rsidRPr="00031EB2">
              <w:rPr>
                <w:b/>
                <w:color w:val="000000" w:themeColor="text1"/>
                <w:spacing w:val="2"/>
                <w:sz w:val="24"/>
                <w:szCs w:val="24"/>
              </w:rPr>
              <w:t xml:space="preserve"> </w:t>
            </w:r>
            <w:proofErr w:type="spellStart"/>
            <w:r w:rsidRPr="00031EB2">
              <w:rPr>
                <w:b/>
                <w:color w:val="000000" w:themeColor="text1"/>
                <w:spacing w:val="2"/>
                <w:sz w:val="24"/>
                <w:szCs w:val="24"/>
              </w:rPr>
              <w:t>chí</w:t>
            </w:r>
            <w:proofErr w:type="spellEnd"/>
            <w:r w:rsidRPr="00031EB2">
              <w:rPr>
                <w:b/>
                <w:color w:val="000000" w:themeColor="text1"/>
                <w:spacing w:val="2"/>
                <w:sz w:val="24"/>
                <w:szCs w:val="24"/>
              </w:rPr>
              <w:t xml:space="preserve"> </w:t>
            </w:r>
          </w:p>
          <w:p w14:paraId="1FBC8AEE"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 xml:space="preserve">: </w:t>
            </w:r>
          </w:p>
          <w:p w14:paraId="1F2A875C"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w:t>
            </w:r>
          </w:p>
          <w:p w14:paraId="3D978A8F"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gian</w:t>
            </w:r>
            <w:proofErr w:type="spellEnd"/>
            <w:r w:rsidRPr="00031EB2">
              <w:rPr>
                <w:color w:val="000000" w:themeColor="text1"/>
                <w:spacing w:val="2"/>
                <w:sz w:val="24"/>
                <w:szCs w:val="24"/>
              </w:rPr>
              <w:t>;</w:t>
            </w:r>
          </w:p>
          <w:p w14:paraId="3B852CE3"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w:t>
            </w:r>
          </w:p>
          <w:p w14:paraId="7F17D787"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50B458CB"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rõ</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in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chiểu</w:t>
            </w:r>
            <w:proofErr w:type="spellEnd"/>
            <w:r w:rsidRPr="00031EB2">
              <w:rPr>
                <w:color w:val="000000" w:themeColor="text1"/>
                <w:spacing w:val="2"/>
                <w:sz w:val="24"/>
                <w:szCs w:val="24"/>
              </w:rPr>
              <w:t>;</w:t>
            </w:r>
          </w:p>
          <w:p w14:paraId="31BF3C3D"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rõ</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w:t>
            </w:r>
          </w:p>
          <w:p w14:paraId="1076B77F"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rõ</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giờ</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chiểu</w:t>
            </w:r>
            <w:proofErr w:type="spellEnd"/>
            <w:r w:rsidRPr="00031EB2">
              <w:rPr>
                <w:color w:val="000000" w:themeColor="text1"/>
                <w:spacing w:val="2"/>
                <w:sz w:val="24"/>
                <w:szCs w:val="24"/>
              </w:rPr>
              <w:t>;</w:t>
            </w:r>
          </w:p>
          <w:p w14:paraId="356A339E"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rõ</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464AFBE1"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45ADCB84"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p>
          <w:p w14:paraId="37656C8F"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dẫn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vẹn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
          <w:p w14:paraId="4902691D"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lên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máy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
          <w:p w14:paraId="7C875C17"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d)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
          <w:p w14:paraId="6FE4E766"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đảm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w:t>
            </w:r>
          </w:p>
          <w:p w14:paraId="442FD589"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7A1FCA06"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30963F8B" w14:textId="77777777"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75984BCB" w14:textId="4E99E29A" w:rsidR="004A5D3B" w:rsidRPr="00031EB2" w:rsidRDefault="004A5D3B" w:rsidP="00C55FF1">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d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tc>
        <w:tc>
          <w:tcPr>
            <w:tcW w:w="2047" w:type="dxa"/>
            <w:vAlign w:val="center"/>
          </w:tcPr>
          <w:p w14:paraId="77B10BFB" w14:textId="77777777" w:rsidR="004A5D3B" w:rsidRDefault="004A5D3B" w:rsidP="00C55FF1">
            <w:pPr>
              <w:tabs>
                <w:tab w:val="left" w:pos="6521"/>
              </w:tabs>
              <w:spacing w:before="120" w:after="120"/>
              <w:ind w:firstLine="284"/>
              <w:jc w:val="both"/>
              <w:rPr>
                <w:bCs/>
                <w:color w:val="000000" w:themeColor="text1"/>
                <w:spacing w:val="-2"/>
                <w:sz w:val="24"/>
                <w:szCs w:val="24"/>
              </w:rPr>
            </w:pPr>
            <w:proofErr w:type="spellStart"/>
            <w:r w:rsidRPr="006B1184">
              <w:rPr>
                <w:bCs/>
                <w:color w:val="000000" w:themeColor="text1"/>
                <w:spacing w:val="-2"/>
                <w:sz w:val="24"/>
                <w:szCs w:val="24"/>
              </w:rPr>
              <w:lastRenderedPageBreak/>
              <w:t>Kế</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thừa</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quy</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định</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căn</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cứ</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Điều</w:t>
            </w:r>
            <w:proofErr w:type="spellEnd"/>
            <w:r w:rsidRPr="006B1184">
              <w:rPr>
                <w:bCs/>
                <w:color w:val="000000" w:themeColor="text1"/>
                <w:spacing w:val="-2"/>
                <w:sz w:val="24"/>
                <w:szCs w:val="24"/>
              </w:rPr>
              <w:t xml:space="preserve"> 25 </w:t>
            </w:r>
            <w:proofErr w:type="spellStart"/>
            <w:r w:rsidRPr="006B1184">
              <w:rPr>
                <w:bCs/>
                <w:color w:val="000000" w:themeColor="text1"/>
                <w:spacing w:val="-2"/>
                <w:sz w:val="24"/>
                <w:szCs w:val="24"/>
              </w:rPr>
              <w:t>Luật</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Báo</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chí</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và</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khoản</w:t>
            </w:r>
            <w:proofErr w:type="spellEnd"/>
            <w:r w:rsidRPr="006B1184">
              <w:rPr>
                <w:bCs/>
                <w:color w:val="000000" w:themeColor="text1"/>
                <w:spacing w:val="-2"/>
                <w:sz w:val="24"/>
                <w:szCs w:val="24"/>
              </w:rPr>
              <w:t xml:space="preserve"> 1 </w:t>
            </w:r>
            <w:proofErr w:type="spellStart"/>
            <w:r w:rsidRPr="006B1184">
              <w:rPr>
                <w:bCs/>
                <w:color w:val="000000" w:themeColor="text1"/>
                <w:spacing w:val="-2"/>
                <w:sz w:val="24"/>
                <w:szCs w:val="24"/>
              </w:rPr>
              <w:t>Điều</w:t>
            </w:r>
            <w:proofErr w:type="spellEnd"/>
            <w:r w:rsidRPr="006B1184">
              <w:rPr>
                <w:bCs/>
                <w:color w:val="000000" w:themeColor="text1"/>
                <w:spacing w:val="-2"/>
                <w:sz w:val="24"/>
                <w:szCs w:val="24"/>
              </w:rPr>
              <w:t xml:space="preserve"> 16 </w:t>
            </w:r>
            <w:proofErr w:type="spellStart"/>
            <w:r w:rsidRPr="006B1184">
              <w:rPr>
                <w:bCs/>
                <w:color w:val="000000" w:themeColor="text1"/>
                <w:spacing w:val="-2"/>
                <w:sz w:val="24"/>
                <w:szCs w:val="24"/>
              </w:rPr>
              <w:t>Nghị</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định</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quy</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định</w:t>
            </w:r>
            <w:proofErr w:type="spellEnd"/>
            <w:r w:rsidRPr="006B1184">
              <w:rPr>
                <w:bCs/>
                <w:color w:val="000000" w:themeColor="text1"/>
                <w:spacing w:val="-2"/>
                <w:sz w:val="24"/>
                <w:szCs w:val="24"/>
              </w:rPr>
              <w:t xml:space="preserve"> chi </w:t>
            </w:r>
            <w:proofErr w:type="spellStart"/>
            <w:r w:rsidRPr="006B1184">
              <w:rPr>
                <w:bCs/>
                <w:color w:val="000000" w:themeColor="text1"/>
                <w:spacing w:val="-2"/>
                <w:sz w:val="24"/>
                <w:szCs w:val="24"/>
              </w:rPr>
              <w:t>tiết</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Luật</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Báo</w:t>
            </w:r>
            <w:proofErr w:type="spellEnd"/>
            <w:r w:rsidRPr="006B1184">
              <w:rPr>
                <w:bCs/>
                <w:color w:val="000000" w:themeColor="text1"/>
                <w:spacing w:val="-2"/>
                <w:sz w:val="24"/>
                <w:szCs w:val="24"/>
              </w:rPr>
              <w:t xml:space="preserve"> </w:t>
            </w:r>
            <w:proofErr w:type="spellStart"/>
            <w:r w:rsidRPr="006B1184">
              <w:rPr>
                <w:bCs/>
                <w:color w:val="000000" w:themeColor="text1"/>
                <w:spacing w:val="-2"/>
                <w:sz w:val="24"/>
                <w:szCs w:val="24"/>
              </w:rPr>
              <w:t>chí</w:t>
            </w:r>
            <w:proofErr w:type="spellEnd"/>
          </w:p>
          <w:p w14:paraId="38BB6DD9" w14:textId="0971F760" w:rsidR="004A5D3B" w:rsidRDefault="004A5D3B" w:rsidP="00C55FF1">
            <w:pPr>
              <w:tabs>
                <w:tab w:val="left" w:pos="6521"/>
              </w:tabs>
              <w:spacing w:before="120" w:after="120"/>
              <w:ind w:firstLine="284"/>
              <w:jc w:val="both"/>
              <w:rPr>
                <w:bCs/>
                <w:color w:val="000000" w:themeColor="text1"/>
                <w:spacing w:val="-2"/>
                <w:sz w:val="24"/>
                <w:szCs w:val="24"/>
              </w:rPr>
            </w:pPr>
            <w:proofErr w:type="spellStart"/>
            <w:r>
              <w:rPr>
                <w:bCs/>
                <w:color w:val="000000" w:themeColor="text1"/>
                <w:spacing w:val="-2"/>
                <w:sz w:val="24"/>
                <w:szCs w:val="24"/>
              </w:rPr>
              <w:t>Tách</w:t>
            </w:r>
            <w:proofErr w:type="spellEnd"/>
            <w:r>
              <w:rPr>
                <w:bCs/>
                <w:color w:val="000000" w:themeColor="text1"/>
                <w:spacing w:val="-2"/>
                <w:sz w:val="24"/>
                <w:szCs w:val="24"/>
              </w:rPr>
              <w:t xml:space="preserve"> </w:t>
            </w:r>
            <w:proofErr w:type="spellStart"/>
            <w:r>
              <w:rPr>
                <w:bCs/>
                <w:color w:val="000000" w:themeColor="text1"/>
                <w:spacing w:val="-2"/>
                <w:sz w:val="24"/>
                <w:szCs w:val="24"/>
              </w:rPr>
              <w:t>rõ</w:t>
            </w:r>
            <w:proofErr w:type="spellEnd"/>
            <w:r>
              <w:rPr>
                <w:bCs/>
                <w:color w:val="000000" w:themeColor="text1"/>
                <w:spacing w:val="-2"/>
                <w:sz w:val="24"/>
                <w:szCs w:val="24"/>
              </w:rPr>
              <w:t xml:space="preserve"> </w:t>
            </w:r>
            <w:proofErr w:type="spellStart"/>
            <w:r>
              <w:rPr>
                <w:bCs/>
                <w:color w:val="000000" w:themeColor="text1"/>
                <w:spacing w:val="-2"/>
                <w:sz w:val="24"/>
                <w:szCs w:val="24"/>
              </w:rPr>
              <w:t>hành</w:t>
            </w:r>
            <w:proofErr w:type="spellEnd"/>
            <w:r>
              <w:rPr>
                <w:bCs/>
                <w:color w:val="000000" w:themeColor="text1"/>
                <w:spacing w:val="-2"/>
                <w:sz w:val="24"/>
                <w:szCs w:val="24"/>
              </w:rPr>
              <w:t xml:space="preserve"> vi </w:t>
            </w:r>
            <w:proofErr w:type="spellStart"/>
            <w:r>
              <w:rPr>
                <w:bCs/>
                <w:color w:val="000000" w:themeColor="text1"/>
                <w:spacing w:val="-2"/>
                <w:sz w:val="24"/>
                <w:szCs w:val="24"/>
              </w:rPr>
              <w:t>để</w:t>
            </w:r>
            <w:proofErr w:type="spellEnd"/>
            <w:r>
              <w:rPr>
                <w:bCs/>
                <w:color w:val="000000" w:themeColor="text1"/>
                <w:spacing w:val="-2"/>
                <w:sz w:val="24"/>
                <w:szCs w:val="24"/>
              </w:rPr>
              <w:t xml:space="preserve"> </w:t>
            </w:r>
            <w:proofErr w:type="spellStart"/>
            <w:r>
              <w:rPr>
                <w:bCs/>
                <w:color w:val="000000" w:themeColor="text1"/>
                <w:spacing w:val="-2"/>
                <w:sz w:val="24"/>
                <w:szCs w:val="24"/>
              </w:rPr>
              <w:t>dễ</w:t>
            </w:r>
            <w:proofErr w:type="spellEnd"/>
            <w:r>
              <w:rPr>
                <w:bCs/>
                <w:color w:val="000000" w:themeColor="text1"/>
                <w:spacing w:val="-2"/>
                <w:sz w:val="24"/>
                <w:szCs w:val="24"/>
              </w:rPr>
              <w:t xml:space="preserve"> </w:t>
            </w:r>
            <w:proofErr w:type="spellStart"/>
            <w:r>
              <w:rPr>
                <w:bCs/>
                <w:color w:val="000000" w:themeColor="text1"/>
                <w:spacing w:val="-2"/>
                <w:sz w:val="24"/>
                <w:szCs w:val="24"/>
              </w:rPr>
              <w:t>áp</w:t>
            </w:r>
            <w:proofErr w:type="spellEnd"/>
            <w:r>
              <w:rPr>
                <w:bCs/>
                <w:color w:val="000000" w:themeColor="text1"/>
                <w:spacing w:val="-2"/>
                <w:sz w:val="24"/>
                <w:szCs w:val="24"/>
              </w:rPr>
              <w:t xml:space="preserve"> </w:t>
            </w:r>
            <w:proofErr w:type="spellStart"/>
            <w:r>
              <w:rPr>
                <w:bCs/>
                <w:color w:val="000000" w:themeColor="text1"/>
                <w:spacing w:val="-2"/>
                <w:sz w:val="24"/>
                <w:szCs w:val="24"/>
              </w:rPr>
              <w:t>dụng</w:t>
            </w:r>
            <w:proofErr w:type="spellEnd"/>
          </w:p>
          <w:p w14:paraId="742BD3AC" w14:textId="19B1B709" w:rsidR="004A5D3B" w:rsidRPr="00EE2736" w:rsidRDefault="004A5D3B" w:rsidP="00C55FF1">
            <w:pPr>
              <w:tabs>
                <w:tab w:val="left" w:pos="6521"/>
              </w:tabs>
              <w:spacing w:before="120" w:after="120"/>
              <w:ind w:firstLine="284"/>
              <w:jc w:val="both"/>
              <w:rPr>
                <w:bCs/>
                <w:spacing w:val="-2"/>
                <w:sz w:val="24"/>
                <w:szCs w:val="24"/>
              </w:rPr>
            </w:pPr>
            <w:r>
              <w:rPr>
                <w:bCs/>
                <w:color w:val="000000" w:themeColor="text1"/>
                <w:spacing w:val="-2"/>
                <w:sz w:val="24"/>
                <w:szCs w:val="24"/>
              </w:rPr>
              <w:t xml:space="preserve">- </w:t>
            </w:r>
            <w:proofErr w:type="spellStart"/>
            <w:r>
              <w:rPr>
                <w:bCs/>
                <w:color w:val="000000" w:themeColor="text1"/>
                <w:spacing w:val="-2"/>
                <w:sz w:val="24"/>
                <w:szCs w:val="24"/>
              </w:rPr>
              <w:t>Khoản</w:t>
            </w:r>
            <w:proofErr w:type="spellEnd"/>
            <w:r>
              <w:rPr>
                <w:bCs/>
                <w:color w:val="000000" w:themeColor="text1"/>
                <w:spacing w:val="-2"/>
                <w:sz w:val="24"/>
                <w:szCs w:val="24"/>
              </w:rPr>
              <w:t xml:space="preserve"> 3 </w:t>
            </w:r>
            <w:proofErr w:type="spellStart"/>
            <w:r>
              <w:rPr>
                <w:bCs/>
                <w:color w:val="000000" w:themeColor="text1"/>
                <w:spacing w:val="-2"/>
                <w:sz w:val="24"/>
                <w:szCs w:val="24"/>
              </w:rPr>
              <w:t>Căn</w:t>
            </w:r>
            <w:proofErr w:type="spellEnd"/>
            <w:r>
              <w:rPr>
                <w:bCs/>
                <w:color w:val="000000" w:themeColor="text1"/>
                <w:spacing w:val="-2"/>
                <w:sz w:val="24"/>
                <w:szCs w:val="24"/>
              </w:rPr>
              <w:t xml:space="preserve"> </w:t>
            </w:r>
            <w:proofErr w:type="spellStart"/>
            <w:r>
              <w:rPr>
                <w:bCs/>
                <w:color w:val="000000" w:themeColor="text1"/>
                <w:spacing w:val="-2"/>
                <w:sz w:val="24"/>
                <w:szCs w:val="24"/>
              </w:rPr>
              <w:t>cứ</w:t>
            </w:r>
            <w:proofErr w:type="spellEnd"/>
            <w:r>
              <w:rPr>
                <w:bCs/>
                <w:color w:val="000000" w:themeColor="text1"/>
                <w:spacing w:val="-2"/>
                <w:sz w:val="24"/>
                <w:szCs w:val="24"/>
              </w:rPr>
              <w:t xml:space="preserve"> </w:t>
            </w:r>
            <w:proofErr w:type="spellStart"/>
            <w:r>
              <w:rPr>
                <w:bCs/>
                <w:color w:val="000000" w:themeColor="text1"/>
                <w:spacing w:val="-2"/>
                <w:sz w:val="24"/>
                <w:szCs w:val="24"/>
              </w:rPr>
              <w:t>quy</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w:t>
            </w:r>
            <w:proofErr w:type="spellStart"/>
            <w:r>
              <w:rPr>
                <w:bCs/>
                <w:color w:val="000000" w:themeColor="text1"/>
                <w:spacing w:val="-2"/>
                <w:sz w:val="24"/>
                <w:szCs w:val="24"/>
              </w:rPr>
              <w:t>Điều</w:t>
            </w:r>
            <w:proofErr w:type="spellEnd"/>
            <w:r>
              <w:rPr>
                <w:bCs/>
                <w:color w:val="000000" w:themeColor="text1"/>
                <w:spacing w:val="-2"/>
                <w:sz w:val="24"/>
                <w:szCs w:val="24"/>
              </w:rPr>
              <w:t xml:space="preserve"> 7 </w:t>
            </w:r>
            <w:proofErr w:type="spellStart"/>
            <w:r>
              <w:rPr>
                <w:bCs/>
                <w:color w:val="000000" w:themeColor="text1"/>
                <w:spacing w:val="-2"/>
                <w:sz w:val="24"/>
                <w:szCs w:val="24"/>
              </w:rPr>
              <w:t>dự</w:t>
            </w:r>
            <w:proofErr w:type="spellEnd"/>
            <w:r>
              <w:rPr>
                <w:bCs/>
                <w:color w:val="000000" w:themeColor="text1"/>
                <w:spacing w:val="-2"/>
                <w:sz w:val="24"/>
                <w:szCs w:val="24"/>
              </w:rPr>
              <w:t xml:space="preserve"> </w:t>
            </w:r>
            <w:proofErr w:type="spellStart"/>
            <w:r>
              <w:rPr>
                <w:bCs/>
                <w:color w:val="000000" w:themeColor="text1"/>
                <w:spacing w:val="-2"/>
                <w:sz w:val="24"/>
                <w:szCs w:val="24"/>
              </w:rPr>
              <w:t>thảo</w:t>
            </w:r>
            <w:proofErr w:type="spellEnd"/>
            <w:r>
              <w:rPr>
                <w:bCs/>
                <w:color w:val="000000" w:themeColor="text1"/>
                <w:spacing w:val="-2"/>
                <w:sz w:val="24"/>
                <w:szCs w:val="24"/>
              </w:rPr>
              <w:t xml:space="preserve"> </w:t>
            </w:r>
            <w:proofErr w:type="spellStart"/>
            <w:r>
              <w:rPr>
                <w:bCs/>
                <w:color w:val="000000" w:themeColor="text1"/>
                <w:spacing w:val="-2"/>
                <w:sz w:val="24"/>
                <w:szCs w:val="24"/>
              </w:rPr>
              <w:t>Nghị</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w:t>
            </w:r>
            <w:proofErr w:type="spellStart"/>
            <w:r>
              <w:rPr>
                <w:bCs/>
                <w:color w:val="000000" w:themeColor="text1"/>
                <w:spacing w:val="-2"/>
                <w:sz w:val="24"/>
                <w:szCs w:val="24"/>
              </w:rPr>
              <w:t>quy</w:t>
            </w:r>
            <w:proofErr w:type="spellEnd"/>
            <w:r>
              <w:rPr>
                <w:bCs/>
                <w:color w:val="000000" w:themeColor="text1"/>
                <w:spacing w:val="-2"/>
                <w:sz w:val="24"/>
                <w:szCs w:val="24"/>
              </w:rPr>
              <w:t xml:space="preserve"> </w:t>
            </w:r>
            <w:proofErr w:type="spellStart"/>
            <w:r>
              <w:rPr>
                <w:bCs/>
                <w:color w:val="000000" w:themeColor="text1"/>
                <w:spacing w:val="-2"/>
                <w:sz w:val="24"/>
                <w:szCs w:val="24"/>
              </w:rPr>
              <w:t>định</w:t>
            </w:r>
            <w:proofErr w:type="spellEnd"/>
            <w:r>
              <w:rPr>
                <w:bCs/>
                <w:color w:val="000000" w:themeColor="text1"/>
                <w:spacing w:val="-2"/>
                <w:sz w:val="24"/>
                <w:szCs w:val="24"/>
              </w:rPr>
              <w:t xml:space="preserve"> chi </w:t>
            </w:r>
            <w:proofErr w:type="spellStart"/>
            <w:r>
              <w:rPr>
                <w:bCs/>
                <w:color w:val="000000" w:themeColor="text1"/>
                <w:spacing w:val="-2"/>
                <w:sz w:val="24"/>
                <w:szCs w:val="24"/>
              </w:rPr>
              <w:t>tiết</w:t>
            </w:r>
            <w:proofErr w:type="spellEnd"/>
            <w:r>
              <w:t xml:space="preserve"> </w:t>
            </w:r>
            <w:proofErr w:type="spellStart"/>
            <w:r w:rsidRPr="0053250E">
              <w:rPr>
                <w:bCs/>
                <w:color w:val="000000" w:themeColor="text1"/>
                <w:spacing w:val="-2"/>
                <w:sz w:val="24"/>
                <w:szCs w:val="24"/>
              </w:rPr>
              <w:t>và</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biện</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pháp</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thi</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hành</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Luật</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Báo</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chí</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về</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quản</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lý</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hoạt</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động</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phát</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thanh</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truyền</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hình</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và</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dịch</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vụ</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phát</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thanh</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truyền</w:t>
            </w:r>
            <w:proofErr w:type="spellEnd"/>
            <w:r w:rsidRPr="0053250E">
              <w:rPr>
                <w:bCs/>
                <w:color w:val="000000" w:themeColor="text1"/>
                <w:spacing w:val="-2"/>
                <w:sz w:val="24"/>
                <w:szCs w:val="24"/>
              </w:rPr>
              <w:t xml:space="preserve"> </w:t>
            </w:r>
            <w:proofErr w:type="spellStart"/>
            <w:r w:rsidRPr="0053250E">
              <w:rPr>
                <w:bCs/>
                <w:color w:val="000000" w:themeColor="text1"/>
                <w:spacing w:val="-2"/>
                <w:sz w:val="24"/>
                <w:szCs w:val="24"/>
              </w:rPr>
              <w:t>hình</w:t>
            </w:r>
            <w:proofErr w:type="spellEnd"/>
            <w:r>
              <w:rPr>
                <w:bCs/>
                <w:color w:val="000000" w:themeColor="text1"/>
                <w:spacing w:val="-2"/>
                <w:sz w:val="24"/>
                <w:szCs w:val="24"/>
              </w:rPr>
              <w:t xml:space="preserve">  </w:t>
            </w:r>
            <w:proofErr w:type="spellStart"/>
            <w:r>
              <w:rPr>
                <w:bCs/>
                <w:color w:val="000000" w:themeColor="text1"/>
                <w:spacing w:val="-2"/>
                <w:sz w:val="24"/>
                <w:szCs w:val="24"/>
              </w:rPr>
              <w:t>và</w:t>
            </w:r>
            <w:proofErr w:type="spellEnd"/>
            <w:r>
              <w:rPr>
                <w:bCs/>
                <w:color w:val="000000" w:themeColor="text1"/>
                <w:spacing w:val="-2"/>
                <w:sz w:val="24"/>
                <w:szCs w:val="24"/>
              </w:rPr>
              <w:t xml:space="preserve"> </w:t>
            </w:r>
            <w:proofErr w:type="spellStart"/>
            <w:r w:rsidRPr="00EE2736">
              <w:rPr>
                <w:sz w:val="24"/>
                <w:szCs w:val="24"/>
              </w:rPr>
              <w:t>Khoản</w:t>
            </w:r>
            <w:proofErr w:type="spellEnd"/>
            <w:r w:rsidRPr="00EE2736">
              <w:rPr>
                <w:sz w:val="24"/>
                <w:szCs w:val="24"/>
              </w:rPr>
              <w:t xml:space="preserve"> 3 </w:t>
            </w:r>
            <w:proofErr w:type="spellStart"/>
            <w:r w:rsidRPr="00EE2736">
              <w:rPr>
                <w:sz w:val="24"/>
                <w:szCs w:val="24"/>
              </w:rPr>
              <w:t>Điều</w:t>
            </w:r>
            <w:proofErr w:type="spellEnd"/>
            <w:r w:rsidRPr="00EE2736">
              <w:rPr>
                <w:sz w:val="24"/>
                <w:szCs w:val="24"/>
              </w:rPr>
              <w:t xml:space="preserve"> 30 </w:t>
            </w:r>
            <w:proofErr w:type="spellStart"/>
            <w:r w:rsidRPr="00EE2736">
              <w:rPr>
                <w:sz w:val="24"/>
                <w:szCs w:val="24"/>
              </w:rPr>
              <w:t>Luật</w:t>
            </w:r>
            <w:proofErr w:type="spellEnd"/>
            <w:r w:rsidRPr="00EE2736">
              <w:rPr>
                <w:sz w:val="24"/>
                <w:szCs w:val="24"/>
              </w:rPr>
              <w:t xml:space="preserve"> </w:t>
            </w:r>
            <w:proofErr w:type="spellStart"/>
            <w:r w:rsidRPr="00EE2736">
              <w:rPr>
                <w:sz w:val="24"/>
                <w:szCs w:val="24"/>
              </w:rPr>
              <w:t>Báo</w:t>
            </w:r>
            <w:proofErr w:type="spellEnd"/>
            <w:r w:rsidRPr="00EE2736">
              <w:rPr>
                <w:sz w:val="24"/>
                <w:szCs w:val="24"/>
              </w:rPr>
              <w:t xml:space="preserve"> </w:t>
            </w:r>
            <w:proofErr w:type="spellStart"/>
            <w:r w:rsidRPr="00EE2736">
              <w:rPr>
                <w:sz w:val="24"/>
                <w:szCs w:val="24"/>
              </w:rPr>
              <w:t>chí</w:t>
            </w:r>
            <w:proofErr w:type="spellEnd"/>
            <w:r w:rsidRPr="00EE2736">
              <w:rPr>
                <w:bCs/>
                <w:spacing w:val="-2"/>
                <w:sz w:val="24"/>
                <w:szCs w:val="24"/>
              </w:rPr>
              <w:t xml:space="preserve"> </w:t>
            </w:r>
          </w:p>
          <w:p w14:paraId="6D94977C" w14:textId="77777777" w:rsidR="004A5D3B" w:rsidRDefault="004A5D3B" w:rsidP="00C55FF1">
            <w:pPr>
              <w:tabs>
                <w:tab w:val="left" w:pos="6521"/>
              </w:tabs>
              <w:spacing w:before="120" w:after="120"/>
              <w:ind w:firstLine="284"/>
              <w:jc w:val="both"/>
              <w:rPr>
                <w:bCs/>
                <w:color w:val="000000" w:themeColor="text1"/>
                <w:spacing w:val="-2"/>
                <w:sz w:val="24"/>
                <w:szCs w:val="24"/>
              </w:rPr>
            </w:pPr>
          </w:p>
          <w:p w14:paraId="6EA0AC5F" w14:textId="7F7B5010" w:rsidR="004A5D3B" w:rsidRPr="006B1184" w:rsidRDefault="004A5D3B" w:rsidP="00C55FF1">
            <w:pPr>
              <w:tabs>
                <w:tab w:val="left" w:pos="6521"/>
              </w:tabs>
              <w:spacing w:before="120" w:after="120"/>
              <w:ind w:firstLine="284"/>
              <w:jc w:val="both"/>
              <w:rPr>
                <w:bCs/>
                <w:color w:val="000000" w:themeColor="text1"/>
                <w:spacing w:val="-2"/>
                <w:sz w:val="24"/>
                <w:szCs w:val="24"/>
              </w:rPr>
            </w:pPr>
          </w:p>
        </w:tc>
      </w:tr>
      <w:tr w:rsidR="004A5D3B" w:rsidRPr="009C6994" w14:paraId="2F32C34B" w14:textId="77777777" w:rsidTr="002F2E04">
        <w:trPr>
          <w:trHeight w:val="966"/>
        </w:trPr>
        <w:tc>
          <w:tcPr>
            <w:tcW w:w="6516" w:type="dxa"/>
            <w:vMerge/>
            <w:vAlign w:val="center"/>
          </w:tcPr>
          <w:p w14:paraId="1E85C4B5" w14:textId="0B628687" w:rsidR="004A5D3B" w:rsidRPr="00294961" w:rsidRDefault="004A5D3B" w:rsidP="00294961">
            <w:pPr>
              <w:tabs>
                <w:tab w:val="left" w:pos="744"/>
                <w:tab w:val="left" w:pos="6521"/>
              </w:tabs>
              <w:spacing w:before="120" w:after="120"/>
              <w:rPr>
                <w:sz w:val="24"/>
                <w:szCs w:val="24"/>
              </w:rPr>
            </w:pPr>
          </w:p>
        </w:tc>
        <w:tc>
          <w:tcPr>
            <w:tcW w:w="6174" w:type="dxa"/>
            <w:vMerge/>
            <w:vAlign w:val="center"/>
          </w:tcPr>
          <w:p w14:paraId="0CD82295" w14:textId="77777777" w:rsidR="004A5D3B" w:rsidRPr="00031EB2" w:rsidRDefault="004A5D3B" w:rsidP="00C55FF1">
            <w:pPr>
              <w:spacing w:before="120" w:after="120" w:line="264" w:lineRule="auto"/>
              <w:jc w:val="both"/>
              <w:rPr>
                <w:color w:val="000000" w:themeColor="text1"/>
                <w:spacing w:val="2"/>
                <w:sz w:val="24"/>
                <w:szCs w:val="24"/>
              </w:rPr>
            </w:pPr>
          </w:p>
        </w:tc>
        <w:tc>
          <w:tcPr>
            <w:tcW w:w="2047" w:type="dxa"/>
            <w:vAlign w:val="center"/>
          </w:tcPr>
          <w:p w14:paraId="5AB364E6" w14:textId="77777777" w:rsidR="004A5D3B" w:rsidRPr="009C6994" w:rsidRDefault="004A5D3B" w:rsidP="00C55FF1">
            <w:pPr>
              <w:tabs>
                <w:tab w:val="left" w:pos="6521"/>
              </w:tabs>
              <w:spacing w:before="120" w:after="120"/>
              <w:ind w:firstLine="284"/>
              <w:jc w:val="both"/>
              <w:rPr>
                <w:b/>
                <w:color w:val="000000" w:themeColor="text1"/>
                <w:spacing w:val="-2"/>
                <w:sz w:val="24"/>
                <w:szCs w:val="24"/>
              </w:rPr>
            </w:pPr>
          </w:p>
        </w:tc>
      </w:tr>
      <w:tr w:rsidR="00444AAF" w:rsidRPr="009C6994" w14:paraId="37106E03" w14:textId="77777777" w:rsidTr="00A808B6">
        <w:trPr>
          <w:trHeight w:val="18426"/>
        </w:trPr>
        <w:tc>
          <w:tcPr>
            <w:tcW w:w="6516" w:type="dxa"/>
            <w:tcBorders>
              <w:bottom w:val="single" w:sz="4" w:space="0" w:color="auto"/>
            </w:tcBorders>
            <w:vAlign w:val="center"/>
          </w:tcPr>
          <w:p w14:paraId="0C6E560C" w14:textId="77777777" w:rsidR="00444AAF" w:rsidRPr="009C6994" w:rsidRDefault="00444AAF" w:rsidP="00294961">
            <w:pPr>
              <w:spacing w:before="120" w:after="120"/>
              <w:jc w:val="both"/>
              <w:rPr>
                <w:sz w:val="24"/>
                <w:szCs w:val="24"/>
              </w:rPr>
            </w:pPr>
            <w:bookmarkStart w:id="24" w:name="dieu_15"/>
            <w:proofErr w:type="spellStart"/>
            <w:r w:rsidRPr="009C6994">
              <w:rPr>
                <w:b/>
                <w:bCs/>
                <w:sz w:val="24"/>
                <w:szCs w:val="24"/>
              </w:rPr>
              <w:lastRenderedPageBreak/>
              <w:t>Điều</w:t>
            </w:r>
            <w:proofErr w:type="spellEnd"/>
            <w:r w:rsidRPr="009C6994">
              <w:rPr>
                <w:b/>
                <w:bCs/>
                <w:sz w:val="24"/>
                <w:szCs w:val="24"/>
              </w:rPr>
              <w:t xml:space="preserve"> 15.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xuất</w:t>
            </w:r>
            <w:proofErr w:type="spellEnd"/>
            <w:r w:rsidRPr="009C6994">
              <w:rPr>
                <w:b/>
                <w:bCs/>
                <w:sz w:val="24"/>
                <w:szCs w:val="24"/>
              </w:rPr>
              <w:t xml:space="preserve"> </w:t>
            </w:r>
            <w:proofErr w:type="spellStart"/>
            <w:r w:rsidRPr="009C6994">
              <w:rPr>
                <w:b/>
                <w:bCs/>
                <w:sz w:val="24"/>
                <w:szCs w:val="24"/>
              </w:rPr>
              <w:t>khẩu</w:t>
            </w:r>
            <w:proofErr w:type="spellEnd"/>
            <w:r w:rsidRPr="009C6994">
              <w:rPr>
                <w:b/>
                <w:bCs/>
                <w:sz w:val="24"/>
                <w:szCs w:val="24"/>
              </w:rPr>
              <w:t xml:space="preserve">, </w:t>
            </w:r>
            <w:proofErr w:type="spellStart"/>
            <w:r w:rsidRPr="009C6994">
              <w:rPr>
                <w:b/>
                <w:bCs/>
                <w:sz w:val="24"/>
                <w:szCs w:val="24"/>
              </w:rPr>
              <w:t>nhập</w:t>
            </w:r>
            <w:proofErr w:type="spellEnd"/>
            <w:r w:rsidRPr="009C6994">
              <w:rPr>
                <w:b/>
                <w:bCs/>
                <w:sz w:val="24"/>
                <w:szCs w:val="24"/>
              </w:rPr>
              <w:t xml:space="preserve"> </w:t>
            </w:r>
            <w:proofErr w:type="spellStart"/>
            <w:r w:rsidRPr="009C6994">
              <w:rPr>
                <w:b/>
                <w:bCs/>
                <w:sz w:val="24"/>
                <w:szCs w:val="24"/>
              </w:rPr>
              <w:t>khẩu</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r w:rsidRPr="009C6994">
              <w:rPr>
                <w:b/>
                <w:bCs/>
                <w:sz w:val="24"/>
                <w:szCs w:val="24"/>
              </w:rPr>
              <w:t xml:space="preserve"> in</w:t>
            </w:r>
            <w:bookmarkEnd w:id="24"/>
          </w:p>
          <w:p w14:paraId="7FE7B01F" w14:textId="77777777" w:rsidR="00444AAF" w:rsidRPr="009C6994" w:rsidRDefault="00444AAF" w:rsidP="00294961">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trước</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w:t>
            </w:r>
          </w:p>
          <w:p w14:paraId="765C8414" w14:textId="77777777" w:rsidR="00444AAF" w:rsidRPr="009C6994" w:rsidRDefault="00444AAF" w:rsidP="00294961">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qua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do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w:t>
            </w:r>
          </w:p>
          <w:p w14:paraId="5643E5FB" w14:textId="77777777" w:rsidR="00444AAF" w:rsidRPr="009C6994" w:rsidRDefault="00444AAF" w:rsidP="00294961">
            <w:pPr>
              <w:spacing w:before="120" w:after="120"/>
              <w:jc w:val="both"/>
              <w:rPr>
                <w:sz w:val="24"/>
                <w:szCs w:val="24"/>
              </w:rPr>
            </w:pPr>
            <w:r w:rsidRPr="009C6994">
              <w:rPr>
                <w:sz w:val="24"/>
                <w:szCs w:val="24"/>
              </w:rPr>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05DAABA0" w14:textId="77777777" w:rsidR="00444AAF" w:rsidRPr="009C6994" w:rsidRDefault="00444AAF" w:rsidP="00294961">
            <w:pPr>
              <w:spacing w:before="120" w:after="120"/>
              <w:jc w:val="both"/>
              <w:rPr>
                <w:sz w:val="24"/>
                <w:szCs w:val="24"/>
              </w:rPr>
            </w:pPr>
            <w:r w:rsidRPr="009C6994">
              <w:rPr>
                <w:sz w:val="24"/>
                <w:szCs w:val="24"/>
              </w:rPr>
              <w:t xml:space="preserve">a)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cổ</w:t>
            </w:r>
            <w:proofErr w:type="spellEnd"/>
            <w:r w:rsidRPr="009C6994">
              <w:rPr>
                <w:sz w:val="24"/>
                <w:szCs w:val="24"/>
              </w:rPr>
              <w:t xml:space="preserve"> </w:t>
            </w:r>
            <w:proofErr w:type="spellStart"/>
            <w:r w:rsidRPr="009C6994">
              <w:rPr>
                <w:sz w:val="24"/>
                <w:szCs w:val="24"/>
              </w:rPr>
              <w:t>súy</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hủ</w:t>
            </w:r>
            <w:proofErr w:type="spellEnd"/>
            <w:r w:rsidRPr="009C6994">
              <w:rPr>
                <w:sz w:val="24"/>
                <w:szCs w:val="24"/>
              </w:rPr>
              <w:t xml:space="preserve"> </w:t>
            </w:r>
            <w:proofErr w:type="spellStart"/>
            <w:r w:rsidRPr="009C6994">
              <w:rPr>
                <w:sz w:val="24"/>
                <w:szCs w:val="24"/>
              </w:rPr>
              <w:t>tục</w:t>
            </w:r>
            <w:proofErr w:type="spellEnd"/>
            <w:r w:rsidRPr="009C6994">
              <w:rPr>
                <w:sz w:val="24"/>
                <w:szCs w:val="24"/>
              </w:rPr>
              <w:t xml:space="preserve">, </w:t>
            </w:r>
            <w:proofErr w:type="spellStart"/>
            <w:r w:rsidRPr="009C6994">
              <w:rPr>
                <w:sz w:val="24"/>
                <w:szCs w:val="24"/>
              </w:rPr>
              <w:t>mê</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dị</w:t>
            </w:r>
            <w:proofErr w:type="spellEnd"/>
            <w:r w:rsidRPr="009C6994">
              <w:rPr>
                <w:sz w:val="24"/>
                <w:szCs w:val="24"/>
              </w:rPr>
              <w:t xml:space="preserve"> </w:t>
            </w:r>
            <w:proofErr w:type="spellStart"/>
            <w:r w:rsidRPr="009C6994">
              <w:rPr>
                <w:sz w:val="24"/>
                <w:szCs w:val="24"/>
              </w:rPr>
              <w:t>đoan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những</w:t>
            </w:r>
            <w:proofErr w:type="spellEnd"/>
            <w:r w:rsidRPr="009C6994">
              <w:rPr>
                <w:sz w:val="24"/>
                <w:szCs w:val="24"/>
              </w:rPr>
              <w:t xml:space="preserve"> </w:t>
            </w:r>
            <w:proofErr w:type="spellStart"/>
            <w:r w:rsidRPr="009C6994">
              <w:rPr>
                <w:sz w:val="24"/>
                <w:szCs w:val="24"/>
              </w:rPr>
              <w:t>chuyện</w:t>
            </w:r>
            <w:proofErr w:type="spellEnd"/>
            <w:r w:rsidRPr="009C6994">
              <w:rPr>
                <w:sz w:val="24"/>
                <w:szCs w:val="24"/>
              </w:rPr>
              <w:t xml:space="preserve"> </w:t>
            </w:r>
            <w:proofErr w:type="spellStart"/>
            <w:r w:rsidRPr="009C6994">
              <w:rPr>
                <w:sz w:val="24"/>
                <w:szCs w:val="24"/>
              </w:rPr>
              <w:t>thần</w:t>
            </w:r>
            <w:proofErr w:type="spellEnd"/>
            <w:r w:rsidRPr="009C6994">
              <w:rPr>
                <w:sz w:val="24"/>
                <w:szCs w:val="24"/>
              </w:rPr>
              <w:t xml:space="preserve"> </w:t>
            </w:r>
            <w:proofErr w:type="spellStart"/>
            <w:r w:rsidRPr="009C6994">
              <w:rPr>
                <w:sz w:val="24"/>
                <w:szCs w:val="24"/>
              </w:rPr>
              <w:t>bí</w:t>
            </w:r>
            <w:proofErr w:type="spellEnd"/>
            <w:r w:rsidRPr="009C6994">
              <w:rPr>
                <w:sz w:val="24"/>
                <w:szCs w:val="24"/>
              </w:rPr>
              <w:t xml:space="preserve">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hoang</w:t>
            </w:r>
            <w:proofErr w:type="spellEnd"/>
            <w:r w:rsidRPr="009C6994">
              <w:rPr>
                <w:sz w:val="24"/>
                <w:szCs w:val="24"/>
              </w:rPr>
              <w:t xml:space="preserve"> </w:t>
            </w:r>
            <w:proofErr w:type="spellStart"/>
            <w:r w:rsidRPr="009C6994">
              <w:rPr>
                <w:sz w:val="24"/>
                <w:szCs w:val="24"/>
              </w:rPr>
              <w:t>mang</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xấu</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an </w:t>
            </w:r>
            <w:proofErr w:type="spellStart"/>
            <w:r w:rsidRPr="009C6994">
              <w:rPr>
                <w:sz w:val="24"/>
                <w:szCs w:val="24"/>
              </w:rPr>
              <w:t>toàn</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sức</w:t>
            </w:r>
            <w:proofErr w:type="spellEnd"/>
            <w:r w:rsidRPr="009C6994">
              <w:rPr>
                <w:sz w:val="24"/>
                <w:szCs w:val="24"/>
              </w:rPr>
              <w:t xml:space="preserve"> </w:t>
            </w:r>
            <w:proofErr w:type="spellStart"/>
            <w:r w:rsidRPr="009C6994">
              <w:rPr>
                <w:sz w:val="24"/>
                <w:szCs w:val="24"/>
              </w:rPr>
              <w:t>khỏe</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cộng</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w:t>
            </w:r>
          </w:p>
          <w:p w14:paraId="30F6B9A5" w14:textId="77777777" w:rsidR="00444AAF" w:rsidRPr="009C6994" w:rsidRDefault="00444AAF" w:rsidP="00294961">
            <w:pPr>
              <w:spacing w:before="120" w:after="120"/>
              <w:jc w:val="both"/>
              <w:rPr>
                <w:sz w:val="24"/>
                <w:szCs w:val="24"/>
              </w:rPr>
            </w:pPr>
            <w:r w:rsidRPr="009C6994">
              <w:rPr>
                <w:sz w:val="24"/>
                <w:szCs w:val="24"/>
              </w:rPr>
              <w:t xml:space="preserve">b)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phù</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thuần</w:t>
            </w:r>
            <w:proofErr w:type="spellEnd"/>
            <w:r w:rsidRPr="009C6994">
              <w:rPr>
                <w:sz w:val="24"/>
                <w:szCs w:val="24"/>
              </w:rPr>
              <w:t xml:space="preserve"> </w:t>
            </w:r>
            <w:proofErr w:type="spellStart"/>
            <w:r w:rsidRPr="009C6994">
              <w:rPr>
                <w:sz w:val="24"/>
                <w:szCs w:val="24"/>
              </w:rPr>
              <w:t>phong</w:t>
            </w:r>
            <w:proofErr w:type="spellEnd"/>
            <w:r w:rsidRPr="009C6994">
              <w:rPr>
                <w:sz w:val="24"/>
                <w:szCs w:val="24"/>
              </w:rPr>
              <w:t xml:space="preserve"> </w:t>
            </w:r>
            <w:proofErr w:type="spellStart"/>
            <w:r w:rsidRPr="009C6994">
              <w:rPr>
                <w:sz w:val="24"/>
                <w:szCs w:val="24"/>
              </w:rPr>
              <w:t>mỹ</w:t>
            </w:r>
            <w:proofErr w:type="spellEnd"/>
            <w:r w:rsidRPr="009C6994">
              <w:rPr>
                <w:sz w:val="24"/>
                <w:szCs w:val="24"/>
              </w:rPr>
              <w:t xml:space="preserve"> </w:t>
            </w:r>
            <w:proofErr w:type="spellStart"/>
            <w:r w:rsidRPr="009C6994">
              <w:rPr>
                <w:sz w:val="24"/>
                <w:szCs w:val="24"/>
              </w:rPr>
              <w:t>tục</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w:t>
            </w:r>
          </w:p>
          <w:p w14:paraId="043CC257" w14:textId="77777777" w:rsidR="00444AAF" w:rsidRPr="009C6994" w:rsidRDefault="00444AAF" w:rsidP="00294961">
            <w:pPr>
              <w:spacing w:before="120" w:after="120"/>
              <w:jc w:val="both"/>
              <w:rPr>
                <w:sz w:val="24"/>
                <w:szCs w:val="24"/>
              </w:rPr>
            </w:pPr>
            <w:r w:rsidRPr="009C6994">
              <w:rPr>
                <w:sz w:val="24"/>
                <w:szCs w:val="24"/>
              </w:rPr>
              <w:t xml:space="preserve">c)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triển</w:t>
            </w:r>
            <w:proofErr w:type="spellEnd"/>
            <w:r w:rsidRPr="009C6994">
              <w:rPr>
                <w:sz w:val="24"/>
                <w:szCs w:val="24"/>
              </w:rPr>
              <w:t xml:space="preserve"> </w:t>
            </w:r>
            <w:proofErr w:type="spellStart"/>
            <w:r w:rsidRPr="009C6994">
              <w:rPr>
                <w:sz w:val="24"/>
                <w:szCs w:val="24"/>
              </w:rPr>
              <w:t>bình</w:t>
            </w:r>
            <w:proofErr w:type="spellEnd"/>
            <w:r w:rsidRPr="009C6994">
              <w:rPr>
                <w:sz w:val="24"/>
                <w:szCs w:val="24"/>
              </w:rPr>
              <w:t xml:space="preserve"> </w:t>
            </w:r>
            <w:proofErr w:type="spellStart"/>
            <w:r w:rsidRPr="009C6994">
              <w:rPr>
                <w:sz w:val="24"/>
                <w:szCs w:val="24"/>
              </w:rPr>
              <w:t>thường</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 xml:space="preserve"> </w:t>
            </w:r>
            <w:proofErr w:type="spellStart"/>
            <w:r w:rsidRPr="009C6994">
              <w:rPr>
                <w:sz w:val="24"/>
                <w:szCs w:val="24"/>
              </w:rPr>
              <w:t>thần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trẻ</w:t>
            </w:r>
            <w:proofErr w:type="spellEnd"/>
            <w:r w:rsidRPr="009C6994">
              <w:rPr>
                <w:sz w:val="24"/>
                <w:szCs w:val="24"/>
              </w:rPr>
              <w:t xml:space="preserve"> </w:t>
            </w:r>
            <w:proofErr w:type="spellStart"/>
            <w:r w:rsidRPr="009C6994">
              <w:rPr>
                <w:sz w:val="24"/>
                <w:szCs w:val="24"/>
              </w:rPr>
              <w:t>em</w:t>
            </w:r>
            <w:proofErr w:type="spellEnd"/>
            <w:r w:rsidRPr="009C6994">
              <w:rPr>
                <w:sz w:val="24"/>
                <w:szCs w:val="24"/>
              </w:rPr>
              <w:t>;</w:t>
            </w:r>
          </w:p>
          <w:p w14:paraId="29F83D74" w14:textId="77777777" w:rsidR="00444AAF" w:rsidRPr="009C6994" w:rsidRDefault="00444AAF" w:rsidP="00294961">
            <w:pPr>
              <w:spacing w:before="120" w:after="120"/>
              <w:jc w:val="both"/>
              <w:rPr>
                <w:sz w:val="24"/>
                <w:szCs w:val="24"/>
              </w:rPr>
            </w:pPr>
            <w:r w:rsidRPr="009C6994">
              <w:rPr>
                <w:sz w:val="24"/>
                <w:szCs w:val="24"/>
              </w:rPr>
              <w:t xml:space="preserve">d)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xâm</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bí</w:t>
            </w:r>
            <w:proofErr w:type="spellEnd"/>
            <w:r w:rsidRPr="009C6994">
              <w:rPr>
                <w:sz w:val="24"/>
                <w:szCs w:val="24"/>
              </w:rPr>
              <w:t xml:space="preserve"> </w:t>
            </w:r>
            <w:proofErr w:type="spellStart"/>
            <w:r w:rsidRPr="009C6994">
              <w:rPr>
                <w:sz w:val="24"/>
                <w:szCs w:val="24"/>
              </w:rPr>
              <w:t>mật</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an </w:t>
            </w:r>
            <w:proofErr w:type="spellStart"/>
            <w:r w:rsidRPr="009C6994">
              <w:rPr>
                <w:sz w:val="24"/>
                <w:szCs w:val="24"/>
              </w:rPr>
              <w:t>toàn</w:t>
            </w:r>
            <w:proofErr w:type="spellEnd"/>
            <w:r w:rsidRPr="009C6994">
              <w:rPr>
                <w:sz w:val="24"/>
                <w:szCs w:val="24"/>
              </w:rPr>
              <w:t xml:space="preserve"> </w:t>
            </w:r>
            <w:proofErr w:type="spellStart"/>
            <w:r w:rsidRPr="009C6994">
              <w:rPr>
                <w:sz w:val="24"/>
                <w:szCs w:val="24"/>
              </w:rPr>
              <w:t>thư</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w:t>
            </w:r>
          </w:p>
          <w:p w14:paraId="335A474F" w14:textId="77777777" w:rsidR="00444AAF" w:rsidRPr="009C6994" w:rsidRDefault="00444AAF" w:rsidP="00294961">
            <w:pPr>
              <w:spacing w:before="120" w:after="120"/>
              <w:jc w:val="both"/>
              <w:rPr>
                <w:sz w:val="24"/>
                <w:szCs w:val="24"/>
              </w:rPr>
            </w:pPr>
            <w:r w:rsidRPr="009C6994">
              <w:rPr>
                <w:sz w:val="24"/>
                <w:szCs w:val="24"/>
              </w:rPr>
              <w:t xml:space="preserve">4.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296E7612" w14:textId="77777777" w:rsidR="00444AAF" w:rsidRPr="009C6994" w:rsidRDefault="00444AAF" w:rsidP="00294961">
            <w:pPr>
              <w:spacing w:before="120" w:after="120"/>
              <w:jc w:val="both"/>
              <w:rPr>
                <w:sz w:val="24"/>
                <w:szCs w:val="24"/>
              </w:rPr>
            </w:pPr>
            <w:r w:rsidRPr="009C6994">
              <w:rPr>
                <w:sz w:val="24"/>
                <w:szCs w:val="24"/>
              </w:rPr>
              <w:t xml:space="preserve">a)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dâm</w:t>
            </w:r>
            <w:proofErr w:type="spellEnd"/>
            <w:r w:rsidRPr="009C6994">
              <w:rPr>
                <w:sz w:val="24"/>
                <w:szCs w:val="24"/>
              </w:rPr>
              <w:t xml:space="preserve"> ô, </w:t>
            </w:r>
            <w:proofErr w:type="spellStart"/>
            <w:r w:rsidRPr="009C6994">
              <w:rPr>
                <w:sz w:val="24"/>
                <w:szCs w:val="24"/>
              </w:rPr>
              <w:t>đồi</w:t>
            </w:r>
            <w:proofErr w:type="spellEnd"/>
            <w:r w:rsidRPr="009C6994">
              <w:rPr>
                <w:sz w:val="24"/>
                <w:szCs w:val="24"/>
              </w:rPr>
              <w:t xml:space="preserve"> </w:t>
            </w:r>
            <w:proofErr w:type="spellStart"/>
            <w:r w:rsidRPr="009C6994">
              <w:rPr>
                <w:sz w:val="24"/>
                <w:szCs w:val="24"/>
              </w:rPr>
              <w:t>trụy</w:t>
            </w:r>
            <w:proofErr w:type="spellEnd"/>
            <w:r w:rsidRPr="009C6994">
              <w:rPr>
                <w:sz w:val="24"/>
                <w:szCs w:val="24"/>
              </w:rPr>
              <w:t>;</w:t>
            </w:r>
          </w:p>
          <w:p w14:paraId="0DB45840" w14:textId="77777777" w:rsidR="00444AAF" w:rsidRPr="009C6994" w:rsidRDefault="00444AAF" w:rsidP="00294961">
            <w:pPr>
              <w:spacing w:before="120" w:after="120"/>
              <w:jc w:val="both"/>
              <w:rPr>
                <w:sz w:val="24"/>
                <w:szCs w:val="24"/>
              </w:rPr>
            </w:pPr>
            <w:r w:rsidRPr="009C6994">
              <w:rPr>
                <w:sz w:val="24"/>
                <w:szCs w:val="24"/>
              </w:rPr>
              <w:t xml:space="preserve">b)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sai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thật</w:t>
            </w:r>
            <w:proofErr w:type="spellEnd"/>
            <w:r w:rsidRPr="009C6994">
              <w:rPr>
                <w:sz w:val="24"/>
                <w:szCs w:val="24"/>
              </w:rPr>
              <w:t xml:space="preserve">, </w:t>
            </w:r>
            <w:proofErr w:type="spellStart"/>
            <w:r w:rsidRPr="009C6994">
              <w:rPr>
                <w:sz w:val="24"/>
                <w:szCs w:val="24"/>
              </w:rPr>
              <w:t>xuyên</w:t>
            </w:r>
            <w:proofErr w:type="spellEnd"/>
            <w:r w:rsidRPr="009C6994">
              <w:rPr>
                <w:sz w:val="24"/>
                <w:szCs w:val="24"/>
              </w:rPr>
              <w:t xml:space="preserve"> </w:t>
            </w:r>
            <w:proofErr w:type="spellStart"/>
            <w:r w:rsidRPr="009C6994">
              <w:rPr>
                <w:sz w:val="24"/>
                <w:szCs w:val="24"/>
              </w:rPr>
              <w:t>tạc</w:t>
            </w:r>
            <w:proofErr w:type="spellEnd"/>
            <w:r w:rsidRPr="009C6994">
              <w:rPr>
                <w:sz w:val="24"/>
                <w:szCs w:val="24"/>
              </w:rPr>
              <w:t xml:space="preserve">, </w:t>
            </w:r>
            <w:proofErr w:type="spellStart"/>
            <w:r w:rsidRPr="009C6994">
              <w:rPr>
                <w:sz w:val="24"/>
                <w:szCs w:val="24"/>
              </w:rPr>
              <w:t>xúc</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dự</w:t>
            </w:r>
            <w:proofErr w:type="spellEnd"/>
            <w:r w:rsidRPr="009C6994">
              <w:rPr>
                <w:sz w:val="24"/>
                <w:szCs w:val="24"/>
              </w:rPr>
              <w:t xml:space="preserve">, </w:t>
            </w:r>
            <w:proofErr w:type="spellStart"/>
            <w:r w:rsidRPr="009C6994">
              <w:rPr>
                <w:sz w:val="24"/>
                <w:szCs w:val="24"/>
              </w:rPr>
              <w:t>uy</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dự</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w:t>
            </w:r>
          </w:p>
          <w:p w14:paraId="5AAA3C35" w14:textId="77777777" w:rsidR="00444AAF" w:rsidRPr="009C6994" w:rsidRDefault="00444AAF" w:rsidP="00294961">
            <w:pPr>
              <w:spacing w:before="120" w:after="120"/>
              <w:jc w:val="both"/>
              <w:rPr>
                <w:sz w:val="24"/>
                <w:szCs w:val="24"/>
              </w:rPr>
            </w:pPr>
            <w:r w:rsidRPr="009C6994">
              <w:rPr>
                <w:sz w:val="24"/>
                <w:szCs w:val="24"/>
              </w:rPr>
              <w:t xml:space="preserve">5.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70.000.000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kích</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bạo</w:t>
            </w:r>
            <w:proofErr w:type="spellEnd"/>
            <w:r w:rsidRPr="009C6994">
              <w:rPr>
                <w:sz w:val="24"/>
                <w:szCs w:val="24"/>
              </w:rPr>
              <w:t xml:space="preserve"> </w:t>
            </w:r>
            <w:proofErr w:type="spellStart"/>
            <w:r w:rsidRPr="009C6994">
              <w:rPr>
                <w:sz w:val="24"/>
                <w:szCs w:val="24"/>
              </w:rPr>
              <w:t>lực</w:t>
            </w:r>
            <w:proofErr w:type="spellEnd"/>
            <w:r w:rsidRPr="009C6994">
              <w:rPr>
                <w:sz w:val="24"/>
                <w:szCs w:val="24"/>
              </w:rPr>
              <w:t>.</w:t>
            </w:r>
          </w:p>
          <w:p w14:paraId="4FD4967E" w14:textId="77777777" w:rsidR="00444AAF" w:rsidRPr="009C6994" w:rsidRDefault="00444AAF" w:rsidP="00294961">
            <w:pPr>
              <w:spacing w:before="120" w:after="120"/>
              <w:jc w:val="both"/>
              <w:rPr>
                <w:sz w:val="24"/>
                <w:szCs w:val="24"/>
              </w:rPr>
            </w:pPr>
            <w:r w:rsidRPr="009C6994">
              <w:rPr>
                <w:sz w:val="24"/>
                <w:szCs w:val="24"/>
              </w:rPr>
              <w:lastRenderedPageBreak/>
              <w:t xml:space="preserve">6.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nhập</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ích</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truy</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w:t>
            </w:r>
          </w:p>
          <w:p w14:paraId="299E466D" w14:textId="77777777" w:rsidR="00444AAF" w:rsidRPr="009C6994" w:rsidRDefault="00444AAF" w:rsidP="00294961">
            <w:pPr>
              <w:spacing w:before="120" w:after="120"/>
              <w:jc w:val="both"/>
              <w:rPr>
                <w:sz w:val="24"/>
                <w:szCs w:val="24"/>
              </w:rPr>
            </w:pPr>
            <w:r w:rsidRPr="009C6994">
              <w:rPr>
                <w:sz w:val="24"/>
                <w:szCs w:val="24"/>
              </w:rPr>
              <w:t xml:space="preserve">7.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ích</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truy</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w:t>
            </w:r>
          </w:p>
          <w:p w14:paraId="38009798" w14:textId="77777777" w:rsidR="00444AAF" w:rsidRPr="009C6994" w:rsidRDefault="00444AAF" w:rsidP="00294961">
            <w:pPr>
              <w:spacing w:before="120" w:after="120"/>
              <w:jc w:val="both"/>
              <w:rPr>
                <w:sz w:val="24"/>
                <w:szCs w:val="24"/>
              </w:rPr>
            </w:pPr>
            <w:r w:rsidRPr="009C6994">
              <w:rPr>
                <w:sz w:val="24"/>
                <w:szCs w:val="24"/>
              </w:rPr>
              <w:t xml:space="preserve">8.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sung:</w:t>
            </w:r>
          </w:p>
          <w:p w14:paraId="09C46D73" w14:textId="77777777" w:rsidR="00444AAF" w:rsidRPr="009C6994" w:rsidRDefault="00444AAF" w:rsidP="00294961">
            <w:pPr>
              <w:spacing w:before="120" w:after="120"/>
              <w:jc w:val="both"/>
              <w:rPr>
                <w:sz w:val="24"/>
                <w:szCs w:val="24"/>
              </w:rPr>
            </w:pP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03 </w:t>
            </w:r>
            <w:proofErr w:type="spellStart"/>
            <w:r w:rsidRPr="009C6994">
              <w:rPr>
                <w:sz w:val="24"/>
                <w:szCs w:val="24"/>
              </w:rPr>
              <w:t>đến</w:t>
            </w:r>
            <w:proofErr w:type="spellEnd"/>
            <w:r w:rsidRPr="009C6994">
              <w:rPr>
                <w:sz w:val="24"/>
                <w:szCs w:val="24"/>
              </w:rPr>
              <w:t xml:space="preserve"> 12 </w:t>
            </w:r>
            <w:proofErr w:type="spellStart"/>
            <w:r w:rsidRPr="009C6994">
              <w:rPr>
                <w:sz w:val="24"/>
                <w:szCs w:val="24"/>
              </w:rPr>
              <w:t>tháng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4FA79657" w14:textId="77777777" w:rsidR="00444AAF" w:rsidRPr="009C6994" w:rsidRDefault="00444AAF" w:rsidP="00294961">
            <w:pPr>
              <w:spacing w:before="120" w:after="120"/>
              <w:jc w:val="both"/>
              <w:rPr>
                <w:sz w:val="24"/>
                <w:szCs w:val="24"/>
              </w:rPr>
            </w:pPr>
            <w:r w:rsidRPr="009C6994">
              <w:rPr>
                <w:sz w:val="24"/>
                <w:szCs w:val="24"/>
              </w:rPr>
              <w:t xml:space="preserve">9.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6B3F5EF8" w14:textId="77777777" w:rsidR="00444AAF" w:rsidRPr="009C6994" w:rsidRDefault="00444AAF" w:rsidP="00294961">
            <w:pPr>
              <w:spacing w:before="120" w:after="120"/>
              <w:jc w:val="both"/>
              <w:rPr>
                <w:sz w:val="24"/>
                <w:szCs w:val="24"/>
              </w:rPr>
            </w:pPr>
            <w:r w:rsidRPr="009C6994">
              <w:rPr>
                <w:sz w:val="24"/>
                <w:szCs w:val="24"/>
              </w:rPr>
              <w:t xml:space="preserve">a)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tiêu</w:t>
            </w:r>
            <w:proofErr w:type="spellEnd"/>
            <w:r w:rsidRPr="009C6994">
              <w:rPr>
                <w:sz w:val="24"/>
                <w:szCs w:val="24"/>
              </w:rPr>
              <w:t xml:space="preserve"> </w:t>
            </w:r>
            <w:proofErr w:type="spellStart"/>
            <w:r w:rsidRPr="009C6994">
              <w:rPr>
                <w:sz w:val="24"/>
                <w:szCs w:val="24"/>
              </w:rPr>
              <w:t>hủy</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3, 4, 5, 6 </w:t>
            </w:r>
            <w:proofErr w:type="spellStart"/>
            <w:r w:rsidRPr="009C6994">
              <w:rPr>
                <w:sz w:val="24"/>
                <w:szCs w:val="24"/>
              </w:rPr>
              <w:t>và</w:t>
            </w:r>
            <w:proofErr w:type="spellEnd"/>
            <w:r w:rsidRPr="009C6994">
              <w:rPr>
                <w:sz w:val="24"/>
                <w:szCs w:val="24"/>
              </w:rPr>
              <w:t xml:space="preserve"> 7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792B485A" w14:textId="77777777" w:rsidR="00444AAF" w:rsidRPr="009C6994" w:rsidRDefault="00444AAF" w:rsidP="00294961">
            <w:pPr>
              <w:spacing w:before="120" w:after="120"/>
              <w:jc w:val="both"/>
              <w:rPr>
                <w:sz w:val="24"/>
                <w:szCs w:val="24"/>
              </w:rPr>
            </w:pPr>
            <w:r w:rsidRPr="009C6994">
              <w:rPr>
                <w:sz w:val="24"/>
                <w:szCs w:val="24"/>
              </w:rPr>
              <w:t xml:space="preserve">b)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bất</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do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3, 4, 5, 6 </w:t>
            </w:r>
            <w:proofErr w:type="spellStart"/>
            <w:r w:rsidRPr="009C6994">
              <w:rPr>
                <w:sz w:val="24"/>
                <w:szCs w:val="24"/>
              </w:rPr>
              <w:t>và</w:t>
            </w:r>
            <w:proofErr w:type="spellEnd"/>
            <w:r w:rsidRPr="009C6994">
              <w:rPr>
                <w:sz w:val="24"/>
                <w:szCs w:val="24"/>
              </w:rPr>
              <w:t xml:space="preserve"> 7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3508A563" w14:textId="0C839311" w:rsidR="00444AAF" w:rsidRPr="009C6994" w:rsidRDefault="00444AAF" w:rsidP="00294961">
            <w:pPr>
              <w:tabs>
                <w:tab w:val="left" w:pos="744"/>
                <w:tab w:val="left" w:pos="6521"/>
              </w:tabs>
              <w:spacing w:before="120" w:after="120"/>
              <w:rPr>
                <w:b/>
                <w:bCs/>
                <w:sz w:val="24"/>
                <w:szCs w:val="24"/>
              </w:rPr>
            </w:pPr>
            <w:r w:rsidRPr="009C6994">
              <w:rPr>
                <w:sz w:val="24"/>
                <w:szCs w:val="24"/>
              </w:rPr>
              <w:t xml:space="preserve">c)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tái</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tcBorders>
              <w:bottom w:val="single" w:sz="4" w:space="0" w:color="auto"/>
            </w:tcBorders>
            <w:vAlign w:val="center"/>
          </w:tcPr>
          <w:p w14:paraId="7E8C2D42" w14:textId="77777777" w:rsidR="00444AAF" w:rsidRPr="00444AAF" w:rsidRDefault="00444AAF" w:rsidP="00444AAF">
            <w:pPr>
              <w:spacing w:before="120" w:after="120" w:line="264" w:lineRule="auto"/>
              <w:jc w:val="both"/>
              <w:rPr>
                <w:b/>
                <w:color w:val="000000" w:themeColor="text1"/>
                <w:spacing w:val="2"/>
                <w:sz w:val="24"/>
                <w:szCs w:val="24"/>
              </w:rPr>
            </w:pPr>
            <w:proofErr w:type="spellStart"/>
            <w:r w:rsidRPr="00444AAF">
              <w:rPr>
                <w:b/>
                <w:color w:val="000000" w:themeColor="text1"/>
                <w:spacing w:val="2"/>
                <w:sz w:val="24"/>
                <w:szCs w:val="24"/>
              </w:rPr>
              <w:lastRenderedPageBreak/>
              <w:t>Điều</w:t>
            </w:r>
            <w:proofErr w:type="spellEnd"/>
            <w:r w:rsidRPr="00444AAF">
              <w:rPr>
                <w:b/>
                <w:color w:val="000000" w:themeColor="text1"/>
                <w:spacing w:val="2"/>
                <w:sz w:val="24"/>
                <w:szCs w:val="24"/>
              </w:rPr>
              <w:t xml:space="preserve"> 21. Vi </w:t>
            </w:r>
            <w:proofErr w:type="spellStart"/>
            <w:r w:rsidRPr="00444AAF">
              <w:rPr>
                <w:b/>
                <w:color w:val="000000" w:themeColor="text1"/>
                <w:spacing w:val="2"/>
                <w:sz w:val="24"/>
                <w:szCs w:val="24"/>
              </w:rPr>
              <w:t>phạm</w:t>
            </w:r>
            <w:proofErr w:type="spellEnd"/>
            <w:r w:rsidRPr="00444AAF">
              <w:rPr>
                <w:b/>
                <w:color w:val="000000" w:themeColor="text1"/>
                <w:spacing w:val="2"/>
                <w:sz w:val="24"/>
                <w:szCs w:val="24"/>
              </w:rPr>
              <w:t xml:space="preserve"> </w:t>
            </w:r>
            <w:proofErr w:type="spellStart"/>
            <w:r w:rsidRPr="00444AAF">
              <w:rPr>
                <w:b/>
                <w:color w:val="000000" w:themeColor="text1"/>
                <w:spacing w:val="2"/>
                <w:sz w:val="24"/>
                <w:szCs w:val="24"/>
              </w:rPr>
              <w:t>quy</w:t>
            </w:r>
            <w:proofErr w:type="spellEnd"/>
            <w:r w:rsidRPr="00444AAF">
              <w:rPr>
                <w:b/>
                <w:color w:val="000000" w:themeColor="text1"/>
                <w:spacing w:val="2"/>
                <w:sz w:val="24"/>
                <w:szCs w:val="24"/>
              </w:rPr>
              <w:t xml:space="preserve"> </w:t>
            </w:r>
            <w:proofErr w:type="spellStart"/>
            <w:r w:rsidRPr="00444AAF">
              <w:rPr>
                <w:b/>
                <w:color w:val="000000" w:themeColor="text1"/>
                <w:spacing w:val="2"/>
                <w:sz w:val="24"/>
                <w:szCs w:val="24"/>
              </w:rPr>
              <w:t>định</w:t>
            </w:r>
            <w:proofErr w:type="spellEnd"/>
            <w:r w:rsidRPr="00444AAF">
              <w:rPr>
                <w:b/>
                <w:color w:val="000000" w:themeColor="text1"/>
                <w:spacing w:val="2"/>
                <w:sz w:val="24"/>
                <w:szCs w:val="24"/>
              </w:rPr>
              <w:t xml:space="preserve"> </w:t>
            </w:r>
            <w:proofErr w:type="spellStart"/>
            <w:r w:rsidRPr="00444AAF">
              <w:rPr>
                <w:b/>
                <w:color w:val="000000" w:themeColor="text1"/>
                <w:spacing w:val="2"/>
                <w:sz w:val="24"/>
                <w:szCs w:val="24"/>
              </w:rPr>
              <w:t>về</w:t>
            </w:r>
            <w:proofErr w:type="spellEnd"/>
            <w:r w:rsidRPr="00444AAF">
              <w:rPr>
                <w:b/>
                <w:color w:val="000000" w:themeColor="text1"/>
                <w:spacing w:val="2"/>
                <w:sz w:val="24"/>
                <w:szCs w:val="24"/>
              </w:rPr>
              <w:t xml:space="preserve"> </w:t>
            </w:r>
            <w:proofErr w:type="spellStart"/>
            <w:r w:rsidRPr="00444AAF">
              <w:rPr>
                <w:b/>
                <w:color w:val="000000" w:themeColor="text1"/>
                <w:spacing w:val="2"/>
                <w:sz w:val="24"/>
                <w:szCs w:val="24"/>
              </w:rPr>
              <w:t>xuất</w:t>
            </w:r>
            <w:proofErr w:type="spellEnd"/>
            <w:r w:rsidRPr="00444AAF">
              <w:rPr>
                <w:b/>
                <w:color w:val="000000" w:themeColor="text1"/>
                <w:spacing w:val="2"/>
                <w:sz w:val="24"/>
                <w:szCs w:val="24"/>
              </w:rPr>
              <w:t xml:space="preserve"> </w:t>
            </w:r>
            <w:proofErr w:type="spellStart"/>
            <w:r w:rsidRPr="00444AAF">
              <w:rPr>
                <w:b/>
                <w:color w:val="000000" w:themeColor="text1"/>
                <w:spacing w:val="2"/>
                <w:sz w:val="24"/>
                <w:szCs w:val="24"/>
              </w:rPr>
              <w:t>khẩu</w:t>
            </w:r>
            <w:proofErr w:type="spellEnd"/>
            <w:r w:rsidRPr="00444AAF">
              <w:rPr>
                <w:b/>
                <w:color w:val="000000" w:themeColor="text1"/>
                <w:spacing w:val="2"/>
                <w:sz w:val="24"/>
                <w:szCs w:val="24"/>
              </w:rPr>
              <w:t xml:space="preserve">, </w:t>
            </w:r>
            <w:proofErr w:type="spellStart"/>
            <w:r w:rsidRPr="00444AAF">
              <w:rPr>
                <w:b/>
                <w:color w:val="000000" w:themeColor="text1"/>
                <w:spacing w:val="2"/>
                <w:sz w:val="24"/>
                <w:szCs w:val="24"/>
              </w:rPr>
              <w:t>nhập</w:t>
            </w:r>
            <w:proofErr w:type="spellEnd"/>
            <w:r w:rsidRPr="00444AAF">
              <w:rPr>
                <w:b/>
                <w:color w:val="000000" w:themeColor="text1"/>
                <w:spacing w:val="2"/>
                <w:sz w:val="24"/>
                <w:szCs w:val="24"/>
              </w:rPr>
              <w:t xml:space="preserve"> </w:t>
            </w:r>
            <w:proofErr w:type="spellStart"/>
            <w:r w:rsidRPr="00444AAF">
              <w:rPr>
                <w:b/>
                <w:color w:val="000000" w:themeColor="text1"/>
                <w:spacing w:val="2"/>
                <w:sz w:val="24"/>
                <w:szCs w:val="24"/>
              </w:rPr>
              <w:t>khẩu</w:t>
            </w:r>
            <w:proofErr w:type="spellEnd"/>
            <w:r w:rsidRPr="00444AAF">
              <w:rPr>
                <w:b/>
                <w:color w:val="000000" w:themeColor="text1"/>
                <w:spacing w:val="2"/>
                <w:sz w:val="24"/>
                <w:szCs w:val="24"/>
              </w:rPr>
              <w:t xml:space="preserve"> </w:t>
            </w:r>
            <w:proofErr w:type="spellStart"/>
            <w:r w:rsidRPr="00444AAF">
              <w:rPr>
                <w:b/>
                <w:color w:val="000000" w:themeColor="text1"/>
                <w:spacing w:val="2"/>
                <w:sz w:val="24"/>
                <w:szCs w:val="24"/>
              </w:rPr>
              <w:t>báo</w:t>
            </w:r>
            <w:proofErr w:type="spellEnd"/>
            <w:r w:rsidRPr="00444AAF">
              <w:rPr>
                <w:b/>
                <w:color w:val="000000" w:themeColor="text1"/>
                <w:spacing w:val="2"/>
                <w:sz w:val="24"/>
                <w:szCs w:val="24"/>
              </w:rPr>
              <w:t xml:space="preserve"> </w:t>
            </w:r>
            <w:proofErr w:type="spellStart"/>
            <w:r w:rsidRPr="00444AAF">
              <w:rPr>
                <w:b/>
                <w:color w:val="000000" w:themeColor="text1"/>
                <w:spacing w:val="2"/>
                <w:sz w:val="24"/>
                <w:szCs w:val="24"/>
              </w:rPr>
              <w:t>chí</w:t>
            </w:r>
            <w:proofErr w:type="spellEnd"/>
            <w:r w:rsidRPr="00444AAF">
              <w:rPr>
                <w:b/>
                <w:color w:val="000000" w:themeColor="text1"/>
                <w:spacing w:val="2"/>
                <w:sz w:val="24"/>
                <w:szCs w:val="24"/>
              </w:rPr>
              <w:t xml:space="preserve"> </w:t>
            </w:r>
          </w:p>
          <w:p w14:paraId="62B14665"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1. </w:t>
            </w:r>
            <w:proofErr w:type="spellStart"/>
            <w:r w:rsidRPr="00444AAF">
              <w:rPr>
                <w:bCs/>
                <w:color w:val="000000" w:themeColor="text1"/>
                <w:spacing w:val="2"/>
                <w:sz w:val="24"/>
                <w:szCs w:val="24"/>
              </w:rPr>
              <w:t>Phạt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tiền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từ</w:t>
            </w:r>
            <w:proofErr w:type="spellEnd"/>
            <w:r w:rsidRPr="00444AAF">
              <w:rPr>
                <w:bCs/>
                <w:color w:val="000000" w:themeColor="text1"/>
                <w:spacing w:val="2"/>
                <w:sz w:val="24"/>
                <w:szCs w:val="24"/>
              </w:rPr>
              <w:t xml:space="preserve"> 3.000.000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đến</w:t>
            </w:r>
            <w:proofErr w:type="spellEnd"/>
            <w:r w:rsidRPr="00444AAF">
              <w:rPr>
                <w:bCs/>
                <w:color w:val="000000" w:themeColor="text1"/>
                <w:spacing w:val="2"/>
                <w:sz w:val="24"/>
                <w:szCs w:val="24"/>
              </w:rPr>
              <w:t xml:space="preserve"> 5.000.000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đối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vi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in </w:t>
            </w:r>
            <w:proofErr w:type="spellStart"/>
            <w:r w:rsidRPr="00444AAF">
              <w:rPr>
                <w:bCs/>
                <w:color w:val="000000" w:themeColor="text1"/>
                <w:spacing w:val="2"/>
                <w:sz w:val="24"/>
                <w:szCs w:val="24"/>
              </w:rPr>
              <w:t>mà</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không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đăng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ký</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danh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mục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cơ</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quan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nhà</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nước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có</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thẩm</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quyền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trước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
          <w:p w14:paraId="45E66FA0"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2. </w:t>
            </w:r>
            <w:proofErr w:type="spellStart"/>
            <w:r w:rsidRPr="00444AAF">
              <w:rPr>
                <w:bCs/>
                <w:color w:val="000000" w:themeColor="text1"/>
                <w:spacing w:val="2"/>
                <w:sz w:val="24"/>
                <w:szCs w:val="24"/>
              </w:rPr>
              <w:t>Phạt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tiền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từ</w:t>
            </w:r>
            <w:proofErr w:type="spellEnd"/>
            <w:r w:rsidRPr="00444AAF">
              <w:rPr>
                <w:bCs/>
                <w:color w:val="000000" w:themeColor="text1"/>
                <w:spacing w:val="2"/>
                <w:sz w:val="24"/>
                <w:szCs w:val="24"/>
              </w:rPr>
              <w:t xml:space="preserve"> 5.000.000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đến</w:t>
            </w:r>
            <w:proofErr w:type="spellEnd"/>
            <w:r w:rsidRPr="00444AAF">
              <w:rPr>
                <w:bCs/>
                <w:color w:val="000000" w:themeColor="text1"/>
                <w:spacing w:val="2"/>
                <w:sz w:val="24"/>
                <w:szCs w:val="24"/>
              </w:rPr>
              <w:t xml:space="preserve"> 10.000.000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đối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vi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mà</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không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thông</w:t>
            </w:r>
            <w:proofErr w:type="spellEnd"/>
            <w:r w:rsidRPr="00444AAF">
              <w:rPr>
                <w:bCs/>
                <w:color w:val="000000" w:themeColor="text1"/>
                <w:spacing w:val="2"/>
                <w:sz w:val="24"/>
                <w:szCs w:val="24"/>
              </w:rPr>
              <w:t xml:space="preserve"> qua </w:t>
            </w:r>
            <w:proofErr w:type="spellStart"/>
            <w:r w:rsidRPr="00444AAF">
              <w:rPr>
                <w:bCs/>
                <w:color w:val="000000" w:themeColor="text1"/>
                <w:spacing w:val="2"/>
                <w:sz w:val="24"/>
                <w:szCs w:val="24"/>
              </w:rPr>
              <w:t>cơ</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quan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và</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cơ</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sở</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kinh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doanh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dịch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vụ</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được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cấp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giấy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phép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theo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quy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định</w:t>
            </w:r>
            <w:proofErr w:type="spellEnd"/>
            <w:r w:rsidRPr="00444AAF">
              <w:rPr>
                <w:bCs/>
                <w:color w:val="000000" w:themeColor="text1"/>
                <w:spacing w:val="2"/>
                <w:sz w:val="24"/>
                <w:szCs w:val="24"/>
              </w:rPr>
              <w:t xml:space="preserve">. </w:t>
            </w:r>
          </w:p>
          <w:p w14:paraId="34552C49"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3. </w:t>
            </w:r>
            <w:proofErr w:type="spellStart"/>
            <w:r w:rsidRPr="00444AAF">
              <w:rPr>
                <w:bCs/>
                <w:color w:val="000000" w:themeColor="text1"/>
                <w:spacing w:val="2"/>
                <w:sz w:val="24"/>
                <w:szCs w:val="24"/>
              </w:rPr>
              <w:t>Phạt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tiền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từ</w:t>
            </w:r>
            <w:proofErr w:type="spellEnd"/>
            <w:r w:rsidRPr="00444AAF">
              <w:rPr>
                <w:bCs/>
                <w:color w:val="000000" w:themeColor="text1"/>
                <w:spacing w:val="2"/>
                <w:sz w:val="24"/>
                <w:szCs w:val="24"/>
              </w:rPr>
              <w:t xml:space="preserve"> 10.000.000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đến</w:t>
            </w:r>
            <w:proofErr w:type="spellEnd"/>
            <w:r w:rsidRPr="00444AAF">
              <w:rPr>
                <w:bCs/>
                <w:color w:val="000000" w:themeColor="text1"/>
                <w:spacing w:val="2"/>
                <w:sz w:val="24"/>
                <w:szCs w:val="24"/>
              </w:rPr>
              <w:t xml:space="preserve"> 20.000.000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đối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một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trong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các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vi </w:t>
            </w:r>
            <w:proofErr w:type="spellStart"/>
            <w:r w:rsidRPr="00444AAF">
              <w:rPr>
                <w:bCs/>
                <w:color w:val="000000" w:themeColor="text1"/>
                <w:spacing w:val="2"/>
                <w:sz w:val="24"/>
                <w:szCs w:val="24"/>
              </w:rPr>
              <w:t>sau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đây</w:t>
            </w:r>
            <w:proofErr w:type="spellEnd"/>
            <w:r w:rsidRPr="00444AAF">
              <w:rPr>
                <w:bCs/>
                <w:color w:val="000000" w:themeColor="text1"/>
                <w:spacing w:val="2"/>
                <w:sz w:val="24"/>
                <w:szCs w:val="24"/>
              </w:rPr>
              <w:t>:</w:t>
            </w:r>
          </w:p>
          <w:p w14:paraId="4290BA38"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a)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hoặc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xuất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có</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nội</w:t>
            </w:r>
            <w:proofErr w:type="spellEnd"/>
            <w:r w:rsidRPr="00444AAF">
              <w:rPr>
                <w:bCs/>
                <w:color w:val="000000" w:themeColor="text1"/>
                <w:spacing w:val="2"/>
                <w:sz w:val="24"/>
                <w:szCs w:val="24"/>
              </w:rPr>
              <w:t xml:space="preserve"> dung </w:t>
            </w:r>
            <w:proofErr w:type="spellStart"/>
            <w:r w:rsidRPr="00444AAF">
              <w:rPr>
                <w:bCs/>
                <w:color w:val="000000" w:themeColor="text1"/>
                <w:spacing w:val="2"/>
                <w:sz w:val="24"/>
                <w:szCs w:val="24"/>
              </w:rPr>
              <w:t>cổ</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súy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các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hủ</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tục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mê</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tín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dị</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đoan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thông</w:t>
            </w:r>
            <w:proofErr w:type="spellEnd"/>
            <w:r w:rsidRPr="00444AAF">
              <w:rPr>
                <w:bCs/>
                <w:color w:val="000000" w:themeColor="text1"/>
                <w:spacing w:val="2"/>
                <w:sz w:val="24"/>
                <w:szCs w:val="24"/>
              </w:rPr>
              <w:t xml:space="preserve"> tin </w:t>
            </w:r>
            <w:proofErr w:type="spellStart"/>
            <w:r w:rsidRPr="00444AAF">
              <w:rPr>
                <w:bCs/>
                <w:color w:val="000000" w:themeColor="text1"/>
                <w:spacing w:val="2"/>
                <w:sz w:val="24"/>
                <w:szCs w:val="24"/>
              </w:rPr>
              <w:t>về</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những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chuyện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thần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gây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hoang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mang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trong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xã</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hội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ảnh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hưởng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xấu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đến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trật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tự</w:t>
            </w:r>
            <w:proofErr w:type="spellEnd"/>
            <w:r w:rsidRPr="00444AAF">
              <w:rPr>
                <w:bCs/>
                <w:color w:val="000000" w:themeColor="text1"/>
                <w:spacing w:val="2"/>
                <w:sz w:val="24"/>
                <w:szCs w:val="24"/>
              </w:rPr>
              <w:t xml:space="preserve">, an </w:t>
            </w:r>
            <w:proofErr w:type="spellStart"/>
            <w:r w:rsidRPr="00444AAF">
              <w:rPr>
                <w:bCs/>
                <w:color w:val="000000" w:themeColor="text1"/>
                <w:spacing w:val="2"/>
                <w:sz w:val="24"/>
                <w:szCs w:val="24"/>
              </w:rPr>
              <w:t>toàn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xã</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hội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và</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sức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khỏe</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của</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cộng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
          <w:p w14:paraId="4544DE0B"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b)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hoặc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xuất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có</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nội</w:t>
            </w:r>
            <w:proofErr w:type="spellEnd"/>
            <w:r w:rsidRPr="00444AAF">
              <w:rPr>
                <w:bCs/>
                <w:color w:val="000000" w:themeColor="text1"/>
                <w:spacing w:val="2"/>
                <w:sz w:val="24"/>
                <w:szCs w:val="24"/>
              </w:rPr>
              <w:t xml:space="preserve"> dung </w:t>
            </w:r>
            <w:proofErr w:type="spellStart"/>
            <w:r w:rsidRPr="00444AAF">
              <w:rPr>
                <w:bCs/>
                <w:color w:val="000000" w:themeColor="text1"/>
                <w:spacing w:val="2"/>
                <w:sz w:val="24"/>
                <w:szCs w:val="24"/>
              </w:rPr>
              <w:t>không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phù</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hợp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thuần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phong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mỹ</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tục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Việt</w:t>
            </w:r>
            <w:proofErr w:type="spellEnd"/>
            <w:r w:rsidRPr="00444AAF">
              <w:rPr>
                <w:bCs/>
                <w:color w:val="000000" w:themeColor="text1"/>
                <w:spacing w:val="2"/>
                <w:sz w:val="24"/>
                <w:szCs w:val="24"/>
              </w:rPr>
              <w:t xml:space="preserve"> Nam;</w:t>
            </w:r>
          </w:p>
          <w:p w14:paraId="7E0734D1"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c)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hoặc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xuất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có</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nội</w:t>
            </w:r>
            <w:proofErr w:type="spellEnd"/>
            <w:r w:rsidRPr="00444AAF">
              <w:rPr>
                <w:bCs/>
                <w:color w:val="000000" w:themeColor="text1"/>
                <w:spacing w:val="2"/>
                <w:sz w:val="24"/>
                <w:szCs w:val="24"/>
              </w:rPr>
              <w:t xml:space="preserve"> dung </w:t>
            </w:r>
            <w:proofErr w:type="spellStart"/>
            <w:r w:rsidRPr="00444AAF">
              <w:rPr>
                <w:bCs/>
                <w:color w:val="000000" w:themeColor="text1"/>
                <w:spacing w:val="2"/>
                <w:sz w:val="24"/>
                <w:szCs w:val="24"/>
              </w:rPr>
              <w:t>thông</w:t>
            </w:r>
            <w:proofErr w:type="spellEnd"/>
            <w:r w:rsidRPr="00444AAF">
              <w:rPr>
                <w:bCs/>
                <w:color w:val="000000" w:themeColor="text1"/>
                <w:spacing w:val="2"/>
                <w:sz w:val="24"/>
                <w:szCs w:val="24"/>
              </w:rPr>
              <w:t xml:space="preserve"> tin </w:t>
            </w:r>
            <w:proofErr w:type="spellStart"/>
            <w:r w:rsidRPr="00444AAF">
              <w:rPr>
                <w:bCs/>
                <w:color w:val="000000" w:themeColor="text1"/>
                <w:spacing w:val="2"/>
                <w:sz w:val="24"/>
                <w:szCs w:val="24"/>
              </w:rPr>
              <w:t>ảnh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hưởng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đến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sự</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triển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bình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thường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về</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thể</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chất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và</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tinh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thần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của</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trẻ</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em</w:t>
            </w:r>
            <w:proofErr w:type="spellEnd"/>
            <w:r w:rsidRPr="00444AAF">
              <w:rPr>
                <w:bCs/>
                <w:color w:val="000000" w:themeColor="text1"/>
                <w:spacing w:val="2"/>
                <w:sz w:val="24"/>
                <w:szCs w:val="24"/>
              </w:rPr>
              <w:t xml:space="preserve">; </w:t>
            </w:r>
          </w:p>
          <w:p w14:paraId="75823A8C"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d)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hoặc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xuất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có</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nội</w:t>
            </w:r>
            <w:proofErr w:type="spellEnd"/>
            <w:r w:rsidRPr="00444AAF">
              <w:rPr>
                <w:bCs/>
                <w:color w:val="000000" w:themeColor="text1"/>
                <w:spacing w:val="2"/>
                <w:sz w:val="24"/>
                <w:szCs w:val="24"/>
              </w:rPr>
              <w:t xml:space="preserve"> dung </w:t>
            </w:r>
            <w:proofErr w:type="spellStart"/>
            <w:r w:rsidRPr="00444AAF">
              <w:rPr>
                <w:bCs/>
                <w:color w:val="000000" w:themeColor="text1"/>
                <w:spacing w:val="2"/>
                <w:sz w:val="24"/>
                <w:szCs w:val="24"/>
              </w:rPr>
              <w:t>xâm</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phạm</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mật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hoặc</w:t>
            </w:r>
            <w:proofErr w:type="spellEnd"/>
            <w:r w:rsidRPr="00444AAF">
              <w:rPr>
                <w:bCs/>
                <w:color w:val="000000" w:themeColor="text1"/>
                <w:spacing w:val="2"/>
                <w:sz w:val="24"/>
                <w:szCs w:val="24"/>
              </w:rPr>
              <w:t xml:space="preserve"> an </w:t>
            </w:r>
            <w:proofErr w:type="spellStart"/>
            <w:r w:rsidRPr="00444AAF">
              <w:rPr>
                <w:bCs/>
                <w:color w:val="000000" w:themeColor="text1"/>
                <w:spacing w:val="2"/>
                <w:sz w:val="24"/>
                <w:szCs w:val="24"/>
              </w:rPr>
              <w:t>toàn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thư</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tín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của</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cá</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nhân</w:t>
            </w:r>
            <w:proofErr w:type="spellEnd"/>
            <w:r w:rsidRPr="00444AAF">
              <w:rPr>
                <w:bCs/>
                <w:color w:val="000000" w:themeColor="text1"/>
                <w:spacing w:val="2"/>
                <w:sz w:val="24"/>
                <w:szCs w:val="24"/>
              </w:rPr>
              <w:t>.</w:t>
            </w:r>
          </w:p>
          <w:p w14:paraId="200CFA2F"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4. </w:t>
            </w:r>
            <w:proofErr w:type="spellStart"/>
            <w:r w:rsidRPr="00444AAF">
              <w:rPr>
                <w:bCs/>
                <w:color w:val="000000" w:themeColor="text1"/>
                <w:spacing w:val="2"/>
                <w:sz w:val="24"/>
                <w:szCs w:val="24"/>
              </w:rPr>
              <w:t>Phạt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tiền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từ</w:t>
            </w:r>
            <w:proofErr w:type="spellEnd"/>
            <w:r w:rsidRPr="00444AAF">
              <w:rPr>
                <w:bCs/>
                <w:color w:val="000000" w:themeColor="text1"/>
                <w:spacing w:val="2"/>
                <w:sz w:val="24"/>
                <w:szCs w:val="24"/>
              </w:rPr>
              <w:t xml:space="preserve"> 30.000.000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đến</w:t>
            </w:r>
            <w:proofErr w:type="spellEnd"/>
            <w:r w:rsidRPr="00444AAF">
              <w:rPr>
                <w:bCs/>
                <w:color w:val="000000" w:themeColor="text1"/>
                <w:spacing w:val="2"/>
                <w:sz w:val="24"/>
                <w:szCs w:val="24"/>
              </w:rPr>
              <w:t xml:space="preserve"> 50.000.000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đối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một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trong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các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vi </w:t>
            </w:r>
            <w:proofErr w:type="spellStart"/>
            <w:r w:rsidRPr="00444AAF">
              <w:rPr>
                <w:bCs/>
                <w:color w:val="000000" w:themeColor="text1"/>
                <w:spacing w:val="2"/>
                <w:sz w:val="24"/>
                <w:szCs w:val="24"/>
              </w:rPr>
              <w:t>sau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đây</w:t>
            </w:r>
            <w:proofErr w:type="spellEnd"/>
            <w:r w:rsidRPr="00444AAF">
              <w:rPr>
                <w:bCs/>
                <w:color w:val="000000" w:themeColor="text1"/>
                <w:spacing w:val="2"/>
                <w:sz w:val="24"/>
                <w:szCs w:val="24"/>
              </w:rPr>
              <w:t>:</w:t>
            </w:r>
          </w:p>
          <w:p w14:paraId="2CE69127"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a)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hoặc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xuất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có</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nội</w:t>
            </w:r>
            <w:proofErr w:type="spellEnd"/>
            <w:r w:rsidRPr="00444AAF">
              <w:rPr>
                <w:bCs/>
                <w:color w:val="000000" w:themeColor="text1"/>
                <w:spacing w:val="2"/>
                <w:sz w:val="24"/>
                <w:szCs w:val="24"/>
              </w:rPr>
              <w:t xml:space="preserve"> dung </w:t>
            </w:r>
            <w:proofErr w:type="spellStart"/>
            <w:r w:rsidRPr="00444AAF">
              <w:rPr>
                <w:bCs/>
                <w:color w:val="000000" w:themeColor="text1"/>
                <w:spacing w:val="2"/>
                <w:sz w:val="24"/>
                <w:szCs w:val="24"/>
              </w:rPr>
              <w:t>dâm</w:t>
            </w:r>
            <w:proofErr w:type="spellEnd"/>
            <w:r w:rsidRPr="00444AAF">
              <w:rPr>
                <w:bCs/>
                <w:color w:val="000000" w:themeColor="text1"/>
                <w:spacing w:val="2"/>
                <w:sz w:val="24"/>
                <w:szCs w:val="24"/>
              </w:rPr>
              <w:t xml:space="preserve"> ô, </w:t>
            </w:r>
            <w:proofErr w:type="spellStart"/>
            <w:r w:rsidRPr="00444AAF">
              <w:rPr>
                <w:bCs/>
                <w:color w:val="000000" w:themeColor="text1"/>
                <w:spacing w:val="2"/>
                <w:sz w:val="24"/>
                <w:szCs w:val="24"/>
              </w:rPr>
              <w:t>đồi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trụy</w:t>
            </w:r>
            <w:proofErr w:type="spellEnd"/>
            <w:r w:rsidRPr="00444AAF">
              <w:rPr>
                <w:bCs/>
                <w:color w:val="000000" w:themeColor="text1"/>
                <w:spacing w:val="2"/>
                <w:sz w:val="24"/>
                <w:szCs w:val="24"/>
              </w:rPr>
              <w:t>;</w:t>
            </w:r>
          </w:p>
          <w:p w14:paraId="245B41DD"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lastRenderedPageBreak/>
              <w:t xml:space="preserve">b)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hoặc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xuất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có</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nội</w:t>
            </w:r>
            <w:proofErr w:type="spellEnd"/>
            <w:r w:rsidRPr="00444AAF">
              <w:rPr>
                <w:bCs/>
                <w:color w:val="000000" w:themeColor="text1"/>
                <w:spacing w:val="2"/>
                <w:sz w:val="24"/>
                <w:szCs w:val="24"/>
              </w:rPr>
              <w:t xml:space="preserve"> dung </w:t>
            </w:r>
            <w:proofErr w:type="spellStart"/>
            <w:r w:rsidRPr="00444AAF">
              <w:rPr>
                <w:bCs/>
                <w:color w:val="000000" w:themeColor="text1"/>
                <w:spacing w:val="2"/>
                <w:sz w:val="24"/>
                <w:szCs w:val="24"/>
              </w:rPr>
              <w:t>sai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sự</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thật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xuyên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tạc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xúc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phạm</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danh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dự</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uy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tín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của</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tổ</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chức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danh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dự</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nhân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phẩm</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của</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cá</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nhân</w:t>
            </w:r>
            <w:proofErr w:type="spellEnd"/>
            <w:r w:rsidRPr="00444AAF">
              <w:rPr>
                <w:bCs/>
                <w:color w:val="000000" w:themeColor="text1"/>
                <w:spacing w:val="2"/>
                <w:sz w:val="24"/>
                <w:szCs w:val="24"/>
              </w:rPr>
              <w:t>.</w:t>
            </w:r>
          </w:p>
          <w:p w14:paraId="5BFA73B4"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c) </w:t>
            </w:r>
            <w:proofErr w:type="spellStart"/>
            <w:r w:rsidRPr="00444AAF">
              <w:rPr>
                <w:bCs/>
                <w:color w:val="000000" w:themeColor="text1"/>
                <w:spacing w:val="2"/>
                <w:sz w:val="24"/>
                <w:szCs w:val="24"/>
              </w:rPr>
              <w:t>Không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tổ</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chức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thực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hiện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việc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kiểm</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tra</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nội</w:t>
            </w:r>
            <w:proofErr w:type="spellEnd"/>
            <w:r w:rsidRPr="00444AAF">
              <w:rPr>
                <w:bCs/>
                <w:color w:val="000000" w:themeColor="text1"/>
                <w:spacing w:val="2"/>
                <w:sz w:val="24"/>
                <w:szCs w:val="24"/>
              </w:rPr>
              <w:t xml:space="preserve"> dung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trước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w:t>
            </w:r>
          </w:p>
          <w:p w14:paraId="3235B7FA"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5. </w:t>
            </w:r>
            <w:proofErr w:type="spellStart"/>
            <w:r w:rsidRPr="00444AAF">
              <w:rPr>
                <w:bCs/>
                <w:color w:val="000000" w:themeColor="text1"/>
                <w:spacing w:val="2"/>
                <w:sz w:val="24"/>
                <w:szCs w:val="24"/>
              </w:rPr>
              <w:t>Phạt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tiền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từ</w:t>
            </w:r>
            <w:proofErr w:type="spellEnd"/>
            <w:r w:rsidRPr="00444AAF">
              <w:rPr>
                <w:bCs/>
                <w:color w:val="000000" w:themeColor="text1"/>
                <w:spacing w:val="2"/>
                <w:sz w:val="24"/>
                <w:szCs w:val="24"/>
              </w:rPr>
              <w:t xml:space="preserve"> 70.000.000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đến</w:t>
            </w:r>
            <w:proofErr w:type="spellEnd"/>
            <w:r w:rsidRPr="00444AAF">
              <w:rPr>
                <w:bCs/>
                <w:color w:val="000000" w:themeColor="text1"/>
                <w:spacing w:val="2"/>
                <w:sz w:val="24"/>
                <w:szCs w:val="24"/>
              </w:rPr>
              <w:t xml:space="preserve"> 100.000.000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đối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vi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hoặc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xuất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có</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nội</w:t>
            </w:r>
            <w:proofErr w:type="spellEnd"/>
            <w:r w:rsidRPr="00444AAF">
              <w:rPr>
                <w:bCs/>
                <w:color w:val="000000" w:themeColor="text1"/>
                <w:spacing w:val="2"/>
                <w:sz w:val="24"/>
                <w:szCs w:val="24"/>
              </w:rPr>
              <w:t xml:space="preserve"> dung </w:t>
            </w:r>
            <w:proofErr w:type="spellStart"/>
            <w:r w:rsidRPr="00444AAF">
              <w:rPr>
                <w:bCs/>
                <w:color w:val="000000" w:themeColor="text1"/>
                <w:spacing w:val="2"/>
                <w:sz w:val="24"/>
                <w:szCs w:val="24"/>
              </w:rPr>
              <w:t>kích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động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lực</w:t>
            </w:r>
            <w:proofErr w:type="spellEnd"/>
            <w:r w:rsidRPr="00444AAF">
              <w:rPr>
                <w:bCs/>
                <w:color w:val="000000" w:themeColor="text1"/>
                <w:spacing w:val="2"/>
                <w:sz w:val="24"/>
                <w:szCs w:val="24"/>
              </w:rPr>
              <w:t>.</w:t>
            </w:r>
          </w:p>
          <w:p w14:paraId="51DFC7C3"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6. </w:t>
            </w:r>
            <w:proofErr w:type="spellStart"/>
            <w:r w:rsidRPr="00444AAF">
              <w:rPr>
                <w:bCs/>
                <w:color w:val="000000" w:themeColor="text1"/>
                <w:spacing w:val="2"/>
                <w:sz w:val="24"/>
                <w:szCs w:val="24"/>
              </w:rPr>
              <w:t>Phạt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tiền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từ</w:t>
            </w:r>
            <w:proofErr w:type="spellEnd"/>
            <w:r w:rsidRPr="00444AAF">
              <w:rPr>
                <w:bCs/>
                <w:color w:val="000000" w:themeColor="text1"/>
                <w:spacing w:val="2"/>
                <w:sz w:val="24"/>
                <w:szCs w:val="24"/>
              </w:rPr>
              <w:t xml:space="preserve"> 150.000.000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đến</w:t>
            </w:r>
            <w:proofErr w:type="spellEnd"/>
            <w:r w:rsidRPr="00444AAF">
              <w:rPr>
                <w:bCs/>
                <w:color w:val="000000" w:themeColor="text1"/>
                <w:spacing w:val="2"/>
                <w:sz w:val="24"/>
                <w:szCs w:val="24"/>
              </w:rPr>
              <w:t xml:space="preserve"> 200.000.000 </w:t>
            </w:r>
            <w:proofErr w:type="spellStart"/>
            <w:r w:rsidRPr="00444AAF">
              <w:rPr>
                <w:bCs/>
                <w:color w:val="000000" w:themeColor="text1"/>
                <w:spacing w:val="2"/>
                <w:sz w:val="24"/>
                <w:szCs w:val="24"/>
              </w:rPr>
              <w:t>đồng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đối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vi </w:t>
            </w:r>
            <w:proofErr w:type="spellStart"/>
            <w:r w:rsidRPr="00444AAF">
              <w:rPr>
                <w:bCs/>
                <w:color w:val="000000" w:themeColor="text1"/>
                <w:spacing w:val="2"/>
                <w:sz w:val="24"/>
                <w:szCs w:val="24"/>
              </w:rPr>
              <w:t>xuất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hoặc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có</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nội</w:t>
            </w:r>
            <w:proofErr w:type="spellEnd"/>
            <w:r w:rsidRPr="00444AAF">
              <w:rPr>
                <w:bCs/>
                <w:color w:val="000000" w:themeColor="text1"/>
                <w:spacing w:val="2"/>
                <w:sz w:val="24"/>
                <w:szCs w:val="24"/>
              </w:rPr>
              <w:t xml:space="preserve"> dung </w:t>
            </w:r>
            <w:proofErr w:type="spellStart"/>
            <w:r w:rsidRPr="00444AAF">
              <w:rPr>
                <w:bCs/>
                <w:color w:val="000000" w:themeColor="text1"/>
                <w:spacing w:val="2"/>
                <w:sz w:val="24"/>
                <w:szCs w:val="24"/>
              </w:rPr>
              <w:t>gây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ảnh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hưởng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đến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lợi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ích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quốc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gia</w:t>
            </w:r>
            <w:proofErr w:type="spellEnd"/>
            <w:r w:rsidRPr="00444AAF">
              <w:rPr>
                <w:bCs/>
                <w:color w:val="000000" w:themeColor="text1"/>
                <w:spacing w:val="2"/>
                <w:sz w:val="24"/>
                <w:szCs w:val="24"/>
              </w:rPr>
              <w:t>.</w:t>
            </w:r>
          </w:p>
          <w:p w14:paraId="10FF6ACB"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7. </w:t>
            </w:r>
            <w:proofErr w:type="spellStart"/>
            <w:r w:rsidRPr="00444AAF">
              <w:rPr>
                <w:bCs/>
                <w:color w:val="000000" w:themeColor="text1"/>
                <w:spacing w:val="2"/>
                <w:sz w:val="24"/>
                <w:szCs w:val="24"/>
              </w:rPr>
              <w:t>Hình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thức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bổ</w:t>
            </w:r>
            <w:proofErr w:type="spellEnd"/>
            <w:r w:rsidRPr="00444AAF">
              <w:rPr>
                <w:bCs/>
                <w:color w:val="000000" w:themeColor="text1"/>
                <w:spacing w:val="2"/>
                <w:sz w:val="24"/>
                <w:szCs w:val="24"/>
              </w:rPr>
              <w:t xml:space="preserve"> sung:</w:t>
            </w:r>
            <w:r w:rsidRPr="00444AAF">
              <w:rPr>
                <w:bCs/>
                <w:color w:val="000000" w:themeColor="text1"/>
                <w:spacing w:val="2"/>
                <w:sz w:val="24"/>
                <w:szCs w:val="24"/>
              </w:rPr>
              <w:tab/>
            </w:r>
          </w:p>
          <w:p w14:paraId="31B0B740" w14:textId="77777777" w:rsidR="00444AAF" w:rsidRPr="00444AAF" w:rsidRDefault="00444AAF" w:rsidP="00444AAF">
            <w:pPr>
              <w:spacing w:before="120" w:after="120" w:line="264" w:lineRule="auto"/>
              <w:jc w:val="both"/>
              <w:rPr>
                <w:bCs/>
                <w:color w:val="000000" w:themeColor="text1"/>
                <w:spacing w:val="2"/>
                <w:sz w:val="24"/>
                <w:szCs w:val="24"/>
              </w:rPr>
            </w:pPr>
            <w:proofErr w:type="spellStart"/>
            <w:r w:rsidRPr="00444AAF">
              <w:rPr>
                <w:bCs/>
                <w:color w:val="000000" w:themeColor="text1"/>
                <w:spacing w:val="2"/>
                <w:sz w:val="24"/>
                <w:szCs w:val="24"/>
              </w:rPr>
              <w:t>Tước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quyền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sử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dụng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giấy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phép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hoạt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động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từ</w:t>
            </w:r>
            <w:proofErr w:type="spellEnd"/>
            <w:r w:rsidRPr="00444AAF">
              <w:rPr>
                <w:bCs/>
                <w:color w:val="000000" w:themeColor="text1"/>
                <w:spacing w:val="2"/>
                <w:sz w:val="24"/>
                <w:szCs w:val="24"/>
              </w:rPr>
              <w:t xml:space="preserve"> 03 </w:t>
            </w:r>
            <w:proofErr w:type="spellStart"/>
            <w:r w:rsidRPr="00444AAF">
              <w:rPr>
                <w:bCs/>
                <w:color w:val="000000" w:themeColor="text1"/>
                <w:spacing w:val="2"/>
                <w:sz w:val="24"/>
                <w:szCs w:val="24"/>
              </w:rPr>
              <w:t>đến</w:t>
            </w:r>
            <w:proofErr w:type="spellEnd"/>
            <w:r w:rsidRPr="00444AAF">
              <w:rPr>
                <w:bCs/>
                <w:color w:val="000000" w:themeColor="text1"/>
                <w:spacing w:val="2"/>
                <w:sz w:val="24"/>
                <w:szCs w:val="24"/>
              </w:rPr>
              <w:t xml:space="preserve"> 12 </w:t>
            </w:r>
            <w:proofErr w:type="spellStart"/>
            <w:r w:rsidRPr="00444AAF">
              <w:rPr>
                <w:bCs/>
                <w:color w:val="000000" w:themeColor="text1"/>
                <w:spacing w:val="2"/>
                <w:sz w:val="24"/>
                <w:szCs w:val="24"/>
              </w:rPr>
              <w:t>tháng</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đối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vi </w:t>
            </w:r>
            <w:proofErr w:type="spellStart"/>
            <w:r w:rsidRPr="00444AAF">
              <w:rPr>
                <w:bCs/>
                <w:color w:val="000000" w:themeColor="text1"/>
                <w:spacing w:val="2"/>
                <w:sz w:val="24"/>
                <w:szCs w:val="24"/>
              </w:rPr>
              <w:t>nhập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khẩu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quy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định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tại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khoản</w:t>
            </w:r>
            <w:proofErr w:type="spellEnd"/>
            <w:r w:rsidRPr="00444AAF">
              <w:rPr>
                <w:bCs/>
                <w:color w:val="000000" w:themeColor="text1"/>
                <w:spacing w:val="2"/>
                <w:sz w:val="24"/>
                <w:szCs w:val="24"/>
              </w:rPr>
              <w:t xml:space="preserve"> 6 </w:t>
            </w:r>
            <w:proofErr w:type="spellStart"/>
            <w:r w:rsidRPr="00444AAF">
              <w:rPr>
                <w:bCs/>
                <w:color w:val="000000" w:themeColor="text1"/>
                <w:spacing w:val="2"/>
                <w:sz w:val="24"/>
                <w:szCs w:val="24"/>
              </w:rPr>
              <w:t>Điều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này</w:t>
            </w:r>
            <w:proofErr w:type="spellEnd"/>
            <w:r w:rsidRPr="00444AAF">
              <w:rPr>
                <w:bCs/>
                <w:color w:val="000000" w:themeColor="text1"/>
                <w:spacing w:val="2"/>
                <w:sz w:val="24"/>
                <w:szCs w:val="24"/>
              </w:rPr>
              <w:t>.</w:t>
            </w:r>
          </w:p>
          <w:p w14:paraId="6372F35B"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8. </w:t>
            </w:r>
            <w:proofErr w:type="spellStart"/>
            <w:r w:rsidRPr="00444AAF">
              <w:rPr>
                <w:bCs/>
                <w:color w:val="000000" w:themeColor="text1"/>
                <w:spacing w:val="2"/>
                <w:sz w:val="24"/>
                <w:szCs w:val="24"/>
              </w:rPr>
              <w:t>Biện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pháp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khắc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phục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hậu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quả</w:t>
            </w:r>
            <w:proofErr w:type="spellEnd"/>
            <w:r w:rsidRPr="00444AAF">
              <w:rPr>
                <w:bCs/>
                <w:color w:val="000000" w:themeColor="text1"/>
                <w:spacing w:val="2"/>
                <w:sz w:val="24"/>
                <w:szCs w:val="24"/>
              </w:rPr>
              <w:t>:</w:t>
            </w:r>
          </w:p>
          <w:p w14:paraId="4BEED37B"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a) </w:t>
            </w:r>
            <w:proofErr w:type="spellStart"/>
            <w:r w:rsidRPr="00444AAF">
              <w:rPr>
                <w:bCs/>
                <w:color w:val="000000" w:themeColor="text1"/>
                <w:spacing w:val="2"/>
                <w:sz w:val="24"/>
                <w:szCs w:val="24"/>
              </w:rPr>
              <w:t>Buộc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tiêu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hủy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sản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phẩm</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đối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vi </w:t>
            </w:r>
            <w:proofErr w:type="spellStart"/>
            <w:r w:rsidRPr="00444AAF">
              <w:rPr>
                <w:bCs/>
                <w:color w:val="000000" w:themeColor="text1"/>
                <w:spacing w:val="2"/>
                <w:sz w:val="24"/>
                <w:szCs w:val="24"/>
              </w:rPr>
              <w:t>quy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định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tại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các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khoản</w:t>
            </w:r>
            <w:proofErr w:type="spellEnd"/>
            <w:r w:rsidRPr="00444AAF">
              <w:rPr>
                <w:bCs/>
                <w:color w:val="000000" w:themeColor="text1"/>
                <w:spacing w:val="2"/>
                <w:sz w:val="24"/>
                <w:szCs w:val="24"/>
              </w:rPr>
              <w:t xml:space="preserve"> 3, 4, 5 </w:t>
            </w:r>
            <w:proofErr w:type="spellStart"/>
            <w:r w:rsidRPr="00444AAF">
              <w:rPr>
                <w:bCs/>
                <w:color w:val="000000" w:themeColor="text1"/>
                <w:spacing w:val="2"/>
                <w:sz w:val="24"/>
                <w:szCs w:val="24"/>
              </w:rPr>
              <w:t>và</w:t>
            </w:r>
            <w:proofErr w:type="spellEnd"/>
            <w:r w:rsidRPr="00444AAF">
              <w:rPr>
                <w:bCs/>
                <w:color w:val="000000" w:themeColor="text1"/>
                <w:spacing w:val="2"/>
                <w:sz w:val="24"/>
                <w:szCs w:val="24"/>
              </w:rPr>
              <w:t xml:space="preserve"> 6 </w:t>
            </w:r>
            <w:proofErr w:type="spellStart"/>
            <w:r w:rsidRPr="00444AAF">
              <w:rPr>
                <w:bCs/>
                <w:color w:val="000000" w:themeColor="text1"/>
                <w:spacing w:val="2"/>
                <w:sz w:val="24"/>
                <w:szCs w:val="24"/>
              </w:rPr>
              <w:t>Điều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này</w:t>
            </w:r>
            <w:proofErr w:type="spellEnd"/>
            <w:r w:rsidRPr="00444AAF">
              <w:rPr>
                <w:bCs/>
                <w:color w:val="000000" w:themeColor="text1"/>
                <w:spacing w:val="2"/>
                <w:sz w:val="24"/>
                <w:szCs w:val="24"/>
              </w:rPr>
              <w:t>;</w:t>
            </w:r>
          </w:p>
          <w:p w14:paraId="24340554"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b) </w:t>
            </w:r>
            <w:proofErr w:type="spellStart"/>
            <w:r w:rsidRPr="00444AAF">
              <w:rPr>
                <w:bCs/>
                <w:color w:val="000000" w:themeColor="text1"/>
                <w:spacing w:val="2"/>
                <w:sz w:val="24"/>
                <w:szCs w:val="24"/>
              </w:rPr>
              <w:t>Buộc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nộp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lại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số</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lợi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bất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hợp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pháp</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có</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được</w:t>
            </w:r>
            <w:proofErr w:type="spellEnd"/>
            <w:r w:rsidRPr="00444AAF">
              <w:rPr>
                <w:bCs/>
                <w:color w:val="000000" w:themeColor="text1"/>
                <w:spacing w:val="2"/>
                <w:sz w:val="24"/>
                <w:szCs w:val="24"/>
              </w:rPr>
              <w:t xml:space="preserve"> do </w:t>
            </w:r>
            <w:proofErr w:type="spellStart"/>
            <w:r w:rsidRPr="00444AAF">
              <w:rPr>
                <w:bCs/>
                <w:color w:val="000000" w:themeColor="text1"/>
                <w:spacing w:val="2"/>
                <w:sz w:val="24"/>
                <w:szCs w:val="24"/>
              </w:rPr>
              <w:t>thực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hiện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vi </w:t>
            </w:r>
            <w:proofErr w:type="spellStart"/>
            <w:r w:rsidRPr="00444AAF">
              <w:rPr>
                <w:bCs/>
                <w:color w:val="000000" w:themeColor="text1"/>
                <w:spacing w:val="2"/>
                <w:sz w:val="24"/>
                <w:szCs w:val="24"/>
              </w:rPr>
              <w:t>quy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định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tại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các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khoản</w:t>
            </w:r>
            <w:proofErr w:type="spellEnd"/>
            <w:r w:rsidRPr="00444AAF">
              <w:rPr>
                <w:bCs/>
                <w:color w:val="000000" w:themeColor="text1"/>
                <w:spacing w:val="2"/>
                <w:sz w:val="24"/>
                <w:szCs w:val="24"/>
              </w:rPr>
              <w:t xml:space="preserve"> 3, 4, 5 </w:t>
            </w:r>
            <w:proofErr w:type="spellStart"/>
            <w:r w:rsidRPr="00444AAF">
              <w:rPr>
                <w:bCs/>
                <w:color w:val="000000" w:themeColor="text1"/>
                <w:spacing w:val="2"/>
                <w:sz w:val="24"/>
                <w:szCs w:val="24"/>
              </w:rPr>
              <w:t>và</w:t>
            </w:r>
            <w:proofErr w:type="spellEnd"/>
            <w:r w:rsidRPr="00444AAF">
              <w:rPr>
                <w:bCs/>
                <w:color w:val="000000" w:themeColor="text1"/>
                <w:spacing w:val="2"/>
                <w:sz w:val="24"/>
                <w:szCs w:val="24"/>
              </w:rPr>
              <w:t xml:space="preserve"> 6 </w:t>
            </w:r>
            <w:proofErr w:type="spellStart"/>
            <w:r w:rsidRPr="00444AAF">
              <w:rPr>
                <w:bCs/>
                <w:color w:val="000000" w:themeColor="text1"/>
                <w:spacing w:val="2"/>
                <w:sz w:val="24"/>
                <w:szCs w:val="24"/>
              </w:rPr>
              <w:t>Điều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này</w:t>
            </w:r>
            <w:proofErr w:type="spellEnd"/>
            <w:r w:rsidRPr="00444AAF">
              <w:rPr>
                <w:bCs/>
                <w:color w:val="000000" w:themeColor="text1"/>
                <w:spacing w:val="2"/>
                <w:sz w:val="24"/>
                <w:szCs w:val="24"/>
              </w:rPr>
              <w:t>;</w:t>
            </w:r>
          </w:p>
          <w:p w14:paraId="7ABD33B7" w14:textId="77777777"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c) </w:t>
            </w:r>
            <w:proofErr w:type="spellStart"/>
            <w:r w:rsidRPr="00444AAF">
              <w:rPr>
                <w:bCs/>
                <w:color w:val="000000" w:themeColor="text1"/>
                <w:spacing w:val="2"/>
                <w:sz w:val="24"/>
                <w:szCs w:val="24"/>
              </w:rPr>
              <w:t>Buộc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tái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xuất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in </w:t>
            </w:r>
            <w:proofErr w:type="spellStart"/>
            <w:r w:rsidRPr="00444AAF">
              <w:rPr>
                <w:bCs/>
                <w:color w:val="000000" w:themeColor="text1"/>
                <w:spacing w:val="2"/>
                <w:sz w:val="24"/>
                <w:szCs w:val="24"/>
              </w:rPr>
              <w:t>đối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vi </w:t>
            </w:r>
            <w:proofErr w:type="spellStart"/>
            <w:r w:rsidRPr="00444AAF">
              <w:rPr>
                <w:bCs/>
                <w:color w:val="000000" w:themeColor="text1"/>
                <w:spacing w:val="2"/>
                <w:sz w:val="24"/>
                <w:szCs w:val="24"/>
              </w:rPr>
              <w:t>quy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định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tại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khoản</w:t>
            </w:r>
            <w:proofErr w:type="spellEnd"/>
            <w:r w:rsidRPr="00444AAF">
              <w:rPr>
                <w:bCs/>
                <w:color w:val="000000" w:themeColor="text1"/>
                <w:spacing w:val="2"/>
                <w:sz w:val="24"/>
                <w:szCs w:val="24"/>
              </w:rPr>
              <w:t xml:space="preserve"> 1 </w:t>
            </w:r>
            <w:proofErr w:type="spellStart"/>
            <w:r w:rsidRPr="00444AAF">
              <w:rPr>
                <w:bCs/>
                <w:color w:val="000000" w:themeColor="text1"/>
                <w:spacing w:val="2"/>
                <w:sz w:val="24"/>
                <w:szCs w:val="24"/>
              </w:rPr>
              <w:t>và</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khoản</w:t>
            </w:r>
            <w:proofErr w:type="spellEnd"/>
            <w:r w:rsidRPr="00444AAF">
              <w:rPr>
                <w:bCs/>
                <w:color w:val="000000" w:themeColor="text1"/>
                <w:spacing w:val="2"/>
                <w:sz w:val="24"/>
                <w:szCs w:val="24"/>
              </w:rPr>
              <w:t xml:space="preserve"> 2 </w:t>
            </w:r>
            <w:proofErr w:type="spellStart"/>
            <w:r w:rsidRPr="00444AAF">
              <w:rPr>
                <w:bCs/>
                <w:color w:val="000000" w:themeColor="text1"/>
                <w:spacing w:val="2"/>
                <w:sz w:val="24"/>
                <w:szCs w:val="24"/>
              </w:rPr>
              <w:t>Điều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này</w:t>
            </w:r>
            <w:proofErr w:type="spellEnd"/>
            <w:r w:rsidRPr="00444AAF">
              <w:rPr>
                <w:bCs/>
                <w:color w:val="000000" w:themeColor="text1"/>
                <w:spacing w:val="2"/>
                <w:sz w:val="24"/>
                <w:szCs w:val="24"/>
              </w:rPr>
              <w:t>;</w:t>
            </w:r>
          </w:p>
          <w:p w14:paraId="27BD872E" w14:textId="4775E945" w:rsidR="00444AAF" w:rsidRPr="00444AAF" w:rsidRDefault="00444AAF" w:rsidP="00444AAF">
            <w:pPr>
              <w:spacing w:before="120" w:after="120" w:line="264" w:lineRule="auto"/>
              <w:jc w:val="both"/>
              <w:rPr>
                <w:bCs/>
                <w:color w:val="000000" w:themeColor="text1"/>
                <w:spacing w:val="2"/>
                <w:sz w:val="24"/>
                <w:szCs w:val="24"/>
              </w:rPr>
            </w:pPr>
            <w:r w:rsidRPr="00444AAF">
              <w:rPr>
                <w:bCs/>
                <w:color w:val="000000" w:themeColor="text1"/>
                <w:spacing w:val="2"/>
                <w:sz w:val="24"/>
                <w:szCs w:val="24"/>
              </w:rPr>
              <w:t xml:space="preserve">d) </w:t>
            </w:r>
            <w:proofErr w:type="spellStart"/>
            <w:r w:rsidRPr="00444AAF">
              <w:rPr>
                <w:bCs/>
                <w:color w:val="000000" w:themeColor="text1"/>
                <w:spacing w:val="2"/>
                <w:sz w:val="24"/>
                <w:szCs w:val="24"/>
              </w:rPr>
              <w:t>Buộc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gỡ</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bỏ</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sản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phẩm</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báo</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chí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điện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tử</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phát</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thanh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truyền</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hình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đối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với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hành</w:t>
            </w:r>
            <w:proofErr w:type="spellEnd"/>
            <w:r w:rsidRPr="00444AAF">
              <w:rPr>
                <w:bCs/>
                <w:color w:val="000000" w:themeColor="text1"/>
                <w:spacing w:val="2"/>
                <w:sz w:val="24"/>
                <w:szCs w:val="24"/>
              </w:rPr>
              <w:t xml:space="preserve"> vi </w:t>
            </w:r>
            <w:proofErr w:type="spellStart"/>
            <w:r w:rsidRPr="00444AAF">
              <w:rPr>
                <w:bCs/>
                <w:color w:val="000000" w:themeColor="text1"/>
                <w:spacing w:val="2"/>
                <w:sz w:val="24"/>
                <w:szCs w:val="24"/>
              </w:rPr>
              <w:t>quy</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định</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tại</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các</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khoản</w:t>
            </w:r>
            <w:proofErr w:type="spellEnd"/>
            <w:r w:rsidRPr="00444AAF">
              <w:rPr>
                <w:bCs/>
                <w:color w:val="000000" w:themeColor="text1"/>
                <w:spacing w:val="2"/>
                <w:sz w:val="24"/>
                <w:szCs w:val="24"/>
              </w:rPr>
              <w:t xml:space="preserve"> 3, 4, 5 </w:t>
            </w:r>
            <w:proofErr w:type="spellStart"/>
            <w:r w:rsidRPr="00444AAF">
              <w:rPr>
                <w:bCs/>
                <w:color w:val="000000" w:themeColor="text1"/>
                <w:spacing w:val="2"/>
                <w:sz w:val="24"/>
                <w:szCs w:val="24"/>
              </w:rPr>
              <w:t>và</w:t>
            </w:r>
            <w:proofErr w:type="spellEnd"/>
            <w:r w:rsidRPr="00444AAF">
              <w:rPr>
                <w:bCs/>
                <w:color w:val="000000" w:themeColor="text1"/>
                <w:spacing w:val="2"/>
                <w:sz w:val="24"/>
                <w:szCs w:val="24"/>
              </w:rPr>
              <w:t xml:space="preserve"> 6 </w:t>
            </w:r>
            <w:proofErr w:type="spellStart"/>
            <w:r w:rsidRPr="00444AAF">
              <w:rPr>
                <w:bCs/>
                <w:color w:val="000000" w:themeColor="text1"/>
                <w:spacing w:val="2"/>
                <w:sz w:val="24"/>
                <w:szCs w:val="24"/>
              </w:rPr>
              <w:t>Điều</w:t>
            </w:r>
            <w:proofErr w:type="spellEnd"/>
            <w:r w:rsidRPr="00444AAF">
              <w:rPr>
                <w:bCs/>
                <w:color w:val="000000" w:themeColor="text1"/>
                <w:spacing w:val="2"/>
                <w:sz w:val="24"/>
                <w:szCs w:val="24"/>
              </w:rPr>
              <w:t xml:space="preserve"> </w:t>
            </w:r>
            <w:proofErr w:type="spellStart"/>
            <w:r w:rsidRPr="00444AAF">
              <w:rPr>
                <w:bCs/>
                <w:color w:val="000000" w:themeColor="text1"/>
                <w:spacing w:val="2"/>
                <w:sz w:val="24"/>
                <w:szCs w:val="24"/>
              </w:rPr>
              <w:t>này</w:t>
            </w:r>
            <w:proofErr w:type="spellEnd"/>
            <w:r w:rsidRPr="00444AAF">
              <w:rPr>
                <w:bCs/>
                <w:color w:val="000000" w:themeColor="text1"/>
                <w:spacing w:val="2"/>
                <w:sz w:val="24"/>
                <w:szCs w:val="24"/>
              </w:rPr>
              <w:t>.</w:t>
            </w:r>
          </w:p>
        </w:tc>
        <w:tc>
          <w:tcPr>
            <w:tcW w:w="2047" w:type="dxa"/>
            <w:vMerge w:val="restart"/>
            <w:tcBorders>
              <w:bottom w:val="single" w:sz="4" w:space="0" w:color="auto"/>
            </w:tcBorders>
            <w:vAlign w:val="center"/>
          </w:tcPr>
          <w:p w14:paraId="49C53676" w14:textId="77777777" w:rsidR="00444AAF" w:rsidRPr="00487754" w:rsidRDefault="006657C4" w:rsidP="006657C4">
            <w:pPr>
              <w:tabs>
                <w:tab w:val="left" w:pos="6521"/>
              </w:tabs>
              <w:spacing w:before="120" w:after="120"/>
              <w:jc w:val="both"/>
              <w:rPr>
                <w:bCs/>
                <w:color w:val="000000" w:themeColor="text1"/>
                <w:spacing w:val="-2"/>
                <w:sz w:val="24"/>
                <w:szCs w:val="24"/>
              </w:rPr>
            </w:pPr>
            <w:r w:rsidRPr="00487754">
              <w:rPr>
                <w:bCs/>
                <w:color w:val="000000" w:themeColor="text1"/>
                <w:spacing w:val="-2"/>
                <w:sz w:val="24"/>
                <w:szCs w:val="24"/>
              </w:rPr>
              <w:lastRenderedPageBreak/>
              <w:t xml:space="preserve">- </w:t>
            </w:r>
            <w:proofErr w:type="spellStart"/>
            <w:r w:rsidRPr="00487754">
              <w:rPr>
                <w:bCs/>
                <w:color w:val="000000" w:themeColor="text1"/>
                <w:spacing w:val="-2"/>
                <w:sz w:val="24"/>
                <w:szCs w:val="24"/>
              </w:rPr>
              <w:t>Khoản</w:t>
            </w:r>
            <w:proofErr w:type="spellEnd"/>
            <w:r w:rsidRPr="00487754">
              <w:rPr>
                <w:bCs/>
                <w:color w:val="000000" w:themeColor="text1"/>
                <w:spacing w:val="-2"/>
                <w:sz w:val="24"/>
                <w:szCs w:val="24"/>
              </w:rPr>
              <w:t xml:space="preserve"> 1 </w:t>
            </w:r>
            <w:proofErr w:type="spellStart"/>
            <w:r w:rsidRPr="00487754">
              <w:rPr>
                <w:bCs/>
                <w:color w:val="000000" w:themeColor="text1"/>
                <w:spacing w:val="-2"/>
                <w:sz w:val="24"/>
                <w:szCs w:val="24"/>
              </w:rPr>
              <w:t>căn</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cứ</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khoản</w:t>
            </w:r>
            <w:proofErr w:type="spellEnd"/>
            <w:r w:rsidRPr="00487754">
              <w:rPr>
                <w:bCs/>
                <w:color w:val="000000" w:themeColor="text1"/>
                <w:spacing w:val="-2"/>
                <w:sz w:val="24"/>
                <w:szCs w:val="24"/>
              </w:rPr>
              <w:t xml:space="preserve"> 3 </w:t>
            </w:r>
            <w:proofErr w:type="spellStart"/>
            <w:r w:rsidRPr="00487754">
              <w:rPr>
                <w:bCs/>
                <w:color w:val="000000" w:themeColor="text1"/>
                <w:spacing w:val="-2"/>
                <w:sz w:val="24"/>
                <w:szCs w:val="24"/>
              </w:rPr>
              <w:t>Điều</w:t>
            </w:r>
            <w:proofErr w:type="spellEnd"/>
            <w:r w:rsidRPr="00487754">
              <w:rPr>
                <w:bCs/>
                <w:color w:val="000000" w:themeColor="text1"/>
                <w:spacing w:val="-2"/>
                <w:sz w:val="24"/>
                <w:szCs w:val="24"/>
              </w:rPr>
              <w:t xml:space="preserve"> 46 </w:t>
            </w:r>
            <w:proofErr w:type="spellStart"/>
            <w:r w:rsidRPr="00487754">
              <w:rPr>
                <w:bCs/>
                <w:color w:val="000000" w:themeColor="text1"/>
                <w:spacing w:val="-2"/>
                <w:sz w:val="24"/>
                <w:szCs w:val="24"/>
              </w:rPr>
              <w:t>Luật</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Báo</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chí</w:t>
            </w:r>
            <w:proofErr w:type="spellEnd"/>
            <w:r w:rsidRPr="00487754">
              <w:rPr>
                <w:bCs/>
                <w:color w:val="000000" w:themeColor="text1"/>
                <w:spacing w:val="-2"/>
                <w:sz w:val="24"/>
                <w:szCs w:val="24"/>
              </w:rPr>
              <w:t>,</w:t>
            </w:r>
          </w:p>
          <w:p w14:paraId="61EB2A06" w14:textId="77777777" w:rsidR="006657C4" w:rsidRPr="00487754" w:rsidRDefault="006657C4" w:rsidP="006657C4">
            <w:pPr>
              <w:tabs>
                <w:tab w:val="left" w:pos="6521"/>
              </w:tabs>
              <w:spacing w:before="120" w:after="120"/>
              <w:jc w:val="both"/>
              <w:rPr>
                <w:bCs/>
                <w:color w:val="000000" w:themeColor="text1"/>
                <w:spacing w:val="-2"/>
                <w:sz w:val="24"/>
                <w:szCs w:val="24"/>
              </w:rPr>
            </w:pPr>
            <w:r w:rsidRPr="00487754">
              <w:rPr>
                <w:bCs/>
                <w:color w:val="000000" w:themeColor="text1"/>
                <w:spacing w:val="-2"/>
                <w:sz w:val="24"/>
                <w:szCs w:val="24"/>
              </w:rPr>
              <w:t xml:space="preserve">- </w:t>
            </w:r>
            <w:proofErr w:type="spellStart"/>
            <w:r w:rsidRPr="00487754">
              <w:rPr>
                <w:bCs/>
                <w:color w:val="000000" w:themeColor="text1"/>
                <w:spacing w:val="-2"/>
                <w:sz w:val="24"/>
                <w:szCs w:val="24"/>
              </w:rPr>
              <w:t>Khoản</w:t>
            </w:r>
            <w:proofErr w:type="spellEnd"/>
            <w:r w:rsidRPr="00487754">
              <w:rPr>
                <w:bCs/>
                <w:color w:val="000000" w:themeColor="text1"/>
                <w:spacing w:val="-2"/>
                <w:sz w:val="24"/>
                <w:szCs w:val="24"/>
              </w:rPr>
              <w:t xml:space="preserve"> 2 </w:t>
            </w:r>
            <w:proofErr w:type="spellStart"/>
            <w:r w:rsidRPr="00487754">
              <w:rPr>
                <w:bCs/>
                <w:color w:val="000000" w:themeColor="text1"/>
                <w:spacing w:val="-2"/>
                <w:sz w:val="24"/>
                <w:szCs w:val="24"/>
              </w:rPr>
              <w:t>Căn</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cứ</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khoản</w:t>
            </w:r>
            <w:proofErr w:type="spellEnd"/>
            <w:r w:rsidRPr="00487754">
              <w:rPr>
                <w:bCs/>
                <w:color w:val="000000" w:themeColor="text1"/>
                <w:spacing w:val="-2"/>
                <w:sz w:val="24"/>
                <w:szCs w:val="24"/>
              </w:rPr>
              <w:t xml:space="preserve"> 2 </w:t>
            </w:r>
            <w:proofErr w:type="spellStart"/>
            <w:r w:rsidRPr="00487754">
              <w:rPr>
                <w:bCs/>
                <w:color w:val="000000" w:themeColor="text1"/>
                <w:spacing w:val="-2"/>
                <w:sz w:val="24"/>
                <w:szCs w:val="24"/>
              </w:rPr>
              <w:t>Điều</w:t>
            </w:r>
            <w:proofErr w:type="spellEnd"/>
            <w:r w:rsidRPr="00487754">
              <w:rPr>
                <w:bCs/>
                <w:color w:val="000000" w:themeColor="text1"/>
                <w:spacing w:val="-2"/>
                <w:sz w:val="24"/>
                <w:szCs w:val="24"/>
              </w:rPr>
              <w:t xml:space="preserve"> 46 </w:t>
            </w:r>
            <w:proofErr w:type="spellStart"/>
            <w:r w:rsidRPr="00487754">
              <w:rPr>
                <w:bCs/>
                <w:color w:val="000000" w:themeColor="text1"/>
                <w:spacing w:val="-2"/>
                <w:sz w:val="24"/>
                <w:szCs w:val="24"/>
              </w:rPr>
              <w:t>Luật</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Báo</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chí</w:t>
            </w:r>
            <w:proofErr w:type="spellEnd"/>
          </w:p>
          <w:p w14:paraId="2A4C4246" w14:textId="17C142CD" w:rsidR="006657C4" w:rsidRPr="00487754" w:rsidRDefault="006657C4" w:rsidP="006657C4">
            <w:pPr>
              <w:tabs>
                <w:tab w:val="left" w:pos="6521"/>
              </w:tabs>
              <w:spacing w:before="120" w:after="120"/>
              <w:jc w:val="both"/>
              <w:rPr>
                <w:bCs/>
                <w:color w:val="000000" w:themeColor="text1"/>
                <w:spacing w:val="-2"/>
                <w:sz w:val="24"/>
                <w:szCs w:val="24"/>
              </w:rPr>
            </w:pPr>
            <w:r w:rsidRPr="00487754">
              <w:rPr>
                <w:bCs/>
                <w:color w:val="000000" w:themeColor="text1"/>
                <w:spacing w:val="-2"/>
                <w:sz w:val="24"/>
                <w:szCs w:val="24"/>
              </w:rPr>
              <w:t xml:space="preserve">- </w:t>
            </w:r>
            <w:proofErr w:type="spellStart"/>
            <w:r w:rsidRPr="00487754">
              <w:rPr>
                <w:bCs/>
                <w:color w:val="000000" w:themeColor="text1"/>
                <w:spacing w:val="-2"/>
                <w:sz w:val="24"/>
                <w:szCs w:val="24"/>
              </w:rPr>
              <w:t>khoản</w:t>
            </w:r>
            <w:proofErr w:type="spellEnd"/>
            <w:r w:rsidRPr="00487754">
              <w:rPr>
                <w:bCs/>
                <w:color w:val="000000" w:themeColor="text1"/>
                <w:spacing w:val="-2"/>
                <w:sz w:val="24"/>
                <w:szCs w:val="24"/>
              </w:rPr>
              <w:t xml:space="preserve"> 3</w:t>
            </w:r>
            <w:r w:rsidR="00487754">
              <w:rPr>
                <w:bCs/>
                <w:color w:val="000000" w:themeColor="text1"/>
                <w:spacing w:val="-2"/>
                <w:sz w:val="24"/>
                <w:szCs w:val="24"/>
              </w:rPr>
              <w:t>, 4, 5</w:t>
            </w:r>
            <w:r w:rsidR="00AB2295">
              <w:rPr>
                <w:bCs/>
                <w:color w:val="000000" w:themeColor="text1"/>
                <w:spacing w:val="-2"/>
                <w:sz w:val="24"/>
                <w:szCs w:val="24"/>
              </w:rPr>
              <w:t>, 6</w:t>
            </w:r>
            <w:r w:rsidRPr="00487754">
              <w:rPr>
                <w:bCs/>
                <w:color w:val="000000" w:themeColor="text1"/>
                <w:spacing w:val="-2"/>
                <w:sz w:val="24"/>
                <w:szCs w:val="24"/>
              </w:rPr>
              <w:t xml:space="preserve"> </w:t>
            </w:r>
            <w:proofErr w:type="spellStart"/>
            <w:r w:rsidRPr="00487754">
              <w:rPr>
                <w:bCs/>
                <w:color w:val="000000" w:themeColor="text1"/>
                <w:spacing w:val="-2"/>
                <w:sz w:val="24"/>
                <w:szCs w:val="24"/>
              </w:rPr>
              <w:t>căn</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cứ</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khoản</w:t>
            </w:r>
            <w:proofErr w:type="spellEnd"/>
            <w:r w:rsidRPr="00487754">
              <w:rPr>
                <w:bCs/>
                <w:color w:val="000000" w:themeColor="text1"/>
                <w:spacing w:val="-2"/>
                <w:sz w:val="24"/>
                <w:szCs w:val="24"/>
              </w:rPr>
              <w:t xml:space="preserve"> 7, 8, 10 </w:t>
            </w:r>
            <w:proofErr w:type="spellStart"/>
            <w:r w:rsidRPr="00487754">
              <w:rPr>
                <w:bCs/>
                <w:color w:val="000000" w:themeColor="text1"/>
                <w:spacing w:val="-2"/>
                <w:sz w:val="24"/>
                <w:szCs w:val="24"/>
              </w:rPr>
              <w:t>Điều</w:t>
            </w:r>
            <w:proofErr w:type="spellEnd"/>
            <w:r w:rsidRPr="00487754">
              <w:rPr>
                <w:bCs/>
                <w:color w:val="000000" w:themeColor="text1"/>
                <w:spacing w:val="-2"/>
                <w:sz w:val="24"/>
                <w:szCs w:val="24"/>
              </w:rPr>
              <w:t xml:space="preserve"> 8 </w:t>
            </w:r>
            <w:proofErr w:type="spellStart"/>
            <w:r w:rsidRPr="00487754">
              <w:rPr>
                <w:bCs/>
                <w:color w:val="000000" w:themeColor="text1"/>
                <w:spacing w:val="-2"/>
                <w:sz w:val="24"/>
                <w:szCs w:val="24"/>
              </w:rPr>
              <w:t>Luật</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Báo</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chí</w:t>
            </w:r>
            <w:proofErr w:type="spellEnd"/>
          </w:p>
          <w:p w14:paraId="2CF7BCBD" w14:textId="3076CBA3" w:rsidR="006657C4" w:rsidRPr="009C6994" w:rsidRDefault="006657C4" w:rsidP="006657C4">
            <w:pPr>
              <w:tabs>
                <w:tab w:val="left" w:pos="6521"/>
              </w:tabs>
              <w:spacing w:before="120" w:after="120"/>
              <w:jc w:val="both"/>
              <w:rPr>
                <w:b/>
                <w:color w:val="000000" w:themeColor="text1"/>
                <w:spacing w:val="-2"/>
                <w:sz w:val="24"/>
                <w:szCs w:val="24"/>
              </w:rPr>
            </w:pPr>
            <w:r w:rsidRPr="00487754">
              <w:rPr>
                <w:bCs/>
                <w:color w:val="000000" w:themeColor="text1"/>
                <w:spacing w:val="-2"/>
                <w:sz w:val="24"/>
                <w:szCs w:val="24"/>
              </w:rPr>
              <w:t xml:space="preserve">- </w:t>
            </w:r>
            <w:proofErr w:type="spellStart"/>
            <w:r w:rsidRPr="00487754">
              <w:rPr>
                <w:bCs/>
                <w:color w:val="000000" w:themeColor="text1"/>
                <w:spacing w:val="-2"/>
                <w:sz w:val="24"/>
                <w:szCs w:val="24"/>
              </w:rPr>
              <w:t>Làm</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rõ</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quy</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định</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giấy</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phép</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hoạt</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động</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báo</w:t>
            </w:r>
            <w:proofErr w:type="spellEnd"/>
            <w:r w:rsidRPr="00487754">
              <w:rPr>
                <w:bCs/>
                <w:color w:val="000000" w:themeColor="text1"/>
                <w:spacing w:val="-2"/>
                <w:sz w:val="24"/>
                <w:szCs w:val="24"/>
              </w:rPr>
              <w:t xml:space="preserve"> </w:t>
            </w:r>
            <w:proofErr w:type="spellStart"/>
            <w:r w:rsidRPr="00487754">
              <w:rPr>
                <w:bCs/>
                <w:color w:val="000000" w:themeColor="text1"/>
                <w:spacing w:val="-2"/>
                <w:sz w:val="24"/>
                <w:szCs w:val="24"/>
              </w:rPr>
              <w:t>chí</w:t>
            </w:r>
            <w:proofErr w:type="spellEnd"/>
          </w:p>
        </w:tc>
      </w:tr>
      <w:tr w:rsidR="00613B88" w:rsidRPr="009C6994" w14:paraId="3E9C305C" w14:textId="77777777" w:rsidTr="002F2E04">
        <w:trPr>
          <w:trHeight w:val="966"/>
        </w:trPr>
        <w:tc>
          <w:tcPr>
            <w:tcW w:w="6516" w:type="dxa"/>
            <w:vMerge w:val="restart"/>
            <w:vAlign w:val="center"/>
          </w:tcPr>
          <w:p w14:paraId="7595B911" w14:textId="77777777" w:rsidR="00613B88" w:rsidRPr="009C6994" w:rsidRDefault="00613B88" w:rsidP="00613B88">
            <w:pPr>
              <w:spacing w:before="120" w:after="120"/>
              <w:jc w:val="both"/>
              <w:rPr>
                <w:sz w:val="24"/>
                <w:szCs w:val="24"/>
              </w:rPr>
            </w:pPr>
            <w:proofErr w:type="spellStart"/>
            <w:r w:rsidRPr="009C6994">
              <w:rPr>
                <w:b/>
                <w:bCs/>
                <w:sz w:val="24"/>
                <w:szCs w:val="24"/>
              </w:rPr>
              <w:t>Điều</w:t>
            </w:r>
            <w:proofErr w:type="spellEnd"/>
            <w:r w:rsidRPr="009C6994">
              <w:rPr>
                <w:b/>
                <w:bCs/>
                <w:sz w:val="24"/>
                <w:szCs w:val="24"/>
              </w:rPr>
              <w:t xml:space="preserve"> 16.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thu</w:t>
            </w:r>
            <w:proofErr w:type="spellEnd"/>
            <w:r w:rsidRPr="009C6994">
              <w:rPr>
                <w:b/>
                <w:bCs/>
                <w:sz w:val="24"/>
                <w:szCs w:val="24"/>
              </w:rPr>
              <w:t xml:space="preserve"> </w:t>
            </w:r>
            <w:proofErr w:type="spellStart"/>
            <w:r w:rsidRPr="009C6994">
              <w:rPr>
                <w:b/>
                <w:bCs/>
                <w:sz w:val="24"/>
                <w:szCs w:val="24"/>
              </w:rPr>
              <w:t>tín</w:t>
            </w:r>
            <w:proofErr w:type="spellEnd"/>
            <w:r w:rsidRPr="009C6994">
              <w:rPr>
                <w:b/>
                <w:bCs/>
                <w:sz w:val="24"/>
                <w:szCs w:val="24"/>
              </w:rPr>
              <w:t xml:space="preserve"> </w:t>
            </w:r>
            <w:proofErr w:type="spellStart"/>
            <w:r w:rsidRPr="009C6994">
              <w:rPr>
                <w:b/>
                <w:bCs/>
                <w:sz w:val="24"/>
                <w:szCs w:val="24"/>
              </w:rPr>
              <w:t>hiệu</w:t>
            </w:r>
            <w:proofErr w:type="spellEnd"/>
            <w:r w:rsidRPr="009C6994">
              <w:rPr>
                <w:b/>
                <w:bCs/>
                <w:sz w:val="24"/>
                <w:szCs w:val="24"/>
              </w:rPr>
              <w:t xml:space="preserve"> </w:t>
            </w:r>
            <w:proofErr w:type="spellStart"/>
            <w:r w:rsidRPr="009C6994">
              <w:rPr>
                <w:b/>
                <w:bCs/>
                <w:sz w:val="24"/>
                <w:szCs w:val="24"/>
              </w:rPr>
              <w:t>truyền</w:t>
            </w:r>
            <w:proofErr w:type="spellEnd"/>
            <w:r w:rsidRPr="009C6994">
              <w:rPr>
                <w:b/>
                <w:bCs/>
                <w:sz w:val="24"/>
                <w:szCs w:val="24"/>
              </w:rPr>
              <w:t xml:space="preserve"> </w:t>
            </w:r>
            <w:proofErr w:type="spellStart"/>
            <w:r w:rsidRPr="009C6994">
              <w:rPr>
                <w:b/>
                <w:bCs/>
                <w:sz w:val="24"/>
                <w:szCs w:val="24"/>
              </w:rPr>
              <w:t>hình</w:t>
            </w:r>
            <w:proofErr w:type="spellEnd"/>
            <w:r w:rsidRPr="009C6994">
              <w:rPr>
                <w:b/>
                <w:bCs/>
                <w:sz w:val="24"/>
                <w:szCs w:val="24"/>
              </w:rPr>
              <w:t xml:space="preserve"> </w:t>
            </w:r>
            <w:proofErr w:type="spellStart"/>
            <w:r w:rsidRPr="009C6994">
              <w:rPr>
                <w:b/>
                <w:bCs/>
                <w:sz w:val="24"/>
                <w:szCs w:val="24"/>
              </w:rPr>
              <w:t>nước</w:t>
            </w:r>
            <w:proofErr w:type="spellEnd"/>
            <w:r w:rsidRPr="009C6994">
              <w:rPr>
                <w:b/>
                <w:bCs/>
                <w:sz w:val="24"/>
                <w:szCs w:val="24"/>
              </w:rPr>
              <w:t xml:space="preserve"> </w:t>
            </w:r>
            <w:proofErr w:type="spellStart"/>
            <w:r w:rsidRPr="009C6994">
              <w:rPr>
                <w:b/>
                <w:bCs/>
                <w:sz w:val="24"/>
                <w:szCs w:val="24"/>
              </w:rPr>
              <w:t>ngoài</w:t>
            </w:r>
            <w:proofErr w:type="spellEnd"/>
            <w:r w:rsidRPr="009C6994">
              <w:rPr>
                <w:b/>
                <w:bCs/>
                <w:sz w:val="24"/>
                <w:szCs w:val="24"/>
              </w:rPr>
              <w:t xml:space="preserve"> </w:t>
            </w:r>
            <w:proofErr w:type="spellStart"/>
            <w:r w:rsidRPr="009C6994">
              <w:rPr>
                <w:b/>
                <w:bCs/>
                <w:sz w:val="24"/>
                <w:szCs w:val="24"/>
              </w:rPr>
              <w:t>trực</w:t>
            </w:r>
            <w:proofErr w:type="spellEnd"/>
            <w:r w:rsidRPr="009C6994">
              <w:rPr>
                <w:b/>
                <w:bCs/>
                <w:sz w:val="24"/>
                <w:szCs w:val="24"/>
              </w:rPr>
              <w:t xml:space="preserve"> </w:t>
            </w:r>
            <w:proofErr w:type="spellStart"/>
            <w:r w:rsidRPr="009C6994">
              <w:rPr>
                <w:b/>
                <w:bCs/>
                <w:sz w:val="24"/>
                <w:szCs w:val="24"/>
              </w:rPr>
              <w:t>tiếp</w:t>
            </w:r>
            <w:proofErr w:type="spellEnd"/>
            <w:r w:rsidRPr="009C6994">
              <w:rPr>
                <w:b/>
                <w:bCs/>
                <w:sz w:val="24"/>
                <w:szCs w:val="24"/>
              </w:rPr>
              <w:t xml:space="preserve"> </w:t>
            </w:r>
            <w:proofErr w:type="spellStart"/>
            <w:r w:rsidRPr="009C6994">
              <w:rPr>
                <w:b/>
                <w:bCs/>
                <w:sz w:val="24"/>
                <w:szCs w:val="24"/>
              </w:rPr>
              <w:t>từ</w:t>
            </w:r>
            <w:proofErr w:type="spellEnd"/>
            <w:r w:rsidRPr="009C6994">
              <w:rPr>
                <w:b/>
                <w:bCs/>
                <w:sz w:val="24"/>
                <w:szCs w:val="24"/>
              </w:rPr>
              <w:t xml:space="preserve"> </w:t>
            </w:r>
            <w:proofErr w:type="spellStart"/>
            <w:r w:rsidRPr="009C6994">
              <w:rPr>
                <w:b/>
                <w:bCs/>
                <w:sz w:val="24"/>
                <w:szCs w:val="24"/>
              </w:rPr>
              <w:t>vệ</w:t>
            </w:r>
            <w:proofErr w:type="spellEnd"/>
            <w:r w:rsidRPr="009C6994">
              <w:rPr>
                <w:b/>
                <w:bCs/>
                <w:sz w:val="24"/>
                <w:szCs w:val="24"/>
              </w:rPr>
              <w:t xml:space="preserve"> </w:t>
            </w:r>
            <w:proofErr w:type="spellStart"/>
            <w:r w:rsidRPr="009C6994">
              <w:rPr>
                <w:b/>
                <w:bCs/>
                <w:sz w:val="24"/>
                <w:szCs w:val="24"/>
              </w:rPr>
              <w:t>tinh</w:t>
            </w:r>
            <w:proofErr w:type="spellEnd"/>
            <w:r w:rsidRPr="009C6994">
              <w:rPr>
                <w:b/>
                <w:bCs/>
                <w:sz w:val="24"/>
                <w:szCs w:val="24"/>
              </w:rPr>
              <w:t xml:space="preserve"> </w:t>
            </w:r>
            <w:proofErr w:type="spellStart"/>
            <w:r w:rsidRPr="009C6994">
              <w:rPr>
                <w:b/>
                <w:bCs/>
                <w:sz w:val="24"/>
                <w:szCs w:val="24"/>
              </w:rPr>
              <w:t>không</w:t>
            </w:r>
            <w:proofErr w:type="spellEnd"/>
            <w:r w:rsidRPr="009C6994">
              <w:rPr>
                <w:b/>
                <w:bCs/>
                <w:sz w:val="24"/>
                <w:szCs w:val="24"/>
              </w:rPr>
              <w:t xml:space="preserve"> </w:t>
            </w:r>
            <w:proofErr w:type="spellStart"/>
            <w:r w:rsidRPr="009C6994">
              <w:rPr>
                <w:b/>
                <w:bCs/>
                <w:sz w:val="24"/>
                <w:szCs w:val="24"/>
              </w:rPr>
              <w:t>thuộc</w:t>
            </w:r>
            <w:proofErr w:type="spellEnd"/>
            <w:r w:rsidRPr="009C6994">
              <w:rPr>
                <w:b/>
                <w:bCs/>
                <w:sz w:val="24"/>
                <w:szCs w:val="24"/>
              </w:rPr>
              <w:t xml:space="preserve"> </w:t>
            </w:r>
            <w:proofErr w:type="spellStart"/>
            <w:r w:rsidRPr="009C6994">
              <w:rPr>
                <w:b/>
                <w:bCs/>
                <w:sz w:val="24"/>
                <w:szCs w:val="24"/>
              </w:rPr>
              <w:t>dịch</w:t>
            </w:r>
            <w:proofErr w:type="spellEnd"/>
            <w:r w:rsidRPr="009C6994">
              <w:rPr>
                <w:b/>
                <w:bCs/>
                <w:sz w:val="24"/>
                <w:szCs w:val="24"/>
              </w:rPr>
              <w:t xml:space="preserve"> </w:t>
            </w:r>
            <w:proofErr w:type="spellStart"/>
            <w:r w:rsidRPr="009C6994">
              <w:rPr>
                <w:b/>
                <w:bCs/>
                <w:sz w:val="24"/>
                <w:szCs w:val="24"/>
              </w:rPr>
              <w:t>vụ</w:t>
            </w:r>
            <w:proofErr w:type="spellEnd"/>
            <w:r w:rsidRPr="009C6994">
              <w:rPr>
                <w:b/>
                <w:bCs/>
                <w:sz w:val="24"/>
                <w:szCs w:val="24"/>
              </w:rPr>
              <w:t xml:space="preserve"> </w:t>
            </w:r>
            <w:proofErr w:type="spellStart"/>
            <w:r w:rsidRPr="009C6994">
              <w:rPr>
                <w:b/>
                <w:bCs/>
                <w:sz w:val="24"/>
                <w:szCs w:val="24"/>
              </w:rPr>
              <w:t>phát</w:t>
            </w:r>
            <w:proofErr w:type="spellEnd"/>
            <w:r w:rsidRPr="009C6994">
              <w:rPr>
                <w:b/>
                <w:bCs/>
                <w:sz w:val="24"/>
                <w:szCs w:val="24"/>
              </w:rPr>
              <w:t xml:space="preserve"> </w:t>
            </w:r>
            <w:proofErr w:type="spellStart"/>
            <w:r w:rsidRPr="009C6994">
              <w:rPr>
                <w:b/>
                <w:bCs/>
                <w:sz w:val="24"/>
                <w:szCs w:val="24"/>
              </w:rPr>
              <w:t>thanh</w:t>
            </w:r>
            <w:proofErr w:type="spellEnd"/>
            <w:r w:rsidRPr="009C6994">
              <w:rPr>
                <w:b/>
                <w:bCs/>
                <w:sz w:val="24"/>
                <w:szCs w:val="24"/>
              </w:rPr>
              <w:t xml:space="preserve">, </w:t>
            </w:r>
            <w:proofErr w:type="spellStart"/>
            <w:r w:rsidRPr="009C6994">
              <w:rPr>
                <w:b/>
                <w:bCs/>
                <w:sz w:val="24"/>
                <w:szCs w:val="24"/>
              </w:rPr>
              <w:t>truyền</w:t>
            </w:r>
            <w:proofErr w:type="spellEnd"/>
            <w:r w:rsidRPr="009C6994">
              <w:rPr>
                <w:b/>
                <w:bCs/>
                <w:sz w:val="24"/>
                <w:szCs w:val="24"/>
              </w:rPr>
              <w:t xml:space="preserve"> </w:t>
            </w:r>
            <w:proofErr w:type="spellStart"/>
            <w:r w:rsidRPr="009C6994">
              <w:rPr>
                <w:b/>
                <w:bCs/>
                <w:sz w:val="24"/>
                <w:szCs w:val="24"/>
              </w:rPr>
              <w:t>hình</w:t>
            </w:r>
            <w:proofErr w:type="spellEnd"/>
          </w:p>
          <w:p w14:paraId="0BE9B76B" w14:textId="77777777" w:rsidR="00613B88" w:rsidRPr="009C6994" w:rsidRDefault="00613B88" w:rsidP="00613B88">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202E2943" w14:textId="77777777" w:rsidR="00613B88" w:rsidRPr="009C6994" w:rsidRDefault="00613B88" w:rsidP="00613B88">
            <w:pPr>
              <w:spacing w:before="120" w:after="120"/>
              <w:jc w:val="both"/>
              <w:rPr>
                <w:sz w:val="24"/>
                <w:szCs w:val="24"/>
              </w:rPr>
            </w:pPr>
            <w:r w:rsidRPr="009C6994">
              <w:rPr>
                <w:sz w:val="24"/>
                <w:szCs w:val="24"/>
              </w:rPr>
              <w:t xml:space="preserve">a) Thu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w:t>
            </w:r>
          </w:p>
          <w:p w14:paraId="25F1BB52" w14:textId="77777777" w:rsidR="00613B88" w:rsidRPr="009C6994" w:rsidRDefault="00613B88" w:rsidP="00613B88">
            <w:pPr>
              <w:spacing w:before="120" w:after="120"/>
              <w:jc w:val="both"/>
              <w:rPr>
                <w:sz w:val="24"/>
                <w:szCs w:val="24"/>
              </w:rPr>
            </w:pPr>
            <w:r w:rsidRPr="009C6994">
              <w:rPr>
                <w:sz w:val="24"/>
                <w:szCs w:val="24"/>
              </w:rPr>
              <w:t xml:space="preserve">b) </w:t>
            </w:r>
            <w:proofErr w:type="spellStart"/>
            <w:r w:rsidRPr="009C6994">
              <w:rPr>
                <w:sz w:val="24"/>
                <w:szCs w:val="24"/>
              </w:rPr>
              <w:t>Sửa</w:t>
            </w:r>
            <w:proofErr w:type="spellEnd"/>
            <w:r w:rsidRPr="009C6994">
              <w:rPr>
                <w:sz w:val="24"/>
                <w:szCs w:val="24"/>
              </w:rPr>
              <w:t xml:space="preserve"> </w:t>
            </w:r>
            <w:proofErr w:type="spellStart"/>
            <w:r w:rsidRPr="009C6994">
              <w:rPr>
                <w:sz w:val="24"/>
                <w:szCs w:val="24"/>
              </w:rPr>
              <w:t>chữa</w:t>
            </w:r>
            <w:proofErr w:type="spellEnd"/>
            <w:r w:rsidRPr="009C6994">
              <w:rPr>
                <w:sz w:val="24"/>
                <w:szCs w:val="24"/>
              </w:rPr>
              <w:t xml:space="preserve">, </w:t>
            </w:r>
            <w:proofErr w:type="spellStart"/>
            <w:r w:rsidRPr="009C6994">
              <w:rPr>
                <w:sz w:val="24"/>
                <w:szCs w:val="24"/>
              </w:rPr>
              <w:t>tẩy</w:t>
            </w:r>
            <w:proofErr w:type="spellEnd"/>
            <w:r w:rsidRPr="009C6994">
              <w:rPr>
                <w:sz w:val="24"/>
                <w:szCs w:val="24"/>
              </w:rPr>
              <w:t xml:space="preserve"> </w:t>
            </w:r>
            <w:proofErr w:type="spellStart"/>
            <w:r w:rsidRPr="009C6994">
              <w:rPr>
                <w:sz w:val="24"/>
                <w:szCs w:val="24"/>
              </w:rPr>
              <w:t>xóa</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thuê</w:t>
            </w:r>
            <w:proofErr w:type="spellEnd"/>
            <w:r w:rsidRPr="009C6994">
              <w:rPr>
                <w:sz w:val="24"/>
                <w:szCs w:val="24"/>
              </w:rPr>
              <w:t xml:space="preserve">, </w:t>
            </w:r>
            <w:proofErr w:type="spellStart"/>
            <w:r w:rsidRPr="009C6994">
              <w:rPr>
                <w:sz w:val="24"/>
                <w:szCs w:val="24"/>
              </w:rPr>
              <w:t>mượn</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w:t>
            </w:r>
          </w:p>
          <w:p w14:paraId="45ABF34F" w14:textId="77777777" w:rsidR="00613B88" w:rsidRPr="009C6994" w:rsidRDefault="00613B88" w:rsidP="00613B88">
            <w:pPr>
              <w:spacing w:before="120" w:after="120"/>
              <w:jc w:val="both"/>
              <w:rPr>
                <w:sz w:val="24"/>
                <w:szCs w:val="24"/>
              </w:rPr>
            </w:pPr>
            <w:r w:rsidRPr="009C6994">
              <w:rPr>
                <w:sz w:val="24"/>
                <w:szCs w:val="24"/>
              </w:rPr>
              <w:t xml:space="preserve">c)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w:t>
            </w:r>
          </w:p>
          <w:p w14:paraId="70A1F237" w14:textId="77777777" w:rsidR="00613B88" w:rsidRPr="009C6994" w:rsidRDefault="00613B88" w:rsidP="00613B88">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20.000.000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30.000.000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0FD623FD" w14:textId="77777777" w:rsidR="00613B88" w:rsidRPr="009C6994" w:rsidRDefault="00613B88" w:rsidP="00613B88">
            <w:pPr>
              <w:spacing w:before="120" w:after="120"/>
              <w:jc w:val="both"/>
              <w:rPr>
                <w:sz w:val="24"/>
                <w:szCs w:val="24"/>
              </w:rPr>
            </w:pPr>
            <w:r w:rsidRPr="009C6994">
              <w:rPr>
                <w:sz w:val="24"/>
                <w:szCs w:val="24"/>
              </w:rPr>
              <w:t xml:space="preserve">a)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thỏa</w:t>
            </w:r>
            <w:proofErr w:type="spellEnd"/>
            <w:r w:rsidRPr="009C6994">
              <w:rPr>
                <w:sz w:val="24"/>
                <w:szCs w:val="24"/>
              </w:rPr>
              <w:t xml:space="preserve"> </w:t>
            </w:r>
            <w:proofErr w:type="spellStart"/>
            <w:r w:rsidRPr="009C6994">
              <w:rPr>
                <w:sz w:val="24"/>
                <w:szCs w:val="24"/>
              </w:rPr>
              <w:t>thuận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làm</w:t>
            </w:r>
            <w:proofErr w:type="spellEnd"/>
            <w:r w:rsidRPr="009C6994">
              <w:rPr>
                <w:sz w:val="24"/>
                <w:szCs w:val="24"/>
              </w:rPr>
              <w:t xml:space="preserve"> </w:t>
            </w:r>
            <w:proofErr w:type="spellStart"/>
            <w:r w:rsidRPr="009C6994">
              <w:rPr>
                <w:sz w:val="24"/>
                <w:szCs w:val="24"/>
              </w:rPr>
              <w:t>đầu</w:t>
            </w:r>
            <w:proofErr w:type="spellEnd"/>
            <w:r w:rsidRPr="009C6994">
              <w:rPr>
                <w:sz w:val="24"/>
                <w:szCs w:val="24"/>
              </w:rPr>
              <w:t xml:space="preserve"> </w:t>
            </w:r>
            <w:proofErr w:type="spellStart"/>
            <w:r w:rsidRPr="009C6994">
              <w:rPr>
                <w:sz w:val="24"/>
                <w:szCs w:val="24"/>
              </w:rPr>
              <w:t>mối</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hệ</w:t>
            </w:r>
            <w:proofErr w:type="spellEnd"/>
            <w:r w:rsidRPr="009C6994">
              <w:rPr>
                <w:sz w:val="24"/>
                <w:szCs w:val="24"/>
              </w:rPr>
              <w:t xml:space="preserve"> </w:t>
            </w:r>
            <w:proofErr w:type="spellStart"/>
            <w:r w:rsidRPr="009C6994">
              <w:rPr>
                <w:sz w:val="24"/>
                <w:szCs w:val="24"/>
              </w:rPr>
              <w:t>thống</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w:t>
            </w:r>
          </w:p>
          <w:p w14:paraId="252F6C11" w14:textId="77777777" w:rsidR="00613B88" w:rsidRPr="009C6994" w:rsidRDefault="00613B88" w:rsidP="00613B88">
            <w:pPr>
              <w:spacing w:before="120" w:after="120"/>
              <w:jc w:val="both"/>
              <w:rPr>
                <w:sz w:val="24"/>
                <w:szCs w:val="24"/>
              </w:rPr>
            </w:pPr>
            <w:r w:rsidRPr="009C6994">
              <w:rPr>
                <w:sz w:val="24"/>
                <w:szCs w:val="24"/>
              </w:rPr>
              <w:t xml:space="preserve">b) Thu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w:t>
            </w:r>
          </w:p>
          <w:p w14:paraId="275182C6" w14:textId="77777777" w:rsidR="00613B88" w:rsidRPr="009C6994" w:rsidRDefault="00613B88" w:rsidP="00613B88">
            <w:pPr>
              <w:spacing w:before="120" w:after="120"/>
              <w:jc w:val="both"/>
              <w:rPr>
                <w:sz w:val="24"/>
                <w:szCs w:val="24"/>
              </w:rPr>
            </w:pPr>
            <w:r w:rsidRPr="009C6994">
              <w:rPr>
                <w:sz w:val="24"/>
                <w:szCs w:val="24"/>
              </w:rPr>
              <w:t xml:space="preserve">c)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tượng</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w:t>
            </w:r>
          </w:p>
          <w:p w14:paraId="7D129B0D" w14:textId="77777777" w:rsidR="00613B88" w:rsidRPr="009C6994" w:rsidRDefault="00613B88" w:rsidP="00613B88">
            <w:pPr>
              <w:spacing w:before="120" w:after="120"/>
              <w:jc w:val="both"/>
              <w:rPr>
                <w:sz w:val="24"/>
                <w:szCs w:val="24"/>
              </w:rPr>
            </w:pPr>
            <w:r w:rsidRPr="009C6994">
              <w:rPr>
                <w:sz w:val="24"/>
                <w:szCs w:val="24"/>
              </w:rPr>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lastRenderedPageBreak/>
              <w:t>tinh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ích</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truy</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w:t>
            </w:r>
          </w:p>
          <w:p w14:paraId="4DD3399B" w14:textId="77777777" w:rsidR="00613B88" w:rsidRPr="009C6994" w:rsidRDefault="00613B88" w:rsidP="00613B88">
            <w:pPr>
              <w:spacing w:before="120" w:after="120"/>
              <w:jc w:val="both"/>
              <w:rPr>
                <w:sz w:val="24"/>
                <w:szCs w:val="24"/>
              </w:rPr>
            </w:pPr>
            <w:r w:rsidRPr="009C6994">
              <w:rPr>
                <w:sz w:val="24"/>
                <w:szCs w:val="24"/>
              </w:rPr>
              <w:t xml:space="preserve">4.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sung:</w:t>
            </w:r>
          </w:p>
          <w:p w14:paraId="3B55E120" w14:textId="77777777" w:rsidR="00613B88" w:rsidRPr="009C6994" w:rsidRDefault="00613B88" w:rsidP="00613B88">
            <w:pPr>
              <w:spacing w:before="120" w:after="120"/>
              <w:jc w:val="both"/>
              <w:rPr>
                <w:sz w:val="24"/>
                <w:szCs w:val="24"/>
              </w:rPr>
            </w:pP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68AA5F17" w14:textId="77777777" w:rsidR="00613B88" w:rsidRPr="009C6994" w:rsidRDefault="00613B88" w:rsidP="00613B88">
            <w:pPr>
              <w:spacing w:before="120" w:after="120"/>
              <w:jc w:val="both"/>
              <w:rPr>
                <w:sz w:val="24"/>
                <w:szCs w:val="24"/>
              </w:rPr>
            </w:pPr>
            <w:r w:rsidRPr="009C6994">
              <w:rPr>
                <w:sz w:val="24"/>
                <w:szCs w:val="24"/>
              </w:rPr>
              <w:t xml:space="preserve">5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1A3DE354" w14:textId="6B0EE6B8" w:rsidR="00613B88" w:rsidRPr="009C6994" w:rsidRDefault="00613B88" w:rsidP="00613B88">
            <w:pPr>
              <w:tabs>
                <w:tab w:val="left" w:pos="744"/>
                <w:tab w:val="left" w:pos="6521"/>
              </w:tabs>
              <w:spacing w:before="120" w:after="120"/>
              <w:rPr>
                <w:b/>
                <w:bCs/>
                <w:sz w:val="24"/>
                <w:szCs w:val="24"/>
              </w:rPr>
            </w:pP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tiếp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tinh</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Merge w:val="restart"/>
            <w:vAlign w:val="center"/>
          </w:tcPr>
          <w:p w14:paraId="36154CA6" w14:textId="77777777" w:rsidR="00613B88" w:rsidRPr="00031EB2" w:rsidRDefault="00613B88" w:rsidP="00613B88">
            <w:pPr>
              <w:spacing w:before="120" w:after="120" w:line="264" w:lineRule="auto"/>
              <w:jc w:val="both"/>
              <w:rPr>
                <w:b/>
                <w:bCs/>
                <w:color w:val="000000" w:themeColor="text1"/>
                <w:spacing w:val="2"/>
                <w:sz w:val="24"/>
                <w:szCs w:val="24"/>
              </w:rPr>
            </w:pPr>
            <w:bookmarkStart w:id="25" w:name="dieu_16"/>
            <w:proofErr w:type="spellStart"/>
            <w:r w:rsidRPr="00031EB2">
              <w:rPr>
                <w:b/>
                <w:bCs/>
                <w:color w:val="000000" w:themeColor="text1"/>
                <w:spacing w:val="2"/>
                <w:sz w:val="24"/>
                <w:szCs w:val="24"/>
              </w:rPr>
              <w:lastRenderedPageBreak/>
              <w:t>Điều</w:t>
            </w:r>
            <w:proofErr w:type="spellEnd"/>
            <w:r w:rsidRPr="00031EB2">
              <w:rPr>
                <w:b/>
                <w:bCs/>
                <w:color w:val="000000" w:themeColor="text1"/>
                <w:spacing w:val="2"/>
                <w:sz w:val="24"/>
                <w:szCs w:val="24"/>
              </w:rPr>
              <w:t xml:space="preserve"> 22.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thu</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tín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hiệu</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hình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nước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ngoài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trực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tiếp</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từ</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vệ</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tinh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không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thuộc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dịch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vụ</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thanh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hình</w:t>
            </w:r>
            <w:bookmarkEnd w:id="25"/>
            <w:proofErr w:type="spellEnd"/>
          </w:p>
          <w:p w14:paraId="6A2A4FFF"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744BE5B7"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Sửa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chữa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tẩy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lệch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w:t>
            </w:r>
          </w:p>
          <w:p w14:paraId="1EB895E5"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Cho </w:t>
            </w:r>
            <w:proofErr w:type="spellStart"/>
            <w:r w:rsidRPr="00031EB2">
              <w:rPr>
                <w:color w:val="000000" w:themeColor="text1"/>
                <w:spacing w:val="2"/>
                <w:sz w:val="24"/>
                <w:szCs w:val="24"/>
              </w:rPr>
              <w:t>thuê</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mượn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w:t>
            </w:r>
          </w:p>
          <w:p w14:paraId="2A5B21C6"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w:t>
            </w:r>
          </w:p>
          <w:p w14:paraId="3B8B3E88"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20.000.000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67EAACF0"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thỏa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w:t>
            </w:r>
            <w:r w:rsidRPr="00031EB2">
              <w:rPr>
                <w:b/>
                <w:color w:val="000000" w:themeColor="text1"/>
                <w:sz w:val="24"/>
                <w:szCs w:val="24"/>
              </w:rPr>
              <w:t xml:space="preserve"> </w:t>
            </w:r>
          </w:p>
          <w:p w14:paraId="30F9629B" w14:textId="77777777" w:rsidR="00613B88" w:rsidRPr="00031EB2" w:rsidRDefault="00613B88" w:rsidP="00613B88">
            <w:pPr>
              <w:spacing w:before="120" w:after="120" w:line="264" w:lineRule="auto"/>
              <w:jc w:val="both"/>
              <w:rPr>
                <w:b/>
                <w:bCs/>
                <w:color w:val="000000" w:themeColor="text1"/>
                <w:spacing w:val="2"/>
                <w:sz w:val="24"/>
                <w:szCs w:val="24"/>
              </w:rPr>
            </w:pPr>
            <w:r w:rsidRPr="00031EB2">
              <w:rPr>
                <w:color w:val="000000" w:themeColor="text1"/>
                <w:spacing w:val="2"/>
                <w:sz w:val="24"/>
                <w:szCs w:val="24"/>
              </w:rPr>
              <w:t xml:space="preserve">b) Thu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w:t>
            </w:r>
          </w:p>
          <w:p w14:paraId="6A48B1F7" w14:textId="77777777" w:rsidR="00613B88" w:rsidRPr="00031EB2" w:rsidRDefault="00613B88" w:rsidP="00613B88">
            <w:pPr>
              <w:spacing w:before="120" w:after="120" w:line="264" w:lineRule="auto"/>
              <w:jc w:val="both"/>
              <w:rPr>
                <w:b/>
                <w:bCs/>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w:t>
            </w:r>
          </w:p>
          <w:p w14:paraId="01E052E3"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3.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w:t>
            </w:r>
          </w:p>
          <w:p w14:paraId="15D86F23"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bổ</w:t>
            </w:r>
            <w:proofErr w:type="spellEnd"/>
            <w:r w:rsidRPr="00031EB2">
              <w:rPr>
                <w:color w:val="000000" w:themeColor="text1"/>
                <w:spacing w:val="2"/>
                <w:sz w:val="24"/>
                <w:szCs w:val="24"/>
              </w:rPr>
              <w:t xml:space="preserve"> sung:</w:t>
            </w:r>
          </w:p>
          <w:p w14:paraId="2B2C4CB0"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p>
          <w:p w14:paraId="5D86C48B"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03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06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162EE2B6"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5.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1FBC2E45"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5346D166" w14:textId="1147D1DB"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tc>
        <w:tc>
          <w:tcPr>
            <w:tcW w:w="2047" w:type="dxa"/>
            <w:vMerge/>
            <w:vAlign w:val="center"/>
          </w:tcPr>
          <w:p w14:paraId="5EDC259F"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613B88" w:rsidRPr="009C6994" w14:paraId="1EB34CD1" w14:textId="77777777" w:rsidTr="00224C09">
        <w:trPr>
          <w:trHeight w:val="3894"/>
        </w:trPr>
        <w:tc>
          <w:tcPr>
            <w:tcW w:w="6516" w:type="dxa"/>
            <w:vMerge/>
            <w:vAlign w:val="center"/>
          </w:tcPr>
          <w:p w14:paraId="4140A2E0" w14:textId="77777777" w:rsidR="00613B88" w:rsidRPr="009C6994" w:rsidRDefault="00613B88" w:rsidP="00613B88">
            <w:pPr>
              <w:tabs>
                <w:tab w:val="left" w:pos="744"/>
                <w:tab w:val="left" w:pos="6521"/>
              </w:tabs>
              <w:spacing w:before="120" w:after="120"/>
              <w:rPr>
                <w:b/>
                <w:bCs/>
                <w:sz w:val="24"/>
                <w:szCs w:val="24"/>
              </w:rPr>
            </w:pPr>
          </w:p>
        </w:tc>
        <w:tc>
          <w:tcPr>
            <w:tcW w:w="6174" w:type="dxa"/>
            <w:vMerge/>
            <w:vAlign w:val="center"/>
          </w:tcPr>
          <w:p w14:paraId="67B55266" w14:textId="57E9B32A" w:rsidR="00613B88" w:rsidRPr="00031EB2" w:rsidRDefault="00613B88" w:rsidP="00613B88">
            <w:pPr>
              <w:spacing w:before="120" w:after="120" w:line="264" w:lineRule="auto"/>
              <w:jc w:val="both"/>
              <w:rPr>
                <w:color w:val="000000" w:themeColor="text1"/>
                <w:spacing w:val="2"/>
                <w:sz w:val="24"/>
                <w:szCs w:val="24"/>
              </w:rPr>
            </w:pPr>
          </w:p>
        </w:tc>
        <w:tc>
          <w:tcPr>
            <w:tcW w:w="2047" w:type="dxa"/>
            <w:vAlign w:val="center"/>
          </w:tcPr>
          <w:p w14:paraId="322709E4" w14:textId="0AA205FA" w:rsidR="00613B88" w:rsidRPr="00214969" w:rsidRDefault="00214969" w:rsidP="00613B88">
            <w:pPr>
              <w:tabs>
                <w:tab w:val="left" w:pos="6521"/>
              </w:tabs>
              <w:spacing w:before="120" w:after="120"/>
              <w:ind w:firstLine="284"/>
              <w:jc w:val="both"/>
              <w:rPr>
                <w:bCs/>
                <w:color w:val="000000" w:themeColor="text1"/>
                <w:spacing w:val="-2"/>
                <w:sz w:val="24"/>
                <w:szCs w:val="24"/>
              </w:rPr>
            </w:pPr>
            <w:r w:rsidRPr="00214969">
              <w:rPr>
                <w:bCs/>
                <w:color w:val="000000" w:themeColor="text1"/>
                <w:spacing w:val="-2"/>
                <w:sz w:val="24"/>
                <w:szCs w:val="24"/>
              </w:rPr>
              <w:t xml:space="preserve">- </w:t>
            </w:r>
            <w:proofErr w:type="spellStart"/>
            <w:r w:rsidRPr="00214969">
              <w:rPr>
                <w:bCs/>
                <w:color w:val="000000" w:themeColor="text1"/>
                <w:spacing w:val="-2"/>
                <w:sz w:val="24"/>
                <w:szCs w:val="24"/>
              </w:rPr>
              <w:t>Căn</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cứ</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quy</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định</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tại</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Điều</w:t>
            </w:r>
            <w:proofErr w:type="spellEnd"/>
            <w:r>
              <w:rPr>
                <w:bCs/>
                <w:color w:val="000000" w:themeColor="text1"/>
                <w:spacing w:val="-2"/>
                <w:sz w:val="24"/>
                <w:szCs w:val="24"/>
              </w:rPr>
              <w:t xml:space="preserve"> 18 </w:t>
            </w:r>
            <w:proofErr w:type="spellStart"/>
            <w:r>
              <w:rPr>
                <w:bCs/>
                <w:color w:val="000000" w:themeColor="text1"/>
                <w:spacing w:val="-2"/>
                <w:sz w:val="24"/>
                <w:szCs w:val="24"/>
              </w:rPr>
              <w:t>và</w:t>
            </w:r>
            <w:proofErr w:type="spellEnd"/>
            <w:r w:rsidRPr="00214969">
              <w:rPr>
                <w:bCs/>
                <w:color w:val="000000" w:themeColor="text1"/>
                <w:spacing w:val="-2"/>
                <w:sz w:val="24"/>
                <w:szCs w:val="24"/>
              </w:rPr>
              <w:t xml:space="preserve"> 19 </w:t>
            </w:r>
            <w:proofErr w:type="spellStart"/>
            <w:r w:rsidRPr="00214969">
              <w:rPr>
                <w:bCs/>
                <w:color w:val="000000" w:themeColor="text1"/>
                <w:spacing w:val="-2"/>
                <w:sz w:val="24"/>
                <w:szCs w:val="24"/>
              </w:rPr>
              <w:t>dự</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thảo</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Nghị</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định</w:t>
            </w:r>
            <w:proofErr w:type="spellEnd"/>
            <w:r w:rsidRPr="00214969">
              <w:rPr>
                <w:bCs/>
                <w:color w:val="000000" w:themeColor="text1"/>
                <w:spacing w:val="-2"/>
                <w:sz w:val="24"/>
                <w:szCs w:val="24"/>
              </w:rPr>
              <w:t xml:space="preserve"> </w:t>
            </w:r>
            <w:r w:rsidRPr="00214969">
              <w:rPr>
                <w:bCs/>
                <w:color w:val="000000" w:themeColor="text1"/>
                <w:spacing w:val="-2"/>
                <w:sz w:val="24"/>
                <w:szCs w:val="24"/>
              </w:rPr>
              <w:t xml:space="preserve">chi </w:t>
            </w:r>
            <w:proofErr w:type="spellStart"/>
            <w:r w:rsidRPr="00214969">
              <w:rPr>
                <w:bCs/>
                <w:color w:val="000000" w:themeColor="text1"/>
                <w:spacing w:val="-2"/>
                <w:sz w:val="24"/>
                <w:szCs w:val="24"/>
              </w:rPr>
              <w:t>tiết</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và</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biện</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pháp</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thi</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hành</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Luật</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Báo</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chí</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về</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quản</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lý</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hoạt</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động</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phát</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thanh</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truyền</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hình</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và</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dịch</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vụ</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phát</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thanh</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truyền</w:t>
            </w:r>
            <w:proofErr w:type="spellEnd"/>
            <w:r w:rsidRPr="00214969">
              <w:rPr>
                <w:bCs/>
                <w:color w:val="000000" w:themeColor="text1"/>
                <w:spacing w:val="-2"/>
                <w:sz w:val="24"/>
                <w:szCs w:val="24"/>
              </w:rPr>
              <w:t xml:space="preserve"> </w:t>
            </w:r>
            <w:proofErr w:type="spellStart"/>
            <w:r w:rsidRPr="00214969">
              <w:rPr>
                <w:bCs/>
                <w:color w:val="000000" w:themeColor="text1"/>
                <w:spacing w:val="-2"/>
                <w:sz w:val="24"/>
                <w:szCs w:val="24"/>
              </w:rPr>
              <w:t>hình</w:t>
            </w:r>
            <w:proofErr w:type="spellEnd"/>
          </w:p>
        </w:tc>
      </w:tr>
      <w:tr w:rsidR="00613B88" w:rsidRPr="009C6994" w14:paraId="6C5AB910" w14:textId="77777777" w:rsidTr="002F2E04">
        <w:trPr>
          <w:trHeight w:val="966"/>
        </w:trPr>
        <w:tc>
          <w:tcPr>
            <w:tcW w:w="6516" w:type="dxa"/>
            <w:vAlign w:val="center"/>
          </w:tcPr>
          <w:p w14:paraId="0DE842A5" w14:textId="77777777" w:rsidR="00613B88" w:rsidRPr="009C6994" w:rsidRDefault="00613B88" w:rsidP="00613B88">
            <w:pPr>
              <w:spacing w:before="120" w:after="120"/>
              <w:jc w:val="both"/>
              <w:rPr>
                <w:sz w:val="24"/>
                <w:szCs w:val="24"/>
              </w:rPr>
            </w:pPr>
            <w:proofErr w:type="spellStart"/>
            <w:r w:rsidRPr="009C6994">
              <w:rPr>
                <w:b/>
                <w:bCs/>
                <w:sz w:val="24"/>
                <w:szCs w:val="24"/>
              </w:rPr>
              <w:t>Điều</w:t>
            </w:r>
            <w:proofErr w:type="spellEnd"/>
            <w:r w:rsidRPr="009C6994">
              <w:rPr>
                <w:b/>
                <w:bCs/>
                <w:sz w:val="24"/>
                <w:szCs w:val="24"/>
              </w:rPr>
              <w:t xml:space="preserve"> 17.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quản</w:t>
            </w:r>
            <w:proofErr w:type="spellEnd"/>
            <w:r w:rsidRPr="009C6994">
              <w:rPr>
                <w:b/>
                <w:bCs/>
                <w:sz w:val="24"/>
                <w:szCs w:val="24"/>
              </w:rPr>
              <w:t xml:space="preserve"> </w:t>
            </w:r>
            <w:proofErr w:type="spellStart"/>
            <w:r w:rsidRPr="009C6994">
              <w:rPr>
                <w:b/>
                <w:bCs/>
                <w:sz w:val="24"/>
                <w:szCs w:val="24"/>
              </w:rPr>
              <w:t>lý</w:t>
            </w:r>
            <w:proofErr w:type="spellEnd"/>
            <w:r w:rsidRPr="009C6994">
              <w:rPr>
                <w:b/>
                <w:bCs/>
                <w:sz w:val="24"/>
                <w:szCs w:val="24"/>
              </w:rPr>
              <w:t xml:space="preserve">, </w:t>
            </w:r>
            <w:proofErr w:type="spellStart"/>
            <w:r w:rsidRPr="009C6994">
              <w:rPr>
                <w:b/>
                <w:bCs/>
                <w:sz w:val="24"/>
                <w:szCs w:val="24"/>
              </w:rPr>
              <w:t>cung</w:t>
            </w:r>
            <w:proofErr w:type="spellEnd"/>
            <w:r w:rsidRPr="009C6994">
              <w:rPr>
                <w:b/>
                <w:bCs/>
                <w:sz w:val="24"/>
                <w:szCs w:val="24"/>
              </w:rPr>
              <w:t xml:space="preserve"> </w:t>
            </w:r>
            <w:proofErr w:type="spellStart"/>
            <w:r w:rsidRPr="009C6994">
              <w:rPr>
                <w:b/>
                <w:bCs/>
                <w:sz w:val="24"/>
                <w:szCs w:val="24"/>
              </w:rPr>
              <w:t>cấp</w:t>
            </w:r>
            <w:proofErr w:type="spellEnd"/>
            <w:r w:rsidRPr="009C6994">
              <w:rPr>
                <w:b/>
                <w:bCs/>
                <w:sz w:val="24"/>
                <w:szCs w:val="24"/>
              </w:rPr>
              <w:t xml:space="preserve"> </w:t>
            </w:r>
            <w:proofErr w:type="spellStart"/>
            <w:r w:rsidRPr="009C6994">
              <w:rPr>
                <w:b/>
                <w:bCs/>
                <w:sz w:val="24"/>
                <w:szCs w:val="24"/>
              </w:rPr>
              <w:t>dịch</w:t>
            </w:r>
            <w:proofErr w:type="spellEnd"/>
            <w:r w:rsidRPr="009C6994">
              <w:rPr>
                <w:b/>
                <w:bCs/>
                <w:sz w:val="24"/>
                <w:szCs w:val="24"/>
              </w:rPr>
              <w:t xml:space="preserve"> </w:t>
            </w:r>
            <w:proofErr w:type="spellStart"/>
            <w:r w:rsidRPr="009C6994">
              <w:rPr>
                <w:b/>
                <w:bCs/>
                <w:sz w:val="24"/>
                <w:szCs w:val="24"/>
              </w:rPr>
              <w:t>vụ</w:t>
            </w:r>
            <w:proofErr w:type="spellEnd"/>
            <w:r w:rsidRPr="009C6994">
              <w:rPr>
                <w:b/>
                <w:bCs/>
                <w:sz w:val="24"/>
                <w:szCs w:val="24"/>
              </w:rPr>
              <w:t xml:space="preserve"> </w:t>
            </w:r>
            <w:proofErr w:type="spellStart"/>
            <w:r w:rsidRPr="009C6994">
              <w:rPr>
                <w:b/>
                <w:bCs/>
                <w:sz w:val="24"/>
                <w:szCs w:val="24"/>
              </w:rPr>
              <w:t>phát</w:t>
            </w:r>
            <w:proofErr w:type="spellEnd"/>
            <w:r w:rsidRPr="009C6994">
              <w:rPr>
                <w:b/>
                <w:bCs/>
                <w:sz w:val="24"/>
                <w:szCs w:val="24"/>
              </w:rPr>
              <w:t xml:space="preserve"> </w:t>
            </w:r>
            <w:proofErr w:type="spellStart"/>
            <w:r w:rsidRPr="009C6994">
              <w:rPr>
                <w:b/>
                <w:bCs/>
                <w:sz w:val="24"/>
                <w:szCs w:val="24"/>
              </w:rPr>
              <w:t>thanh</w:t>
            </w:r>
            <w:proofErr w:type="spellEnd"/>
            <w:r w:rsidRPr="009C6994">
              <w:rPr>
                <w:b/>
                <w:bCs/>
                <w:sz w:val="24"/>
                <w:szCs w:val="24"/>
              </w:rPr>
              <w:t xml:space="preserve">, </w:t>
            </w:r>
            <w:proofErr w:type="spellStart"/>
            <w:r w:rsidRPr="009C6994">
              <w:rPr>
                <w:b/>
                <w:bCs/>
                <w:sz w:val="24"/>
                <w:szCs w:val="24"/>
              </w:rPr>
              <w:t>truyền</w:t>
            </w:r>
            <w:proofErr w:type="spellEnd"/>
            <w:r w:rsidRPr="009C6994">
              <w:rPr>
                <w:b/>
                <w:bCs/>
                <w:sz w:val="24"/>
                <w:szCs w:val="24"/>
              </w:rPr>
              <w:t xml:space="preserve"> </w:t>
            </w:r>
            <w:proofErr w:type="spellStart"/>
            <w:r w:rsidRPr="009C6994">
              <w:rPr>
                <w:b/>
                <w:bCs/>
                <w:sz w:val="24"/>
                <w:szCs w:val="24"/>
              </w:rPr>
              <w:t>hình</w:t>
            </w:r>
            <w:proofErr w:type="spellEnd"/>
          </w:p>
          <w:p w14:paraId="225166F8" w14:textId="77777777" w:rsidR="00613B88" w:rsidRPr="009C6994" w:rsidRDefault="00613B88" w:rsidP="00613B88">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27E80652" w14:textId="77777777" w:rsidR="00613B88" w:rsidRPr="009C6994" w:rsidRDefault="00613B88" w:rsidP="00613B88">
            <w:pPr>
              <w:spacing w:before="120" w:after="120"/>
              <w:jc w:val="both"/>
              <w:rPr>
                <w:sz w:val="24"/>
                <w:szCs w:val="24"/>
              </w:rPr>
            </w:pPr>
            <w:r w:rsidRPr="009C6994">
              <w:rPr>
                <w:sz w:val="24"/>
                <w:szCs w:val="24"/>
              </w:rPr>
              <w:t xml:space="preserve">a)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cài</w:t>
            </w:r>
            <w:proofErr w:type="spellEnd"/>
            <w:r w:rsidRPr="009C6994">
              <w:rPr>
                <w:sz w:val="24"/>
                <w:szCs w:val="24"/>
              </w:rPr>
              <w:t xml:space="preserve"> </w:t>
            </w:r>
            <w:proofErr w:type="spellStart"/>
            <w:r w:rsidRPr="009C6994">
              <w:rPr>
                <w:sz w:val="24"/>
                <w:szCs w:val="24"/>
              </w:rPr>
              <w:t>đặt</w:t>
            </w:r>
            <w:proofErr w:type="spellEnd"/>
            <w:r w:rsidRPr="009C6994">
              <w:rPr>
                <w:sz w:val="24"/>
                <w:szCs w:val="24"/>
              </w:rPr>
              <w:t xml:space="preserve"> </w:t>
            </w:r>
            <w:proofErr w:type="spellStart"/>
            <w:r w:rsidRPr="009C6994">
              <w:rPr>
                <w:sz w:val="24"/>
                <w:szCs w:val="24"/>
              </w:rPr>
              <w:t>tên</w:t>
            </w:r>
            <w:proofErr w:type="spellEnd"/>
            <w:r w:rsidRPr="009C6994">
              <w:rPr>
                <w:sz w:val="24"/>
                <w:szCs w:val="24"/>
              </w:rPr>
              <w:t xml:space="preserve">, </w:t>
            </w:r>
            <w:proofErr w:type="spellStart"/>
            <w:r w:rsidRPr="009C6994">
              <w:rPr>
                <w:sz w:val="24"/>
                <w:szCs w:val="24"/>
              </w:rPr>
              <w:t>biểu</w:t>
            </w:r>
            <w:proofErr w:type="spellEnd"/>
            <w:r w:rsidRPr="009C6994">
              <w:rPr>
                <w:sz w:val="24"/>
                <w:szCs w:val="24"/>
              </w:rPr>
              <w:t xml:space="preserve"> </w:t>
            </w:r>
            <w:proofErr w:type="spellStart"/>
            <w:r w:rsidRPr="009C6994">
              <w:rPr>
                <w:sz w:val="24"/>
                <w:szCs w:val="24"/>
              </w:rPr>
              <w:t>tượng</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0B47438C" w14:textId="77777777" w:rsidR="00613B88" w:rsidRPr="009C6994" w:rsidRDefault="00613B88" w:rsidP="00613B88">
            <w:pPr>
              <w:spacing w:before="120" w:after="120"/>
              <w:jc w:val="both"/>
              <w:rPr>
                <w:sz w:val="24"/>
                <w:szCs w:val="24"/>
              </w:rPr>
            </w:pPr>
            <w:r w:rsidRPr="009C6994">
              <w:rPr>
                <w:sz w:val="24"/>
                <w:szCs w:val="24"/>
              </w:rPr>
              <w:t xml:space="preserve">b) </w:t>
            </w:r>
            <w:proofErr w:type="spellStart"/>
            <w:r w:rsidRPr="009C6994">
              <w:rPr>
                <w:sz w:val="24"/>
                <w:szCs w:val="24"/>
              </w:rPr>
              <w:t>Niêm</w:t>
            </w:r>
            <w:proofErr w:type="spellEnd"/>
            <w:r w:rsidRPr="009C6994">
              <w:rPr>
                <w:sz w:val="24"/>
                <w:szCs w:val="24"/>
              </w:rPr>
              <w:t xml:space="preserve"> </w:t>
            </w:r>
            <w:proofErr w:type="spellStart"/>
            <w:r w:rsidRPr="009C6994">
              <w:rPr>
                <w:sz w:val="24"/>
                <w:szCs w:val="24"/>
              </w:rPr>
              <w:t>yết</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đầy</w:t>
            </w:r>
            <w:proofErr w:type="spellEnd"/>
            <w:r w:rsidRPr="009C6994">
              <w:rPr>
                <w:sz w:val="24"/>
                <w:szCs w:val="24"/>
              </w:rPr>
              <w:t xml:space="preserve"> </w:t>
            </w:r>
            <w:proofErr w:type="spellStart"/>
            <w:r w:rsidRPr="009C6994">
              <w:rPr>
                <w:sz w:val="24"/>
                <w:szCs w:val="24"/>
              </w:rPr>
              <w:t>đủ</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gói</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gắn</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kỹ</w:t>
            </w:r>
            <w:proofErr w:type="spellEnd"/>
            <w:r w:rsidRPr="009C6994">
              <w:rPr>
                <w:sz w:val="24"/>
                <w:szCs w:val="24"/>
              </w:rPr>
              <w:t xml:space="preserve"> </w:t>
            </w:r>
            <w:proofErr w:type="spellStart"/>
            <w:r w:rsidRPr="009C6994">
              <w:rPr>
                <w:sz w:val="24"/>
                <w:szCs w:val="24"/>
              </w:rPr>
              <w:t>thuật</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gói</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w:t>
            </w:r>
          </w:p>
          <w:p w14:paraId="47F6F779" w14:textId="77777777" w:rsidR="00613B88" w:rsidRPr="009C6994" w:rsidRDefault="00613B88" w:rsidP="00613B88">
            <w:pPr>
              <w:spacing w:before="120" w:after="120"/>
              <w:jc w:val="both"/>
              <w:rPr>
                <w:sz w:val="24"/>
                <w:szCs w:val="24"/>
              </w:rPr>
            </w:pPr>
            <w:r w:rsidRPr="009C6994">
              <w:rPr>
                <w:sz w:val="24"/>
                <w:szCs w:val="24"/>
              </w:rPr>
              <w:lastRenderedPageBreak/>
              <w:t xml:space="preserve">c)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bố</w:t>
            </w:r>
            <w:proofErr w:type="spellEnd"/>
            <w:r w:rsidRPr="009C6994">
              <w:rPr>
                <w:sz w:val="24"/>
                <w:szCs w:val="24"/>
              </w:rPr>
              <w:t xml:space="preserve">, </w:t>
            </w:r>
            <w:proofErr w:type="spellStart"/>
            <w:r w:rsidRPr="009C6994">
              <w:rPr>
                <w:sz w:val="24"/>
                <w:szCs w:val="24"/>
              </w:rPr>
              <w:t>niêm</w:t>
            </w:r>
            <w:proofErr w:type="spellEnd"/>
            <w:r w:rsidRPr="009C6994">
              <w:rPr>
                <w:sz w:val="24"/>
                <w:szCs w:val="24"/>
              </w:rPr>
              <w:t xml:space="preserve"> </w:t>
            </w:r>
            <w:proofErr w:type="spellStart"/>
            <w:r w:rsidRPr="009C6994">
              <w:rPr>
                <w:sz w:val="24"/>
                <w:szCs w:val="24"/>
              </w:rPr>
              <w:t>yết</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w:t>
            </w:r>
          </w:p>
          <w:p w14:paraId="6880BDD6" w14:textId="77777777" w:rsidR="00613B88" w:rsidRPr="009C6994" w:rsidRDefault="00613B88" w:rsidP="00613B88">
            <w:pPr>
              <w:spacing w:before="120" w:after="120"/>
              <w:jc w:val="both"/>
              <w:rPr>
                <w:sz w:val="24"/>
                <w:szCs w:val="24"/>
              </w:rPr>
            </w:pPr>
            <w:r w:rsidRPr="009C6994">
              <w:rPr>
                <w:sz w:val="24"/>
                <w:szCs w:val="24"/>
              </w:rPr>
              <w:t xml:space="preserve">d)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giám</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w:t>
            </w:r>
          </w:p>
          <w:p w14:paraId="2DFFB5A0" w14:textId="77777777" w:rsidR="00613B88" w:rsidRPr="009C6994" w:rsidRDefault="00613B88" w:rsidP="00613B88">
            <w:pPr>
              <w:spacing w:before="120" w:after="120"/>
              <w:jc w:val="both"/>
              <w:rPr>
                <w:sz w:val="24"/>
                <w:szCs w:val="24"/>
              </w:rPr>
            </w:pPr>
            <w:r w:rsidRPr="009C6994">
              <w:rPr>
                <w:sz w:val="24"/>
                <w:szCs w:val="24"/>
              </w:rPr>
              <w:t xml:space="preserve">đ)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30 </w:t>
            </w:r>
            <w:proofErr w:type="spellStart"/>
            <w:r w:rsidRPr="009C6994">
              <w:rPr>
                <w:sz w:val="24"/>
                <w:szCs w:val="24"/>
              </w:rPr>
              <w:t>ngày</w:t>
            </w:r>
            <w:proofErr w:type="spellEnd"/>
            <w:r w:rsidRPr="009C6994">
              <w:rPr>
                <w:sz w:val="24"/>
                <w:szCs w:val="24"/>
              </w:rPr>
              <w:t xml:space="preserve"> </w:t>
            </w:r>
            <w:proofErr w:type="spellStart"/>
            <w:r w:rsidRPr="009C6994">
              <w:rPr>
                <w:sz w:val="24"/>
                <w:szCs w:val="24"/>
              </w:rPr>
              <w:t>kể</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ngày</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thay</w:t>
            </w:r>
            <w:proofErr w:type="spellEnd"/>
            <w:r w:rsidRPr="009C6994">
              <w:rPr>
                <w:sz w:val="24"/>
                <w:szCs w:val="24"/>
              </w:rPr>
              <w:t xml:space="preserve"> </w:t>
            </w:r>
            <w:proofErr w:type="spellStart"/>
            <w:r w:rsidRPr="009C6994">
              <w:rPr>
                <w:sz w:val="24"/>
                <w:szCs w:val="24"/>
              </w:rPr>
              <w:t>đổi</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địa</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trụ</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diện</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doanh</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đầu</w:t>
            </w:r>
            <w:proofErr w:type="spellEnd"/>
            <w:r w:rsidRPr="009C6994">
              <w:rPr>
                <w:sz w:val="24"/>
                <w:szCs w:val="24"/>
              </w:rPr>
              <w:t xml:space="preserve"> </w:t>
            </w:r>
            <w:proofErr w:type="spellStart"/>
            <w:r w:rsidRPr="009C6994">
              <w:rPr>
                <w:sz w:val="24"/>
                <w:szCs w:val="24"/>
              </w:rPr>
              <w:t>tư</w:t>
            </w:r>
            <w:proofErr w:type="spellEnd"/>
            <w:r w:rsidRPr="009C6994">
              <w:rPr>
                <w:sz w:val="24"/>
                <w:szCs w:val="24"/>
              </w:rPr>
              <w:t>.</w:t>
            </w:r>
          </w:p>
          <w:p w14:paraId="45E790C5" w14:textId="77777777" w:rsidR="00613B88" w:rsidRPr="009C6994" w:rsidRDefault="00613B88" w:rsidP="00613B88">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5FA9A0A5" w14:textId="77777777" w:rsidR="00613B88" w:rsidRPr="009C6994" w:rsidRDefault="00613B88" w:rsidP="00613B88">
            <w:pPr>
              <w:spacing w:before="120" w:after="120"/>
              <w:jc w:val="both"/>
              <w:rPr>
                <w:sz w:val="24"/>
                <w:szCs w:val="24"/>
              </w:rPr>
            </w:pPr>
            <w:r w:rsidRPr="009C6994">
              <w:rPr>
                <w:sz w:val="24"/>
                <w:szCs w:val="24"/>
              </w:rPr>
              <w:t xml:space="preserve">a) </w:t>
            </w:r>
            <w:proofErr w:type="spellStart"/>
            <w:r w:rsidRPr="009C6994">
              <w:rPr>
                <w:sz w:val="24"/>
                <w:szCs w:val="24"/>
              </w:rPr>
              <w:t>Cài</w:t>
            </w:r>
            <w:proofErr w:type="spellEnd"/>
            <w:r w:rsidRPr="009C6994">
              <w:rPr>
                <w:sz w:val="24"/>
                <w:szCs w:val="24"/>
              </w:rPr>
              <w:t xml:space="preserve"> </w:t>
            </w:r>
            <w:proofErr w:type="spellStart"/>
            <w:r w:rsidRPr="009C6994">
              <w:rPr>
                <w:sz w:val="24"/>
                <w:szCs w:val="24"/>
              </w:rPr>
              <w:t>đặt</w:t>
            </w:r>
            <w:proofErr w:type="spellEnd"/>
            <w:r w:rsidRPr="009C6994">
              <w:rPr>
                <w:sz w:val="24"/>
                <w:szCs w:val="24"/>
              </w:rPr>
              <w:t xml:space="preserve"> </w:t>
            </w:r>
            <w:proofErr w:type="spellStart"/>
            <w:r w:rsidRPr="009C6994">
              <w:rPr>
                <w:sz w:val="24"/>
                <w:szCs w:val="24"/>
              </w:rPr>
              <w:t>tên</w:t>
            </w:r>
            <w:proofErr w:type="spellEnd"/>
            <w:r w:rsidRPr="009C6994">
              <w:rPr>
                <w:sz w:val="24"/>
                <w:szCs w:val="24"/>
              </w:rPr>
              <w:t xml:space="preserve">, </w:t>
            </w:r>
            <w:proofErr w:type="spellStart"/>
            <w:r w:rsidRPr="009C6994">
              <w:rPr>
                <w:sz w:val="24"/>
                <w:szCs w:val="24"/>
              </w:rPr>
              <w:t>biểu</w:t>
            </w:r>
            <w:proofErr w:type="spellEnd"/>
            <w:r w:rsidRPr="009C6994">
              <w:rPr>
                <w:sz w:val="24"/>
                <w:szCs w:val="24"/>
              </w:rPr>
              <w:t xml:space="preserve"> </w:t>
            </w:r>
            <w:proofErr w:type="spellStart"/>
            <w:r w:rsidRPr="009C6994">
              <w:rPr>
                <w:sz w:val="24"/>
                <w:szCs w:val="24"/>
              </w:rPr>
              <w:t>tượng</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tuyên</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yếu</w:t>
            </w:r>
            <w:proofErr w:type="spellEnd"/>
            <w:r w:rsidRPr="009C6994">
              <w:rPr>
                <w:sz w:val="24"/>
                <w:szCs w:val="24"/>
              </w:rPr>
              <w:t>;</w:t>
            </w:r>
          </w:p>
          <w:p w14:paraId="0984B3EF" w14:textId="77777777" w:rsidR="00613B88" w:rsidRPr="009C6994" w:rsidRDefault="00613B88" w:rsidP="00613B88">
            <w:pPr>
              <w:spacing w:before="120" w:after="120"/>
              <w:jc w:val="both"/>
              <w:rPr>
                <w:sz w:val="24"/>
                <w:szCs w:val="24"/>
              </w:rPr>
            </w:pPr>
            <w:r w:rsidRPr="009C6994">
              <w:rPr>
                <w:sz w:val="24"/>
                <w:szCs w:val="24"/>
              </w:rPr>
              <w:t xml:space="preserve">b)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hồ</w:t>
            </w:r>
            <w:proofErr w:type="spellEnd"/>
            <w:r w:rsidRPr="009C6994">
              <w:rPr>
                <w:sz w:val="24"/>
                <w:szCs w:val="24"/>
              </w:rPr>
              <w:t xml:space="preserve"> </w:t>
            </w:r>
            <w:proofErr w:type="spellStart"/>
            <w:r w:rsidRPr="009C6994">
              <w:rPr>
                <w:sz w:val="24"/>
                <w:szCs w:val="24"/>
              </w:rPr>
              <w:t>sơ</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dõi</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hồ</w:t>
            </w:r>
            <w:proofErr w:type="spellEnd"/>
            <w:r w:rsidRPr="009C6994">
              <w:rPr>
                <w:sz w:val="24"/>
                <w:szCs w:val="24"/>
              </w:rPr>
              <w:t xml:space="preserve"> </w:t>
            </w:r>
            <w:proofErr w:type="spellStart"/>
            <w:r w:rsidRPr="009C6994">
              <w:rPr>
                <w:sz w:val="24"/>
                <w:szCs w:val="24"/>
              </w:rPr>
              <w:t>sơ</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dõi</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tăng</w:t>
            </w:r>
            <w:proofErr w:type="spellEnd"/>
            <w:r w:rsidRPr="009C6994">
              <w:rPr>
                <w:sz w:val="24"/>
                <w:szCs w:val="24"/>
              </w:rPr>
              <w:t>;</w:t>
            </w:r>
          </w:p>
          <w:p w14:paraId="42F79112" w14:textId="77777777" w:rsidR="00613B88" w:rsidRPr="009C6994" w:rsidRDefault="00613B88" w:rsidP="00613B88">
            <w:pPr>
              <w:spacing w:before="120" w:after="120"/>
              <w:jc w:val="both"/>
              <w:rPr>
                <w:sz w:val="24"/>
                <w:szCs w:val="24"/>
              </w:rPr>
            </w:pPr>
            <w:r w:rsidRPr="009C6994">
              <w:rPr>
                <w:sz w:val="24"/>
                <w:szCs w:val="24"/>
              </w:rPr>
              <w:t xml:space="preserve">c)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w:t>
            </w:r>
          </w:p>
          <w:p w14:paraId="2E8530B0" w14:textId="77777777" w:rsidR="00613B88" w:rsidRPr="009C6994" w:rsidRDefault="00613B88" w:rsidP="00613B88">
            <w:pPr>
              <w:spacing w:before="120" w:after="120"/>
              <w:jc w:val="both"/>
              <w:rPr>
                <w:sz w:val="24"/>
                <w:szCs w:val="24"/>
              </w:rPr>
            </w:pPr>
            <w:r w:rsidRPr="009C6994">
              <w:rPr>
                <w:sz w:val="24"/>
                <w:szCs w:val="24"/>
              </w:rPr>
              <w:t xml:space="preserve">d) </w:t>
            </w:r>
            <w:proofErr w:type="spellStart"/>
            <w:r w:rsidRPr="009C6994">
              <w:rPr>
                <w:sz w:val="24"/>
                <w:szCs w:val="24"/>
              </w:rPr>
              <w:t>Cản</w:t>
            </w:r>
            <w:proofErr w:type="spellEnd"/>
            <w:r w:rsidRPr="009C6994">
              <w:rPr>
                <w:sz w:val="24"/>
                <w:szCs w:val="24"/>
              </w:rPr>
              <w:t xml:space="preserve"> </w:t>
            </w:r>
            <w:proofErr w:type="spellStart"/>
            <w:r w:rsidRPr="009C6994">
              <w:rPr>
                <w:sz w:val="24"/>
                <w:szCs w:val="24"/>
              </w:rPr>
              <w:t>trở</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làm</w:t>
            </w:r>
            <w:proofErr w:type="spellEnd"/>
            <w:r w:rsidRPr="009C6994">
              <w:rPr>
                <w:sz w:val="24"/>
                <w:szCs w:val="24"/>
              </w:rPr>
              <w:t xml:space="preserve"> </w:t>
            </w:r>
            <w:proofErr w:type="spellStart"/>
            <w:r w:rsidRPr="009C6994">
              <w:rPr>
                <w:sz w:val="24"/>
                <w:szCs w:val="24"/>
              </w:rPr>
              <w:t>chậm</w:t>
            </w:r>
            <w:proofErr w:type="spellEnd"/>
            <w:r w:rsidRPr="009C6994">
              <w:rPr>
                <w:sz w:val="24"/>
                <w:szCs w:val="24"/>
              </w:rPr>
              <w:t xml:space="preserve"> </w:t>
            </w:r>
            <w:proofErr w:type="spellStart"/>
            <w:r w:rsidRPr="009C6994">
              <w:rPr>
                <w:sz w:val="24"/>
                <w:szCs w:val="24"/>
              </w:rPr>
              <w:t>trễ</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thỏa</w:t>
            </w:r>
            <w:proofErr w:type="spellEnd"/>
            <w:r w:rsidRPr="009C6994">
              <w:rPr>
                <w:sz w:val="24"/>
                <w:szCs w:val="24"/>
              </w:rPr>
              <w:t xml:space="preserve"> </w:t>
            </w:r>
            <w:proofErr w:type="spellStart"/>
            <w:r w:rsidRPr="009C6994">
              <w:rPr>
                <w:sz w:val="24"/>
                <w:szCs w:val="24"/>
              </w:rPr>
              <w:t>thuận</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tín</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tuyên</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yếu</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doanh</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w:t>
            </w:r>
          </w:p>
          <w:p w14:paraId="46A99EE9" w14:textId="77777777" w:rsidR="00613B88" w:rsidRPr="009C6994" w:rsidRDefault="00613B88" w:rsidP="00613B88">
            <w:pPr>
              <w:spacing w:before="120" w:after="120"/>
              <w:jc w:val="both"/>
              <w:rPr>
                <w:sz w:val="24"/>
                <w:szCs w:val="24"/>
              </w:rPr>
            </w:pPr>
            <w:r w:rsidRPr="009C6994">
              <w:rPr>
                <w:sz w:val="24"/>
                <w:szCs w:val="24"/>
              </w:rPr>
              <w:t xml:space="preserve">đ) </w:t>
            </w:r>
            <w:proofErr w:type="spellStart"/>
            <w:r w:rsidRPr="009C6994">
              <w:rPr>
                <w:sz w:val="24"/>
                <w:szCs w:val="24"/>
              </w:rPr>
              <w:t>Không</w:t>
            </w:r>
            <w:proofErr w:type="spellEnd"/>
            <w:r w:rsidRPr="009C6994">
              <w:rPr>
                <w:sz w:val="24"/>
                <w:szCs w:val="24"/>
              </w:rPr>
              <w:t xml:space="preserve"> ban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chế</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74423BB7" w14:textId="77777777" w:rsidR="00613B88" w:rsidRPr="009C6994" w:rsidRDefault="00613B88" w:rsidP="00613B88">
            <w:pPr>
              <w:spacing w:before="120" w:after="120"/>
              <w:jc w:val="both"/>
              <w:rPr>
                <w:sz w:val="24"/>
                <w:szCs w:val="24"/>
              </w:rPr>
            </w:pPr>
            <w:r w:rsidRPr="009C6994">
              <w:rPr>
                <w:sz w:val="24"/>
                <w:szCs w:val="24"/>
              </w:rPr>
              <w:t xml:space="preserve">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mẫu</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mẫu</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w:t>
            </w:r>
          </w:p>
          <w:p w14:paraId="2BF9CAFA" w14:textId="77777777" w:rsidR="00613B88" w:rsidRPr="009C6994" w:rsidRDefault="00613B88" w:rsidP="00613B88">
            <w:pPr>
              <w:spacing w:before="120" w:after="120"/>
              <w:jc w:val="both"/>
              <w:rPr>
                <w:sz w:val="24"/>
                <w:szCs w:val="24"/>
              </w:rPr>
            </w:pPr>
            <w:r w:rsidRPr="009C6994">
              <w:rPr>
                <w:sz w:val="24"/>
                <w:szCs w:val="24"/>
              </w:rPr>
              <w:lastRenderedPageBreak/>
              <w:t xml:space="preserve">g)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niêm</w:t>
            </w:r>
            <w:proofErr w:type="spellEnd"/>
            <w:r w:rsidRPr="009C6994">
              <w:rPr>
                <w:sz w:val="24"/>
                <w:szCs w:val="24"/>
              </w:rPr>
              <w:t xml:space="preserve"> </w:t>
            </w:r>
            <w:proofErr w:type="spellStart"/>
            <w:r w:rsidRPr="009C6994">
              <w:rPr>
                <w:sz w:val="24"/>
                <w:szCs w:val="24"/>
              </w:rPr>
              <w:t>yết</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niêm</w:t>
            </w:r>
            <w:proofErr w:type="spellEnd"/>
            <w:r w:rsidRPr="009C6994">
              <w:rPr>
                <w:sz w:val="24"/>
                <w:szCs w:val="24"/>
              </w:rPr>
              <w:t xml:space="preserve"> </w:t>
            </w:r>
            <w:proofErr w:type="spellStart"/>
            <w:r w:rsidRPr="009C6994">
              <w:rPr>
                <w:sz w:val="24"/>
                <w:szCs w:val="24"/>
              </w:rPr>
              <w:t>yết</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đày</w:t>
            </w:r>
            <w:proofErr w:type="spellEnd"/>
            <w:r w:rsidRPr="009C6994">
              <w:rPr>
                <w:sz w:val="24"/>
                <w:szCs w:val="24"/>
              </w:rPr>
              <w:t xml:space="preserve"> </w:t>
            </w:r>
            <w:proofErr w:type="spellStart"/>
            <w:r w:rsidRPr="009C6994">
              <w:rPr>
                <w:sz w:val="24"/>
                <w:szCs w:val="24"/>
              </w:rPr>
              <w:t>đủ</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gói</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gắn</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kỹ</w:t>
            </w:r>
            <w:proofErr w:type="spellEnd"/>
            <w:r w:rsidRPr="009C6994">
              <w:rPr>
                <w:sz w:val="24"/>
                <w:szCs w:val="24"/>
              </w:rPr>
              <w:t xml:space="preserve"> </w:t>
            </w:r>
            <w:proofErr w:type="spellStart"/>
            <w:r w:rsidRPr="009C6994">
              <w:rPr>
                <w:sz w:val="24"/>
                <w:szCs w:val="24"/>
              </w:rPr>
              <w:t>thuật</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gói</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w:t>
            </w:r>
          </w:p>
          <w:p w14:paraId="28EC9716" w14:textId="77777777" w:rsidR="00613B88" w:rsidRPr="009C6994" w:rsidRDefault="00613B88" w:rsidP="00613B88">
            <w:pPr>
              <w:spacing w:before="120" w:after="120"/>
              <w:jc w:val="both"/>
              <w:rPr>
                <w:sz w:val="24"/>
                <w:szCs w:val="24"/>
              </w:rPr>
            </w:pPr>
            <w:r w:rsidRPr="009C6994">
              <w:rPr>
                <w:sz w:val="24"/>
                <w:szCs w:val="24"/>
              </w:rPr>
              <w:t xml:space="preserve">h)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bố</w:t>
            </w:r>
            <w:proofErr w:type="spellEnd"/>
            <w:r w:rsidRPr="009C6994">
              <w:rPr>
                <w:sz w:val="24"/>
                <w:szCs w:val="24"/>
              </w:rPr>
              <w:t xml:space="preserve">, </w:t>
            </w:r>
            <w:proofErr w:type="spellStart"/>
            <w:r w:rsidRPr="009C6994">
              <w:rPr>
                <w:sz w:val="24"/>
                <w:szCs w:val="24"/>
              </w:rPr>
              <w:t>niêm</w:t>
            </w:r>
            <w:proofErr w:type="spellEnd"/>
            <w:r w:rsidRPr="009C6994">
              <w:rPr>
                <w:sz w:val="24"/>
                <w:szCs w:val="24"/>
              </w:rPr>
              <w:t xml:space="preserve"> </w:t>
            </w:r>
            <w:proofErr w:type="spellStart"/>
            <w:r w:rsidRPr="009C6994">
              <w:rPr>
                <w:sz w:val="24"/>
                <w:szCs w:val="24"/>
              </w:rPr>
              <w:t>yết</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bố</w:t>
            </w:r>
            <w:proofErr w:type="spellEnd"/>
            <w:r w:rsidRPr="009C6994">
              <w:rPr>
                <w:sz w:val="24"/>
                <w:szCs w:val="24"/>
              </w:rPr>
              <w:t xml:space="preserve">, </w:t>
            </w:r>
            <w:proofErr w:type="spellStart"/>
            <w:r w:rsidRPr="009C6994">
              <w:rPr>
                <w:sz w:val="24"/>
                <w:szCs w:val="24"/>
              </w:rPr>
              <w:t>niêm</w:t>
            </w:r>
            <w:proofErr w:type="spellEnd"/>
            <w:r w:rsidRPr="009C6994">
              <w:rPr>
                <w:sz w:val="24"/>
                <w:szCs w:val="24"/>
              </w:rPr>
              <w:t xml:space="preserve"> </w:t>
            </w:r>
            <w:proofErr w:type="spellStart"/>
            <w:r w:rsidRPr="009C6994">
              <w:rPr>
                <w:sz w:val="24"/>
                <w:szCs w:val="24"/>
              </w:rPr>
              <w:t>yết</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w:t>
            </w:r>
          </w:p>
          <w:p w14:paraId="176CFEA9" w14:textId="77777777" w:rsidR="00613B88" w:rsidRPr="009C6994" w:rsidRDefault="00613B88" w:rsidP="00613B88">
            <w:pPr>
              <w:spacing w:before="120" w:after="120"/>
              <w:jc w:val="both"/>
              <w:rPr>
                <w:sz w:val="24"/>
                <w:szCs w:val="24"/>
              </w:rPr>
            </w:pPr>
            <w:proofErr w:type="spellStart"/>
            <w:r w:rsidRPr="009C6994">
              <w:rPr>
                <w:sz w:val="24"/>
                <w:szCs w:val="24"/>
              </w:rPr>
              <w:t>i</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giám</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w:t>
            </w:r>
          </w:p>
          <w:p w14:paraId="78EB937F" w14:textId="4033A17F"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7CFC5A7A" w14:textId="77777777" w:rsidR="00613B88" w:rsidRPr="00031EB2" w:rsidRDefault="00613B88" w:rsidP="00613B88">
            <w:pPr>
              <w:spacing w:before="120" w:after="120" w:line="264" w:lineRule="auto"/>
              <w:jc w:val="both"/>
              <w:rPr>
                <w:b/>
                <w:bCs/>
                <w:color w:val="000000" w:themeColor="text1"/>
                <w:spacing w:val="2"/>
                <w:sz w:val="24"/>
                <w:szCs w:val="24"/>
              </w:rPr>
            </w:pPr>
            <w:bookmarkStart w:id="26" w:name="dieu_17"/>
            <w:proofErr w:type="spellStart"/>
            <w:r w:rsidRPr="00031EB2">
              <w:rPr>
                <w:b/>
                <w:bCs/>
                <w:color w:val="000000" w:themeColor="text1"/>
                <w:spacing w:val="2"/>
                <w:sz w:val="24"/>
                <w:szCs w:val="24"/>
              </w:rPr>
              <w:lastRenderedPageBreak/>
              <w:t>Điều</w:t>
            </w:r>
            <w:proofErr w:type="spellEnd"/>
            <w:r w:rsidRPr="00031EB2">
              <w:rPr>
                <w:b/>
                <w:bCs/>
                <w:color w:val="000000" w:themeColor="text1"/>
                <w:spacing w:val="2"/>
                <w:sz w:val="24"/>
                <w:szCs w:val="24"/>
              </w:rPr>
              <w:t xml:space="preserve"> 23.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quản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lý</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cung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cấp</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dịch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vụ</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thanh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hình</w:t>
            </w:r>
            <w:bookmarkEnd w:id="26"/>
            <w:proofErr w:type="spellEnd"/>
          </w:p>
          <w:p w14:paraId="7828083B"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32D0C0D6" w14:textId="77777777" w:rsidR="00613B88" w:rsidRPr="00031EB2" w:rsidRDefault="00613B88" w:rsidP="00613B88">
            <w:pPr>
              <w:spacing w:before="120" w:after="120" w:line="264" w:lineRule="auto"/>
              <w:jc w:val="both"/>
              <w:rPr>
                <w:b/>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r w:rsidRPr="00031EB2">
              <w:rPr>
                <w:b/>
                <w:color w:val="000000" w:themeColor="text1"/>
                <w:spacing w:val="2"/>
                <w:sz w:val="24"/>
                <w:szCs w:val="24"/>
              </w:rPr>
              <w:t xml:space="preserve"> </w:t>
            </w:r>
          </w:p>
          <w:p w14:paraId="0D829FE5"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b) </w:t>
            </w:r>
            <w:proofErr w:type="spellStart"/>
            <w:r w:rsidRPr="00031EB2">
              <w:rPr>
                <w:color w:val="000000" w:themeColor="text1"/>
                <w:spacing w:val="2"/>
                <w:sz w:val="24"/>
                <w:szCs w:val="24"/>
              </w:rPr>
              <w:t>Niêm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gói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gắn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gói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w:t>
            </w:r>
          </w:p>
          <w:p w14:paraId="673CD8F9"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niêm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w:t>
            </w:r>
            <w:r w:rsidRPr="00031EB2">
              <w:rPr>
                <w:b/>
                <w:color w:val="000000" w:themeColor="text1"/>
                <w:sz w:val="24"/>
                <w:szCs w:val="24"/>
              </w:rPr>
              <w:t xml:space="preserve"> </w:t>
            </w:r>
          </w:p>
          <w:p w14:paraId="245CBEEC"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w:t>
            </w:r>
            <w:r w:rsidRPr="00031EB2">
              <w:rPr>
                <w:b/>
                <w:color w:val="000000" w:themeColor="text1"/>
                <w:spacing w:val="2"/>
                <w:sz w:val="24"/>
                <w:szCs w:val="24"/>
              </w:rPr>
              <w:t xml:space="preserve"> </w:t>
            </w:r>
          </w:p>
          <w:p w14:paraId="3F64567D"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0756D8B9"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Cài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yếu</w:t>
            </w:r>
            <w:proofErr w:type="spellEnd"/>
            <w:r w:rsidRPr="00031EB2">
              <w:rPr>
                <w:color w:val="000000" w:themeColor="text1"/>
                <w:spacing w:val="2"/>
                <w:sz w:val="24"/>
                <w:szCs w:val="24"/>
              </w:rPr>
              <w:t>;</w:t>
            </w:r>
            <w:r w:rsidRPr="00031EB2">
              <w:rPr>
                <w:b/>
                <w:color w:val="000000" w:themeColor="text1"/>
                <w:spacing w:val="2"/>
                <w:sz w:val="24"/>
                <w:szCs w:val="24"/>
              </w:rPr>
              <w:t xml:space="preserve"> </w:t>
            </w:r>
          </w:p>
          <w:p w14:paraId="29C4E67C" w14:textId="77777777" w:rsidR="00613B88" w:rsidRPr="00031EB2" w:rsidRDefault="00613B88" w:rsidP="00613B88">
            <w:pPr>
              <w:spacing w:before="120" w:after="120" w:line="264" w:lineRule="auto"/>
              <w:jc w:val="both"/>
              <w:rPr>
                <w:color w:val="000000" w:themeColor="text1"/>
                <w:spacing w:val="2"/>
                <w:sz w:val="24"/>
                <w:szCs w:val="24"/>
                <w:highlight w:val="yellow"/>
              </w:rPr>
            </w:pPr>
            <w:r w:rsidRPr="00031EB2">
              <w:rPr>
                <w:color w:val="000000" w:themeColor="text1"/>
                <w:spacing w:val="2"/>
                <w:sz w:val="24"/>
                <w:szCs w:val="24"/>
              </w:rPr>
              <w:t xml:space="preserve">b) </w:t>
            </w:r>
            <w:r w:rsidRPr="00031EB2">
              <w:rPr>
                <w:color w:val="000000" w:themeColor="text1"/>
                <w:spacing w:val="2"/>
                <w:sz w:val="24"/>
                <w:szCs w:val="24"/>
                <w:lang w:val="vi-VN"/>
              </w:rPr>
              <w:t xml:space="preserve"> Không lưu trữ đầy đủ thông tin về nội dung theo yêu cầu</w:t>
            </w:r>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lang w:val="vi-VN"/>
              </w:rPr>
              <w:t xml:space="preserve"> nội dung giá trị gia tăng</w:t>
            </w:r>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lang w:val="vi-VN"/>
              </w:rPr>
              <w:t xml:space="preserve"> nội dung quảng cáo cung cấp trên dịch vụ theo quy định</w:t>
            </w:r>
            <w:r w:rsidRPr="00031EB2">
              <w:rPr>
                <w:color w:val="000000" w:themeColor="text1"/>
                <w:spacing w:val="2"/>
                <w:sz w:val="24"/>
                <w:szCs w:val="24"/>
              </w:rPr>
              <w:t>;</w:t>
            </w:r>
            <w:r w:rsidRPr="00031EB2">
              <w:rPr>
                <w:b/>
                <w:color w:val="000000" w:themeColor="text1"/>
                <w:spacing w:val="2"/>
                <w:sz w:val="24"/>
                <w:szCs w:val="24"/>
              </w:rPr>
              <w:t xml:space="preserve"> </w:t>
            </w:r>
          </w:p>
          <w:p w14:paraId="01CADC25" w14:textId="77777777" w:rsidR="00613B88" w:rsidRPr="00031EB2" w:rsidRDefault="00613B88" w:rsidP="00613B88">
            <w:pPr>
              <w:spacing w:before="120" w:after="120" w:line="264" w:lineRule="auto"/>
              <w:jc w:val="both"/>
              <w:rPr>
                <w:color w:val="000000" w:themeColor="text1"/>
                <w:spacing w:val="2"/>
                <w:sz w:val="24"/>
                <w:szCs w:val="24"/>
                <w:highlight w:val="yellow"/>
              </w:rPr>
            </w:pPr>
            <w:r w:rsidRPr="00031EB2">
              <w:rPr>
                <w:color w:val="000000" w:themeColor="text1"/>
                <w:spacing w:val="2"/>
                <w:sz w:val="24"/>
                <w:szCs w:val="24"/>
              </w:rPr>
              <w:t xml:space="preserve">c)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w:t>
            </w:r>
          </w:p>
          <w:p w14:paraId="5E6C3AA7" w14:textId="77777777" w:rsidR="00613B88" w:rsidRPr="00031EB2" w:rsidRDefault="00613B88" w:rsidP="00613B88">
            <w:pPr>
              <w:spacing w:before="120" w:after="120" w:line="264" w:lineRule="auto"/>
              <w:jc w:val="both"/>
              <w:rPr>
                <w:color w:val="000000" w:themeColor="text1"/>
                <w:spacing w:val="2"/>
                <w:sz w:val="24"/>
                <w:szCs w:val="24"/>
                <w:highlight w:val="yellow"/>
              </w:rPr>
            </w:pPr>
            <w:r w:rsidRPr="00031EB2">
              <w:rPr>
                <w:color w:val="000000" w:themeColor="text1"/>
                <w:spacing w:val="2"/>
                <w:sz w:val="24"/>
                <w:szCs w:val="24"/>
              </w:rPr>
              <w:t xml:space="preserve">d) </w:t>
            </w:r>
            <w:proofErr w:type="spellStart"/>
            <w:r w:rsidRPr="00031EB2">
              <w:rPr>
                <w:color w:val="000000" w:themeColor="text1"/>
                <w:spacing w:val="2"/>
                <w:sz w:val="24"/>
                <w:szCs w:val="24"/>
              </w:rPr>
              <w:t>Cản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trở</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chậm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trễ</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thỏa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yếu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doanh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w:t>
            </w:r>
            <w:r w:rsidRPr="00031EB2">
              <w:rPr>
                <w:b/>
                <w:color w:val="000000" w:themeColor="text1"/>
                <w:spacing w:val="2"/>
                <w:sz w:val="24"/>
                <w:szCs w:val="24"/>
              </w:rPr>
              <w:t xml:space="preserve"> </w:t>
            </w:r>
          </w:p>
          <w:p w14:paraId="7912EFE2"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ban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p>
          <w:p w14:paraId="6689B26D"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mẫu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mẫu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w:t>
            </w:r>
          </w:p>
          <w:p w14:paraId="4B8EED38"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g)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niêm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gói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gắn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gói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
          <w:p w14:paraId="452F4D38"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h)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niêm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w:t>
            </w:r>
          </w:p>
          <w:p w14:paraId="42B228F2" w14:textId="77777777" w:rsidR="00613B88" w:rsidRPr="00031EB2" w:rsidRDefault="00613B88" w:rsidP="00613B88">
            <w:pPr>
              <w:spacing w:before="120" w:after="120" w:line="264" w:lineRule="auto"/>
              <w:jc w:val="both"/>
              <w:rPr>
                <w:color w:val="000000" w:themeColor="text1"/>
                <w:spacing w:val="2"/>
                <w:sz w:val="24"/>
                <w:szCs w:val="24"/>
              </w:rPr>
            </w:pPr>
            <w:proofErr w:type="spellStart"/>
            <w:r w:rsidRPr="00031EB2">
              <w:rPr>
                <w:color w:val="000000" w:themeColor="text1"/>
                <w:spacing w:val="2"/>
                <w:sz w:val="24"/>
                <w:szCs w:val="24"/>
              </w:rPr>
              <w:t>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w:t>
            </w:r>
          </w:p>
          <w:p w14:paraId="00865C3D" w14:textId="568D5B7C"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k)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p>
        </w:tc>
        <w:tc>
          <w:tcPr>
            <w:tcW w:w="2047" w:type="dxa"/>
            <w:vAlign w:val="center"/>
          </w:tcPr>
          <w:p w14:paraId="3D8D2F42" w14:textId="16FA8D57" w:rsidR="00613B88" w:rsidRPr="009C6994" w:rsidRDefault="00214969" w:rsidP="00613B88">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lastRenderedPageBreak/>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sidR="00861540">
              <w:rPr>
                <w:b/>
                <w:color w:val="000000" w:themeColor="text1"/>
                <w:spacing w:val="-2"/>
                <w:sz w:val="24"/>
                <w:szCs w:val="24"/>
              </w:rPr>
              <w:t>khoản</w:t>
            </w:r>
            <w:proofErr w:type="spellEnd"/>
            <w:r w:rsidR="00861540">
              <w:rPr>
                <w:b/>
                <w:color w:val="000000" w:themeColor="text1"/>
                <w:spacing w:val="-2"/>
                <w:sz w:val="24"/>
                <w:szCs w:val="24"/>
              </w:rPr>
              <w:t xml:space="preserve"> 3</w:t>
            </w:r>
            <w:r w:rsidR="00780556">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5</w:t>
            </w:r>
            <w:r w:rsidR="00861540">
              <w:rPr>
                <w:b/>
                <w:color w:val="000000" w:themeColor="text1"/>
                <w:spacing w:val="-2"/>
                <w:sz w:val="24"/>
                <w:szCs w:val="24"/>
              </w:rPr>
              <w:t xml:space="preserve">, </w:t>
            </w:r>
            <w:proofErr w:type="spellStart"/>
            <w:r w:rsidR="00861540">
              <w:rPr>
                <w:b/>
                <w:color w:val="000000" w:themeColor="text1"/>
                <w:spacing w:val="-2"/>
                <w:sz w:val="24"/>
                <w:szCs w:val="24"/>
              </w:rPr>
              <w:t>khoản</w:t>
            </w:r>
            <w:proofErr w:type="spellEnd"/>
            <w:r w:rsidR="00861540">
              <w:rPr>
                <w:b/>
                <w:color w:val="000000" w:themeColor="text1"/>
                <w:spacing w:val="-2"/>
                <w:sz w:val="24"/>
                <w:szCs w:val="24"/>
              </w:rPr>
              <w:t xml:space="preserve"> 7 </w:t>
            </w:r>
            <w:r>
              <w:rPr>
                <w:b/>
                <w:color w:val="000000" w:themeColor="text1"/>
                <w:spacing w:val="-2"/>
                <w:sz w:val="24"/>
                <w:szCs w:val="24"/>
              </w:rPr>
              <w:t xml:space="preserve"> </w:t>
            </w:r>
            <w:proofErr w:type="spellStart"/>
            <w:r>
              <w:rPr>
                <w:b/>
                <w:color w:val="000000" w:themeColor="text1"/>
                <w:spacing w:val="-2"/>
                <w:sz w:val="24"/>
                <w:szCs w:val="24"/>
              </w:rPr>
              <w:t>Điều</w:t>
            </w:r>
            <w:proofErr w:type="spellEnd"/>
            <w:r>
              <w:rPr>
                <w:b/>
                <w:color w:val="000000" w:themeColor="text1"/>
                <w:spacing w:val="-2"/>
                <w:sz w:val="24"/>
                <w:szCs w:val="24"/>
              </w:rPr>
              <w:t xml:space="preserve"> 13</w:t>
            </w:r>
            <w:r w:rsidR="009B50FC">
              <w:rPr>
                <w:b/>
                <w:color w:val="000000" w:themeColor="text1"/>
                <w:spacing w:val="-2"/>
                <w:sz w:val="24"/>
                <w:szCs w:val="24"/>
              </w:rPr>
              <w:t xml:space="preserve"> </w:t>
            </w:r>
            <w:proofErr w:type="spellStart"/>
            <w:r>
              <w:rPr>
                <w:b/>
                <w:color w:val="000000" w:themeColor="text1"/>
                <w:spacing w:val="-2"/>
                <w:sz w:val="24"/>
                <w:szCs w:val="24"/>
              </w:rPr>
              <w:t>dự</w:t>
            </w:r>
            <w:proofErr w:type="spellEnd"/>
            <w:r>
              <w:rPr>
                <w:b/>
                <w:color w:val="000000" w:themeColor="text1"/>
                <w:spacing w:val="-2"/>
                <w:sz w:val="24"/>
                <w:szCs w:val="24"/>
              </w:rPr>
              <w:t xml:space="preserve"> </w:t>
            </w:r>
            <w:proofErr w:type="spellStart"/>
            <w:r>
              <w:rPr>
                <w:b/>
                <w:color w:val="000000" w:themeColor="text1"/>
                <w:spacing w:val="-2"/>
                <w:sz w:val="24"/>
                <w:szCs w:val="24"/>
              </w:rPr>
              <w:t>thảo</w:t>
            </w:r>
            <w:proofErr w:type="spellEnd"/>
            <w:r>
              <w:rPr>
                <w:b/>
                <w:color w:val="000000" w:themeColor="text1"/>
                <w:spacing w:val="-2"/>
                <w:sz w:val="24"/>
                <w:szCs w:val="24"/>
              </w:rPr>
              <w:t xml:space="preserve"> </w:t>
            </w:r>
            <w:proofErr w:type="spellStart"/>
            <w:r>
              <w:rPr>
                <w:b/>
                <w:color w:val="000000" w:themeColor="text1"/>
                <w:spacing w:val="-2"/>
                <w:sz w:val="24"/>
                <w:szCs w:val="24"/>
              </w:rPr>
              <w:t>Nghị</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r w:rsidRPr="00214969">
              <w:rPr>
                <w:b/>
                <w:color w:val="000000" w:themeColor="text1"/>
                <w:spacing w:val="-2"/>
                <w:sz w:val="24"/>
                <w:szCs w:val="24"/>
              </w:rPr>
              <w:t xml:space="preserve">chi </w:t>
            </w:r>
            <w:proofErr w:type="spellStart"/>
            <w:r w:rsidRPr="00214969">
              <w:rPr>
                <w:b/>
                <w:color w:val="000000" w:themeColor="text1"/>
                <w:spacing w:val="-2"/>
                <w:sz w:val="24"/>
                <w:szCs w:val="24"/>
              </w:rPr>
              <w:t>tiết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và</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biện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pháp</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thi</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hành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Luật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Báo</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chí</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về</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quản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lý</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hoạt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động</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thanh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truyền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hình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và</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dịch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vụ</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thanh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truyền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hình</w:t>
            </w:r>
            <w:proofErr w:type="spellEnd"/>
          </w:p>
        </w:tc>
      </w:tr>
      <w:tr w:rsidR="00613B88" w:rsidRPr="009C6994" w14:paraId="59BEE1BD" w14:textId="77777777" w:rsidTr="002F2E04">
        <w:trPr>
          <w:trHeight w:val="966"/>
        </w:trPr>
        <w:tc>
          <w:tcPr>
            <w:tcW w:w="6516" w:type="dxa"/>
            <w:vAlign w:val="center"/>
          </w:tcPr>
          <w:p w14:paraId="586612D4" w14:textId="77777777" w:rsidR="00613B88" w:rsidRPr="009C6994" w:rsidRDefault="00613B88" w:rsidP="00613B88">
            <w:pPr>
              <w:spacing w:before="120" w:after="120"/>
              <w:jc w:val="both"/>
              <w:rPr>
                <w:sz w:val="24"/>
                <w:szCs w:val="24"/>
              </w:rPr>
            </w:pPr>
            <w:r w:rsidRPr="009C6994">
              <w:rPr>
                <w:sz w:val="24"/>
                <w:szCs w:val="24"/>
              </w:rPr>
              <w:lastRenderedPageBreak/>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5EED23E8" w14:textId="77777777" w:rsidR="00613B88" w:rsidRPr="009C6994" w:rsidRDefault="00613B88" w:rsidP="00613B88">
            <w:pPr>
              <w:spacing w:before="120" w:after="120"/>
              <w:jc w:val="both"/>
              <w:rPr>
                <w:sz w:val="24"/>
                <w:szCs w:val="24"/>
              </w:rPr>
            </w:pPr>
            <w:r w:rsidRPr="009C6994">
              <w:rPr>
                <w:sz w:val="24"/>
                <w:szCs w:val="24"/>
              </w:rPr>
              <w:t xml:space="preserve">a)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w:t>
            </w:r>
          </w:p>
          <w:p w14:paraId="4A8773C4" w14:textId="77777777" w:rsidR="00613B88" w:rsidRPr="009C6994" w:rsidRDefault="00613B88" w:rsidP="00613B88">
            <w:pPr>
              <w:spacing w:before="120" w:after="120"/>
              <w:jc w:val="both"/>
              <w:rPr>
                <w:sz w:val="24"/>
                <w:szCs w:val="24"/>
              </w:rPr>
            </w:pPr>
            <w:r w:rsidRPr="009C6994">
              <w:rPr>
                <w:sz w:val="24"/>
                <w:szCs w:val="24"/>
              </w:rPr>
              <w:t xml:space="preserve">b)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30%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khai</w:t>
            </w:r>
            <w:proofErr w:type="spellEnd"/>
            <w:r w:rsidRPr="009C6994">
              <w:rPr>
                <w:sz w:val="24"/>
                <w:szCs w:val="24"/>
              </w:rPr>
              <w:t xml:space="preserve"> </w:t>
            </w:r>
            <w:proofErr w:type="spellStart"/>
            <w:r w:rsidRPr="009C6994">
              <w:rPr>
                <w:sz w:val="24"/>
                <w:szCs w:val="24"/>
              </w:rPr>
              <w:t>thác</w:t>
            </w:r>
            <w:proofErr w:type="spellEnd"/>
            <w:r w:rsidRPr="009C6994">
              <w:rPr>
                <w:sz w:val="24"/>
                <w:szCs w:val="24"/>
              </w:rPr>
              <w:t>;</w:t>
            </w:r>
          </w:p>
          <w:p w14:paraId="4971030A" w14:textId="77777777" w:rsidR="00613B88" w:rsidRPr="009C6994" w:rsidRDefault="00613B88" w:rsidP="00613B88">
            <w:pPr>
              <w:spacing w:before="120" w:after="120"/>
              <w:jc w:val="both"/>
              <w:rPr>
                <w:sz w:val="24"/>
                <w:szCs w:val="24"/>
              </w:rPr>
            </w:pPr>
            <w:r w:rsidRPr="009C6994">
              <w:rPr>
                <w:sz w:val="24"/>
                <w:szCs w:val="24"/>
              </w:rPr>
              <w:t xml:space="preserve">c)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tuyên</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yếu</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tất</w:t>
            </w:r>
            <w:proofErr w:type="spellEnd"/>
            <w:r w:rsidRPr="009C6994">
              <w:rPr>
                <w:sz w:val="24"/>
                <w:szCs w:val="24"/>
              </w:rPr>
              <w:t xml:space="preserve"> </w:t>
            </w:r>
            <w:proofErr w:type="spellStart"/>
            <w:r w:rsidRPr="009C6994">
              <w:rPr>
                <w:sz w:val="24"/>
                <w:szCs w:val="24"/>
              </w:rPr>
              <w:t>cả</w:t>
            </w:r>
            <w:proofErr w:type="spellEnd"/>
            <w:r w:rsidRPr="009C6994">
              <w:rPr>
                <w:sz w:val="24"/>
                <w:szCs w:val="24"/>
              </w:rPr>
              <w:t xml:space="preserve"> </w:t>
            </w:r>
            <w:proofErr w:type="spellStart"/>
            <w:r w:rsidRPr="009C6994">
              <w:rPr>
                <w:sz w:val="24"/>
                <w:szCs w:val="24"/>
              </w:rPr>
              <w:t>thuê</w:t>
            </w:r>
            <w:proofErr w:type="spellEnd"/>
            <w:r w:rsidRPr="009C6994">
              <w:rPr>
                <w:sz w:val="24"/>
                <w:szCs w:val="24"/>
              </w:rPr>
              <w:t xml:space="preserve"> bao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0F8E7280" w14:textId="77777777" w:rsidR="00613B88" w:rsidRPr="009C6994" w:rsidRDefault="00613B88" w:rsidP="00613B88">
            <w:pPr>
              <w:spacing w:before="120" w:after="120"/>
              <w:jc w:val="both"/>
              <w:rPr>
                <w:sz w:val="24"/>
                <w:szCs w:val="24"/>
              </w:rPr>
            </w:pPr>
            <w:r w:rsidRPr="009C6994">
              <w:rPr>
                <w:sz w:val="24"/>
                <w:szCs w:val="24"/>
              </w:rPr>
              <w:t xml:space="preserve">d)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tuyên</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yếu</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địa</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tất</w:t>
            </w:r>
            <w:proofErr w:type="spellEnd"/>
            <w:r w:rsidRPr="009C6994">
              <w:rPr>
                <w:sz w:val="24"/>
                <w:szCs w:val="24"/>
              </w:rPr>
              <w:t xml:space="preserve"> </w:t>
            </w:r>
            <w:proofErr w:type="spellStart"/>
            <w:r w:rsidRPr="009C6994">
              <w:rPr>
                <w:sz w:val="24"/>
                <w:szCs w:val="24"/>
              </w:rPr>
              <w:t>cả</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thuê</w:t>
            </w:r>
            <w:proofErr w:type="spellEnd"/>
            <w:r w:rsidRPr="009C6994">
              <w:rPr>
                <w:sz w:val="24"/>
                <w:szCs w:val="24"/>
              </w:rPr>
              <w:t xml:space="preserve"> bao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địa</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nơi</w:t>
            </w:r>
            <w:proofErr w:type="spellEnd"/>
            <w:r w:rsidRPr="009C6994">
              <w:rPr>
                <w:sz w:val="24"/>
                <w:szCs w:val="24"/>
              </w:rPr>
              <w:t xml:space="preserve"> </w:t>
            </w:r>
            <w:proofErr w:type="spellStart"/>
            <w:r w:rsidRPr="009C6994">
              <w:rPr>
                <w:sz w:val="24"/>
                <w:szCs w:val="24"/>
              </w:rPr>
              <w:t>doanh</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66CB4023" w14:textId="77777777" w:rsidR="00613B88" w:rsidRPr="009C6994" w:rsidRDefault="00613B88" w:rsidP="00613B88">
            <w:pPr>
              <w:spacing w:before="120" w:after="120"/>
              <w:jc w:val="both"/>
              <w:rPr>
                <w:sz w:val="24"/>
                <w:szCs w:val="24"/>
              </w:rPr>
            </w:pPr>
            <w:r w:rsidRPr="009C6994">
              <w:rPr>
                <w:sz w:val="24"/>
                <w:szCs w:val="24"/>
              </w:rPr>
              <w:lastRenderedPageBreak/>
              <w:t xml:space="preserve">đ)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thấp</w:t>
            </w:r>
            <w:proofErr w:type="spellEnd"/>
            <w:r w:rsidRPr="009C6994">
              <w:rPr>
                <w:sz w:val="24"/>
                <w:szCs w:val="24"/>
              </w:rPr>
              <w:t xml:space="preserve"> </w:t>
            </w:r>
            <w:proofErr w:type="spellStart"/>
            <w:r w:rsidRPr="009C6994">
              <w:rPr>
                <w:sz w:val="24"/>
                <w:szCs w:val="24"/>
              </w:rPr>
              <w:t>hơn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chất</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bố</w:t>
            </w:r>
            <w:proofErr w:type="spellEnd"/>
            <w:r w:rsidRPr="009C6994">
              <w:rPr>
                <w:sz w:val="24"/>
                <w:szCs w:val="24"/>
              </w:rPr>
              <w:t>;</w:t>
            </w:r>
          </w:p>
          <w:p w14:paraId="1E685BEE" w14:textId="77777777" w:rsidR="00613B88" w:rsidRPr="009C6994" w:rsidRDefault="00613B88" w:rsidP="00613B88">
            <w:pPr>
              <w:spacing w:before="120" w:after="120"/>
              <w:jc w:val="both"/>
              <w:rPr>
                <w:sz w:val="24"/>
                <w:szCs w:val="24"/>
              </w:rPr>
            </w:pPr>
            <w:r w:rsidRPr="009C6994">
              <w:rPr>
                <w:sz w:val="24"/>
                <w:szCs w:val="24"/>
              </w:rPr>
              <w:t xml:space="preserve">e) </w:t>
            </w:r>
            <w:proofErr w:type="spellStart"/>
            <w:r w:rsidRPr="009C6994">
              <w:rPr>
                <w:sz w:val="24"/>
                <w:szCs w:val="24"/>
              </w:rPr>
              <w:t>Cài</w:t>
            </w:r>
            <w:proofErr w:type="spellEnd"/>
            <w:r w:rsidRPr="009C6994">
              <w:rPr>
                <w:sz w:val="24"/>
                <w:szCs w:val="24"/>
              </w:rPr>
              <w:t xml:space="preserve"> </w:t>
            </w:r>
            <w:proofErr w:type="spellStart"/>
            <w:r w:rsidRPr="009C6994">
              <w:rPr>
                <w:sz w:val="24"/>
                <w:szCs w:val="24"/>
              </w:rPr>
              <w:t>đặt</w:t>
            </w:r>
            <w:proofErr w:type="spellEnd"/>
            <w:r w:rsidRPr="009C6994">
              <w:rPr>
                <w:sz w:val="24"/>
                <w:szCs w:val="24"/>
              </w:rPr>
              <w:t xml:space="preserve"> </w:t>
            </w:r>
            <w:proofErr w:type="spellStart"/>
            <w:r w:rsidRPr="009C6994">
              <w:rPr>
                <w:sz w:val="24"/>
                <w:szCs w:val="24"/>
              </w:rPr>
              <w:t>sẵn</w:t>
            </w:r>
            <w:proofErr w:type="spellEnd"/>
            <w:r w:rsidRPr="009C6994">
              <w:rPr>
                <w:sz w:val="24"/>
                <w:szCs w:val="24"/>
              </w:rPr>
              <w:t xml:space="preserve"> </w:t>
            </w:r>
            <w:proofErr w:type="spellStart"/>
            <w:r w:rsidRPr="009C6994">
              <w:rPr>
                <w:sz w:val="24"/>
                <w:szCs w:val="24"/>
              </w:rPr>
              <w:t>ứng</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triển</w:t>
            </w:r>
            <w:proofErr w:type="spellEnd"/>
            <w:r w:rsidRPr="009C6994">
              <w:rPr>
                <w:sz w:val="24"/>
                <w:szCs w:val="24"/>
              </w:rPr>
              <w:t xml:space="preserve"> </w:t>
            </w:r>
            <w:proofErr w:type="spellStart"/>
            <w:r w:rsidRPr="009C6994">
              <w:rPr>
                <w:sz w:val="24"/>
                <w:szCs w:val="24"/>
              </w:rPr>
              <w:t>khai</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cài</w:t>
            </w:r>
            <w:proofErr w:type="spellEnd"/>
            <w:r w:rsidRPr="009C6994">
              <w:rPr>
                <w:sz w:val="24"/>
                <w:szCs w:val="24"/>
              </w:rPr>
              <w:t xml:space="preserve"> </w:t>
            </w:r>
            <w:proofErr w:type="spellStart"/>
            <w:r w:rsidRPr="009C6994">
              <w:rPr>
                <w:sz w:val="24"/>
                <w:szCs w:val="24"/>
              </w:rPr>
              <w:t>đặt</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đầu</w:t>
            </w:r>
            <w:proofErr w:type="spellEnd"/>
            <w:r w:rsidRPr="009C6994">
              <w:rPr>
                <w:sz w:val="24"/>
                <w:szCs w:val="24"/>
              </w:rPr>
              <w:t xml:space="preserve"> </w:t>
            </w:r>
            <w:proofErr w:type="spellStart"/>
            <w:r w:rsidRPr="009C6994">
              <w:rPr>
                <w:sz w:val="24"/>
                <w:szCs w:val="24"/>
              </w:rPr>
              <w:t>cuối</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thỏa</w:t>
            </w:r>
            <w:proofErr w:type="spellEnd"/>
            <w:r w:rsidRPr="009C6994">
              <w:rPr>
                <w:sz w:val="24"/>
                <w:szCs w:val="24"/>
              </w:rPr>
              <w:t xml:space="preserve"> </w:t>
            </w:r>
            <w:proofErr w:type="spellStart"/>
            <w:r w:rsidRPr="009C6994">
              <w:rPr>
                <w:sz w:val="24"/>
                <w:szCs w:val="24"/>
              </w:rPr>
              <w:t>thuận</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truy</w:t>
            </w:r>
            <w:proofErr w:type="spellEnd"/>
            <w:r w:rsidRPr="009C6994">
              <w:rPr>
                <w:sz w:val="24"/>
                <w:szCs w:val="24"/>
              </w:rPr>
              <w:t xml:space="preserve"> </w:t>
            </w:r>
            <w:proofErr w:type="spellStart"/>
            <w:r w:rsidRPr="009C6994">
              <w:rPr>
                <w:sz w:val="24"/>
                <w:szCs w:val="24"/>
              </w:rPr>
              <w:t>cập</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w:t>
            </w:r>
          </w:p>
          <w:p w14:paraId="249B6B71" w14:textId="77777777" w:rsidR="00613B88" w:rsidRPr="009C6994" w:rsidRDefault="00613B88" w:rsidP="00613B88">
            <w:pPr>
              <w:spacing w:before="120" w:after="120"/>
              <w:jc w:val="both"/>
              <w:rPr>
                <w:sz w:val="24"/>
                <w:szCs w:val="24"/>
              </w:rPr>
            </w:pPr>
            <w:r w:rsidRPr="009C6994">
              <w:rPr>
                <w:sz w:val="24"/>
                <w:szCs w:val="24"/>
              </w:rPr>
              <w:t xml:space="preserve">g)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mục</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w:t>
            </w:r>
          </w:p>
          <w:p w14:paraId="79758771" w14:textId="77777777" w:rsidR="00613B88" w:rsidRPr="009C6994" w:rsidRDefault="00613B88" w:rsidP="00613B88">
            <w:pPr>
              <w:spacing w:before="120" w:after="120"/>
              <w:jc w:val="both"/>
              <w:rPr>
                <w:sz w:val="24"/>
                <w:szCs w:val="24"/>
              </w:rPr>
            </w:pPr>
            <w:r w:rsidRPr="009C6994">
              <w:rPr>
                <w:sz w:val="24"/>
                <w:szCs w:val="24"/>
              </w:rPr>
              <w:t xml:space="preserve">h)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tăng</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tập</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2CD9FF80" w14:textId="77777777" w:rsidR="00613B88" w:rsidRPr="009C6994" w:rsidRDefault="00613B88" w:rsidP="00613B88">
            <w:pPr>
              <w:spacing w:before="120" w:after="120"/>
              <w:jc w:val="both"/>
              <w:rPr>
                <w:sz w:val="24"/>
                <w:szCs w:val="24"/>
              </w:rPr>
            </w:pPr>
            <w:proofErr w:type="spellStart"/>
            <w:r w:rsidRPr="009C6994">
              <w:rPr>
                <w:sz w:val="24"/>
                <w:szCs w:val="24"/>
              </w:rPr>
              <w:t>i</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thoả</w:t>
            </w:r>
            <w:proofErr w:type="spellEnd"/>
            <w:r w:rsidRPr="009C6994">
              <w:rPr>
                <w:sz w:val="24"/>
                <w:szCs w:val="24"/>
              </w:rPr>
              <w:t xml:space="preserve"> </w:t>
            </w:r>
            <w:proofErr w:type="spellStart"/>
            <w:r w:rsidRPr="009C6994">
              <w:rPr>
                <w:sz w:val="24"/>
                <w:szCs w:val="24"/>
              </w:rPr>
              <w:t>thuận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đơn</w:t>
            </w:r>
            <w:proofErr w:type="spellEnd"/>
            <w:r w:rsidRPr="009C6994">
              <w:rPr>
                <w:sz w:val="24"/>
                <w:szCs w:val="24"/>
              </w:rPr>
              <w:t xml:space="preserve"> </w:t>
            </w:r>
            <w:proofErr w:type="spellStart"/>
            <w:r w:rsidRPr="009C6994">
              <w:rPr>
                <w:sz w:val="24"/>
                <w:szCs w:val="24"/>
              </w:rPr>
              <w:t>vị</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hữu</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w:t>
            </w:r>
          </w:p>
          <w:p w14:paraId="5B1DD307" w14:textId="77777777"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3B1C14FB"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3.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3F5DB6E7"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w:t>
            </w:r>
            <w:r w:rsidRPr="00031EB2">
              <w:rPr>
                <w:b/>
                <w:color w:val="000000" w:themeColor="text1"/>
                <w:spacing w:val="2"/>
                <w:sz w:val="24"/>
                <w:szCs w:val="24"/>
              </w:rPr>
              <w:t xml:space="preserve"> </w:t>
            </w:r>
          </w:p>
          <w:p w14:paraId="093E8DF8"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30% </w:t>
            </w:r>
            <w:proofErr w:type="spellStart"/>
            <w:r w:rsidRPr="00031EB2">
              <w:rPr>
                <w:color w:val="000000" w:themeColor="text1"/>
                <w:spacing w:val="2"/>
                <w:sz w:val="24"/>
                <w:szCs w:val="24"/>
              </w:rPr>
              <w:t>tổng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thác</w:t>
            </w:r>
            <w:proofErr w:type="spellEnd"/>
            <w:r w:rsidRPr="00031EB2">
              <w:rPr>
                <w:color w:val="000000" w:themeColor="text1"/>
                <w:spacing w:val="2"/>
                <w:sz w:val="24"/>
                <w:szCs w:val="24"/>
              </w:rPr>
              <w:t xml:space="preserve">; </w:t>
            </w:r>
          </w:p>
          <w:p w14:paraId="3FD91299"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yếu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thuê</w:t>
            </w:r>
            <w:proofErr w:type="spellEnd"/>
            <w:r w:rsidRPr="00031EB2">
              <w:rPr>
                <w:color w:val="000000" w:themeColor="text1"/>
                <w:spacing w:val="2"/>
                <w:sz w:val="24"/>
                <w:szCs w:val="24"/>
              </w:rPr>
              <w:t xml:space="preserve"> bao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
          <w:p w14:paraId="05AB5792"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tuyên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yếu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lastRenderedPageBreak/>
              <w:t>tất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thuê</w:t>
            </w:r>
            <w:proofErr w:type="spellEnd"/>
            <w:r w:rsidRPr="00031EB2">
              <w:rPr>
                <w:color w:val="000000" w:themeColor="text1"/>
                <w:spacing w:val="2"/>
                <w:sz w:val="24"/>
                <w:szCs w:val="24"/>
              </w:rPr>
              <w:t xml:space="preserve"> bao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doanh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p>
          <w:p w14:paraId="194B234E"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bố</w:t>
            </w:r>
            <w:proofErr w:type="spellEnd"/>
            <w:r w:rsidRPr="00031EB2">
              <w:rPr>
                <w:color w:val="000000" w:themeColor="text1"/>
                <w:spacing w:val="2"/>
                <w:sz w:val="24"/>
                <w:szCs w:val="24"/>
              </w:rPr>
              <w:t>;</w:t>
            </w:r>
          </w:p>
          <w:p w14:paraId="729621B4"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e) </w:t>
            </w:r>
            <w:proofErr w:type="spellStart"/>
            <w:r w:rsidRPr="00031EB2">
              <w:rPr>
                <w:color w:val="000000" w:themeColor="text1"/>
                <w:spacing w:val="2"/>
                <w:sz w:val="24"/>
                <w:szCs w:val="24"/>
              </w:rPr>
              <w:t>Cài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sẵn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khai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thỏa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p>
          <w:p w14:paraId="0497E357"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g)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lang w:val="vi-VN"/>
              </w:rPr>
              <w:t xml:space="preserve"> hoặc không báo cáo hoặc không thực hiện đúng danh mục kênh chương trình đã báo cáo thay đổi</w:t>
            </w:r>
            <w:r w:rsidRPr="00031EB2">
              <w:rPr>
                <w:color w:val="000000" w:themeColor="text1"/>
                <w:spacing w:val="2"/>
                <w:sz w:val="24"/>
                <w:szCs w:val="24"/>
              </w:rPr>
              <w:t>;</w:t>
            </w:r>
            <w:r w:rsidRPr="00031EB2">
              <w:rPr>
                <w:b/>
                <w:color w:val="000000" w:themeColor="text1"/>
                <w:spacing w:val="2"/>
                <w:sz w:val="24"/>
                <w:szCs w:val="24"/>
              </w:rPr>
              <w:t xml:space="preserve"> </w:t>
            </w:r>
          </w:p>
          <w:p w14:paraId="51F93847"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h)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p>
          <w:p w14:paraId="2235AAE8" w14:textId="5C075CAC" w:rsidR="00613B88" w:rsidRPr="00A57DE4" w:rsidRDefault="00613B88" w:rsidP="00613B88">
            <w:pPr>
              <w:spacing w:before="120" w:after="120" w:line="264" w:lineRule="auto"/>
              <w:jc w:val="both"/>
              <w:rPr>
                <w:b/>
                <w:color w:val="000000" w:themeColor="text1"/>
                <w:spacing w:val="2"/>
                <w:sz w:val="24"/>
                <w:szCs w:val="24"/>
              </w:rPr>
            </w:pPr>
            <w:proofErr w:type="spellStart"/>
            <w:r w:rsidRPr="00031EB2">
              <w:rPr>
                <w:color w:val="000000" w:themeColor="text1"/>
                <w:spacing w:val="2"/>
                <w:sz w:val="24"/>
                <w:szCs w:val="24"/>
              </w:rPr>
              <w:t>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thoả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sở</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hữu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w:t>
            </w:r>
            <w:r w:rsidRPr="00031EB2">
              <w:rPr>
                <w:b/>
                <w:color w:val="000000" w:themeColor="text1"/>
                <w:spacing w:val="2"/>
                <w:sz w:val="24"/>
                <w:szCs w:val="24"/>
              </w:rPr>
              <w:t xml:space="preserve"> </w:t>
            </w:r>
          </w:p>
        </w:tc>
        <w:tc>
          <w:tcPr>
            <w:tcW w:w="2047" w:type="dxa"/>
            <w:vAlign w:val="center"/>
          </w:tcPr>
          <w:p w14:paraId="7FEA4751" w14:textId="6AE7F596" w:rsidR="00613B88" w:rsidRPr="009C6994" w:rsidRDefault="009B50FC" w:rsidP="00613B88">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lastRenderedPageBreak/>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2, </w:t>
            </w:r>
            <w:proofErr w:type="spellStart"/>
            <w:r w:rsidR="00C27C90">
              <w:rPr>
                <w:b/>
                <w:color w:val="000000" w:themeColor="text1"/>
                <w:spacing w:val="-2"/>
                <w:sz w:val="24"/>
                <w:szCs w:val="24"/>
              </w:rPr>
              <w:t>khoản</w:t>
            </w:r>
            <w:proofErr w:type="spellEnd"/>
            <w:r w:rsidR="00C27C90">
              <w:rPr>
                <w:b/>
                <w:color w:val="000000" w:themeColor="text1"/>
                <w:spacing w:val="-2"/>
                <w:sz w:val="24"/>
                <w:szCs w:val="24"/>
              </w:rPr>
              <w:t xml:space="preserve"> 3,</w:t>
            </w:r>
            <w:r w:rsidR="00411A05">
              <w:rPr>
                <w:b/>
                <w:color w:val="000000" w:themeColor="text1"/>
                <w:spacing w:val="-2"/>
                <w:sz w:val="24"/>
                <w:szCs w:val="24"/>
              </w:rPr>
              <w:t xml:space="preserve"> </w:t>
            </w:r>
            <w:proofErr w:type="spellStart"/>
            <w:r w:rsidR="00411A05">
              <w:rPr>
                <w:b/>
                <w:color w:val="000000" w:themeColor="text1"/>
                <w:spacing w:val="-2"/>
                <w:sz w:val="24"/>
                <w:szCs w:val="24"/>
              </w:rPr>
              <w:t>khoản</w:t>
            </w:r>
            <w:proofErr w:type="spellEnd"/>
            <w:r w:rsidR="00411A05">
              <w:rPr>
                <w:b/>
                <w:color w:val="000000" w:themeColor="text1"/>
                <w:spacing w:val="-2"/>
                <w:sz w:val="24"/>
                <w:szCs w:val="24"/>
              </w:rPr>
              <w:t xml:space="preserve"> 4,</w:t>
            </w:r>
            <w:r w:rsidR="00C27C90">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7  </w:t>
            </w:r>
            <w:proofErr w:type="spellStart"/>
            <w:r>
              <w:rPr>
                <w:b/>
                <w:color w:val="000000" w:themeColor="text1"/>
                <w:spacing w:val="-2"/>
                <w:sz w:val="24"/>
                <w:szCs w:val="24"/>
              </w:rPr>
              <w:t>Điều</w:t>
            </w:r>
            <w:proofErr w:type="spellEnd"/>
            <w:r>
              <w:rPr>
                <w:b/>
                <w:color w:val="000000" w:themeColor="text1"/>
                <w:spacing w:val="-2"/>
                <w:sz w:val="24"/>
                <w:szCs w:val="24"/>
              </w:rPr>
              <w:t xml:space="preserve"> 13 </w:t>
            </w:r>
            <w:proofErr w:type="spellStart"/>
            <w:r>
              <w:rPr>
                <w:b/>
                <w:color w:val="000000" w:themeColor="text1"/>
                <w:spacing w:val="-2"/>
                <w:sz w:val="24"/>
                <w:szCs w:val="24"/>
              </w:rPr>
              <w:t>dự</w:t>
            </w:r>
            <w:proofErr w:type="spellEnd"/>
            <w:r>
              <w:rPr>
                <w:b/>
                <w:color w:val="000000" w:themeColor="text1"/>
                <w:spacing w:val="-2"/>
                <w:sz w:val="24"/>
                <w:szCs w:val="24"/>
              </w:rPr>
              <w:t xml:space="preserve"> </w:t>
            </w:r>
            <w:proofErr w:type="spellStart"/>
            <w:r>
              <w:rPr>
                <w:b/>
                <w:color w:val="000000" w:themeColor="text1"/>
                <w:spacing w:val="-2"/>
                <w:sz w:val="24"/>
                <w:szCs w:val="24"/>
              </w:rPr>
              <w:t>thảo</w:t>
            </w:r>
            <w:proofErr w:type="spellEnd"/>
            <w:r>
              <w:rPr>
                <w:b/>
                <w:color w:val="000000" w:themeColor="text1"/>
                <w:spacing w:val="-2"/>
                <w:sz w:val="24"/>
                <w:szCs w:val="24"/>
              </w:rPr>
              <w:t xml:space="preserve"> </w:t>
            </w:r>
            <w:proofErr w:type="spellStart"/>
            <w:r>
              <w:rPr>
                <w:b/>
                <w:color w:val="000000" w:themeColor="text1"/>
                <w:spacing w:val="-2"/>
                <w:sz w:val="24"/>
                <w:szCs w:val="24"/>
              </w:rPr>
              <w:t>Nghị</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r w:rsidRPr="00214969">
              <w:rPr>
                <w:b/>
                <w:color w:val="000000" w:themeColor="text1"/>
                <w:spacing w:val="-2"/>
                <w:sz w:val="24"/>
                <w:szCs w:val="24"/>
              </w:rPr>
              <w:t xml:space="preserve">chi </w:t>
            </w:r>
            <w:proofErr w:type="spellStart"/>
            <w:r w:rsidRPr="00214969">
              <w:rPr>
                <w:b/>
                <w:color w:val="000000" w:themeColor="text1"/>
                <w:spacing w:val="-2"/>
                <w:sz w:val="24"/>
                <w:szCs w:val="24"/>
              </w:rPr>
              <w:t>tiết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và</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biện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pháp</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thi</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hành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Luật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Báo</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chí</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về</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quản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lý</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hoạt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động</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thanh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truyền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hình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và</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dịch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vụ</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thanh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truyền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hình</w:t>
            </w:r>
            <w:proofErr w:type="spellEnd"/>
          </w:p>
        </w:tc>
      </w:tr>
      <w:tr w:rsidR="00613B88" w:rsidRPr="009C6994" w14:paraId="484A17FF" w14:textId="77777777" w:rsidTr="002F2E04">
        <w:trPr>
          <w:trHeight w:val="966"/>
        </w:trPr>
        <w:tc>
          <w:tcPr>
            <w:tcW w:w="6516" w:type="dxa"/>
            <w:vAlign w:val="center"/>
          </w:tcPr>
          <w:p w14:paraId="17C7675F" w14:textId="77777777" w:rsidR="00613B88" w:rsidRPr="009C6994" w:rsidRDefault="00613B88" w:rsidP="00613B88">
            <w:pPr>
              <w:spacing w:before="120" w:after="120"/>
              <w:jc w:val="both"/>
              <w:rPr>
                <w:sz w:val="24"/>
                <w:szCs w:val="24"/>
              </w:rPr>
            </w:pPr>
            <w:r w:rsidRPr="009C6994">
              <w:rPr>
                <w:sz w:val="24"/>
                <w:szCs w:val="24"/>
              </w:rPr>
              <w:t xml:space="preserve">4.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70.000.000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57D56002" w14:textId="77777777" w:rsidR="00613B88" w:rsidRPr="009C6994" w:rsidRDefault="00613B88" w:rsidP="00613B88">
            <w:pPr>
              <w:spacing w:before="120" w:after="120"/>
              <w:jc w:val="both"/>
              <w:rPr>
                <w:sz w:val="24"/>
                <w:szCs w:val="24"/>
              </w:rPr>
            </w:pPr>
            <w:r w:rsidRPr="009C6994">
              <w:rPr>
                <w:sz w:val="24"/>
                <w:szCs w:val="24"/>
              </w:rPr>
              <w:t xml:space="preserve">a)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quảng</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cài</w:t>
            </w:r>
            <w:proofErr w:type="spellEnd"/>
            <w:r w:rsidRPr="009C6994">
              <w:rPr>
                <w:sz w:val="24"/>
                <w:szCs w:val="24"/>
              </w:rPr>
              <w:t xml:space="preserve"> </w:t>
            </w:r>
            <w:proofErr w:type="spellStart"/>
            <w:r w:rsidRPr="009C6994">
              <w:rPr>
                <w:sz w:val="24"/>
                <w:szCs w:val="24"/>
              </w:rPr>
              <w:t>đặt</w:t>
            </w:r>
            <w:proofErr w:type="spellEnd"/>
            <w:r w:rsidRPr="009C6994">
              <w:rPr>
                <w:sz w:val="24"/>
                <w:szCs w:val="24"/>
              </w:rPr>
              <w:t xml:space="preserve"> </w:t>
            </w:r>
            <w:proofErr w:type="spellStart"/>
            <w:r w:rsidRPr="009C6994">
              <w:rPr>
                <w:sz w:val="24"/>
                <w:szCs w:val="24"/>
              </w:rPr>
              <w:t>sẵn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w:t>
            </w:r>
          </w:p>
          <w:p w14:paraId="2FD104EB" w14:textId="77777777" w:rsidR="00613B88" w:rsidRPr="009C6994" w:rsidRDefault="00613B88" w:rsidP="00613B88">
            <w:pPr>
              <w:spacing w:before="120" w:after="120"/>
              <w:jc w:val="both"/>
              <w:rPr>
                <w:sz w:val="24"/>
                <w:szCs w:val="24"/>
              </w:rPr>
            </w:pPr>
            <w:r w:rsidRPr="009C6994">
              <w:rPr>
                <w:sz w:val="24"/>
                <w:szCs w:val="24"/>
              </w:rPr>
              <w:t xml:space="preserve">b)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tải</w:t>
            </w:r>
            <w:proofErr w:type="spellEnd"/>
            <w:r w:rsidRPr="009C6994">
              <w:rPr>
                <w:sz w:val="24"/>
                <w:szCs w:val="24"/>
              </w:rPr>
              <w:t xml:space="preserve"> </w:t>
            </w:r>
            <w:proofErr w:type="spellStart"/>
            <w:r w:rsidRPr="009C6994">
              <w:rPr>
                <w:sz w:val="24"/>
                <w:szCs w:val="24"/>
              </w:rPr>
              <w:t>nguyên</w:t>
            </w:r>
            <w:proofErr w:type="spellEnd"/>
            <w:r w:rsidRPr="009C6994">
              <w:rPr>
                <w:sz w:val="24"/>
                <w:szCs w:val="24"/>
              </w:rPr>
              <w:t xml:space="preserve"> </w:t>
            </w:r>
            <w:proofErr w:type="spellStart"/>
            <w:r w:rsidRPr="009C6994">
              <w:rPr>
                <w:sz w:val="24"/>
                <w:szCs w:val="24"/>
              </w:rPr>
              <w:t>vẹn</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bởi</w:t>
            </w:r>
            <w:proofErr w:type="spellEnd"/>
            <w:r w:rsidRPr="009C6994">
              <w:rPr>
                <w:sz w:val="24"/>
                <w:szCs w:val="24"/>
              </w:rPr>
              <w:t xml:space="preserve"> </w:t>
            </w:r>
            <w:proofErr w:type="spellStart"/>
            <w:r w:rsidRPr="009C6994">
              <w:rPr>
                <w:sz w:val="24"/>
                <w:szCs w:val="24"/>
              </w:rPr>
              <w:t>đơn</w:t>
            </w:r>
            <w:proofErr w:type="spellEnd"/>
            <w:r w:rsidRPr="009C6994">
              <w:rPr>
                <w:sz w:val="24"/>
                <w:szCs w:val="24"/>
              </w:rPr>
              <w:t xml:space="preserve"> </w:t>
            </w:r>
            <w:proofErr w:type="spellStart"/>
            <w:r w:rsidRPr="009C6994">
              <w:rPr>
                <w:sz w:val="24"/>
                <w:szCs w:val="24"/>
              </w:rPr>
              <w:t>vị</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thuê</w:t>
            </w:r>
            <w:proofErr w:type="spellEnd"/>
            <w:r w:rsidRPr="009C6994">
              <w:rPr>
                <w:sz w:val="24"/>
                <w:szCs w:val="24"/>
              </w:rPr>
              <w:t xml:space="preserve"> bao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w:t>
            </w:r>
          </w:p>
          <w:p w14:paraId="00B67D32" w14:textId="77777777" w:rsidR="00613B88" w:rsidRPr="009C6994" w:rsidRDefault="00613B88" w:rsidP="00613B88">
            <w:pPr>
              <w:spacing w:before="120" w:after="120"/>
              <w:jc w:val="both"/>
              <w:rPr>
                <w:sz w:val="24"/>
                <w:szCs w:val="24"/>
              </w:rPr>
            </w:pPr>
            <w:r w:rsidRPr="009C6994">
              <w:rPr>
                <w:sz w:val="24"/>
                <w:szCs w:val="24"/>
              </w:rPr>
              <w:lastRenderedPageBreak/>
              <w:t xml:space="preserve">c)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tập</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73EDA820" w14:textId="77777777" w:rsidR="00613B88" w:rsidRPr="009C6994" w:rsidRDefault="00613B88" w:rsidP="00613B88">
            <w:pPr>
              <w:spacing w:before="120" w:after="120"/>
              <w:jc w:val="both"/>
              <w:rPr>
                <w:sz w:val="24"/>
                <w:szCs w:val="24"/>
              </w:rPr>
            </w:pPr>
            <w:r w:rsidRPr="009C6994">
              <w:rPr>
                <w:sz w:val="24"/>
                <w:szCs w:val="24"/>
              </w:rPr>
              <w:t xml:space="preserve">d) </w:t>
            </w:r>
            <w:proofErr w:type="spellStart"/>
            <w:r w:rsidRPr="009C6994">
              <w:rPr>
                <w:sz w:val="24"/>
                <w:szCs w:val="24"/>
              </w:rPr>
              <w:t>Bán</w:t>
            </w:r>
            <w:proofErr w:type="spellEnd"/>
            <w:r w:rsidRPr="009C6994">
              <w:rPr>
                <w:sz w:val="24"/>
                <w:szCs w:val="24"/>
              </w:rPr>
              <w:t xml:space="preserve">, </w:t>
            </w:r>
            <w:proofErr w:type="spellStart"/>
            <w:r w:rsidRPr="009C6994">
              <w:rPr>
                <w:sz w:val="24"/>
                <w:szCs w:val="24"/>
              </w:rPr>
              <w:t>chuyển</w:t>
            </w:r>
            <w:proofErr w:type="spellEnd"/>
            <w:r w:rsidRPr="009C6994">
              <w:rPr>
                <w:sz w:val="24"/>
                <w:szCs w:val="24"/>
              </w:rPr>
              <w:t xml:space="preserve"> </w:t>
            </w:r>
            <w:proofErr w:type="spellStart"/>
            <w:r w:rsidRPr="009C6994">
              <w:rPr>
                <w:sz w:val="24"/>
                <w:szCs w:val="24"/>
              </w:rPr>
              <w:t>nhượng</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thuê</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mượn</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dưới</w:t>
            </w:r>
            <w:proofErr w:type="spellEnd"/>
            <w:r w:rsidRPr="009C6994">
              <w:rPr>
                <w:sz w:val="24"/>
                <w:szCs w:val="24"/>
              </w:rPr>
              <w:t xml:space="preserve"> </w:t>
            </w:r>
            <w:proofErr w:type="spellStart"/>
            <w:r w:rsidRPr="009C6994">
              <w:rPr>
                <w:sz w:val="24"/>
                <w:szCs w:val="24"/>
              </w:rPr>
              <w:t>mọi</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w:t>
            </w:r>
          </w:p>
          <w:p w14:paraId="7F57BFF8" w14:textId="77777777" w:rsidR="00613B88" w:rsidRPr="009C6994" w:rsidRDefault="00613B88" w:rsidP="00613B88">
            <w:pPr>
              <w:spacing w:before="120" w:after="120"/>
              <w:jc w:val="both"/>
              <w:rPr>
                <w:sz w:val="24"/>
                <w:szCs w:val="24"/>
              </w:rPr>
            </w:pPr>
            <w:r w:rsidRPr="009C6994">
              <w:rPr>
                <w:sz w:val="24"/>
                <w:szCs w:val="24"/>
              </w:rPr>
              <w:t xml:space="preserve">đ)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quảng</w:t>
            </w:r>
            <w:proofErr w:type="spellEnd"/>
            <w:r w:rsidRPr="009C6994">
              <w:rPr>
                <w:sz w:val="24"/>
                <w:szCs w:val="24"/>
              </w:rPr>
              <w:t xml:space="preserve"> </w:t>
            </w:r>
            <w:proofErr w:type="spellStart"/>
            <w:r w:rsidRPr="009C6994">
              <w:rPr>
                <w:sz w:val="24"/>
                <w:szCs w:val="24"/>
              </w:rPr>
              <w:t>bá</w:t>
            </w:r>
            <w:proofErr w:type="spellEnd"/>
            <w:r w:rsidRPr="009C6994">
              <w:rPr>
                <w:sz w:val="24"/>
                <w:szCs w:val="24"/>
              </w:rPr>
              <w:t>;</w:t>
            </w:r>
          </w:p>
          <w:p w14:paraId="646C8B7F" w14:textId="77777777" w:rsidR="00613B88" w:rsidRPr="009C6994" w:rsidRDefault="00613B88" w:rsidP="00613B88">
            <w:pPr>
              <w:spacing w:before="120" w:after="120"/>
              <w:jc w:val="both"/>
              <w:rPr>
                <w:sz w:val="24"/>
                <w:szCs w:val="24"/>
              </w:rPr>
            </w:pPr>
            <w:r w:rsidRPr="009C6994">
              <w:rPr>
                <w:sz w:val="24"/>
                <w:szCs w:val="24"/>
              </w:rPr>
              <w:t xml:space="preserve">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gói</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tăng</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quảng</w:t>
            </w:r>
            <w:proofErr w:type="spellEnd"/>
            <w:r w:rsidRPr="009C6994">
              <w:rPr>
                <w:sz w:val="24"/>
                <w:szCs w:val="24"/>
              </w:rPr>
              <w:t xml:space="preserve"> </w:t>
            </w:r>
            <w:proofErr w:type="spellStart"/>
            <w:r w:rsidRPr="009C6994">
              <w:rPr>
                <w:sz w:val="24"/>
                <w:szCs w:val="24"/>
              </w:rPr>
              <w:t>bá</w:t>
            </w:r>
            <w:proofErr w:type="spellEnd"/>
            <w:r w:rsidRPr="009C6994">
              <w:rPr>
                <w:sz w:val="24"/>
                <w:szCs w:val="24"/>
              </w:rPr>
              <w:t>.</w:t>
            </w:r>
          </w:p>
          <w:p w14:paraId="031383E1" w14:textId="19A30AAD"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7D74F58D"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4.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70.000.000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0AFD0ECC"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quảng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sẵn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w:t>
            </w:r>
            <w:r w:rsidRPr="00031EB2">
              <w:rPr>
                <w:b/>
                <w:color w:val="000000" w:themeColor="text1"/>
                <w:spacing w:val="2"/>
                <w:sz w:val="24"/>
                <w:szCs w:val="24"/>
              </w:rPr>
              <w:t xml:space="preserve"> </w:t>
            </w:r>
          </w:p>
          <w:p w14:paraId="292D633B"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vẹn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bởi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thuê</w:t>
            </w:r>
            <w:proofErr w:type="spellEnd"/>
            <w:r w:rsidRPr="00031EB2">
              <w:rPr>
                <w:color w:val="000000" w:themeColor="text1"/>
                <w:spacing w:val="2"/>
                <w:sz w:val="24"/>
                <w:szCs w:val="24"/>
              </w:rPr>
              <w:t xml:space="preserve"> bao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w:t>
            </w:r>
            <w:r w:rsidRPr="00031EB2">
              <w:rPr>
                <w:b/>
                <w:color w:val="000000" w:themeColor="text1"/>
                <w:spacing w:val="2"/>
                <w:sz w:val="24"/>
                <w:szCs w:val="24"/>
              </w:rPr>
              <w:t xml:space="preserve"> </w:t>
            </w:r>
          </w:p>
          <w:p w14:paraId="4D448DF9"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c)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r w:rsidRPr="00031EB2">
              <w:rPr>
                <w:b/>
                <w:color w:val="000000" w:themeColor="text1"/>
                <w:spacing w:val="2"/>
                <w:sz w:val="24"/>
                <w:szCs w:val="24"/>
              </w:rPr>
              <w:t xml:space="preserve"> </w:t>
            </w:r>
          </w:p>
          <w:p w14:paraId="5A07647E"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Bán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thuê</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mượn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dưới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mọi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thức</w:t>
            </w:r>
            <w:proofErr w:type="spellEnd"/>
            <w:r w:rsidRPr="00031EB2">
              <w:rPr>
                <w:color w:val="000000" w:themeColor="text1"/>
                <w:spacing w:val="2"/>
                <w:sz w:val="24"/>
                <w:szCs w:val="24"/>
              </w:rPr>
              <w:t>;</w:t>
            </w:r>
            <w:r w:rsidRPr="00031EB2">
              <w:rPr>
                <w:b/>
                <w:color w:val="000000" w:themeColor="text1"/>
                <w:spacing w:val="2"/>
                <w:sz w:val="24"/>
                <w:szCs w:val="24"/>
              </w:rPr>
              <w:t xml:space="preserve"> </w:t>
            </w:r>
          </w:p>
          <w:p w14:paraId="68A72A36"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w:t>
            </w:r>
            <w:proofErr w:type="spellEnd"/>
            <w:r w:rsidRPr="00031EB2">
              <w:rPr>
                <w:color w:val="000000" w:themeColor="text1"/>
                <w:spacing w:val="2"/>
                <w:sz w:val="24"/>
                <w:szCs w:val="24"/>
              </w:rPr>
              <w:t>;</w:t>
            </w:r>
            <w:r w:rsidRPr="00031EB2">
              <w:rPr>
                <w:b/>
                <w:color w:val="000000" w:themeColor="text1"/>
                <w:spacing w:val="2"/>
                <w:sz w:val="24"/>
                <w:szCs w:val="24"/>
              </w:rPr>
              <w:t xml:space="preserve"> </w:t>
            </w:r>
          </w:p>
          <w:p w14:paraId="700B3DCB"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gói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w:t>
            </w:r>
            <w:proofErr w:type="spellEnd"/>
            <w:r w:rsidRPr="00031EB2">
              <w:rPr>
                <w:color w:val="000000" w:themeColor="text1"/>
                <w:spacing w:val="2"/>
                <w:sz w:val="24"/>
                <w:szCs w:val="24"/>
              </w:rPr>
              <w:t>.</w:t>
            </w:r>
            <w:r w:rsidRPr="00031EB2">
              <w:rPr>
                <w:b/>
                <w:color w:val="000000" w:themeColor="text1"/>
                <w:sz w:val="24"/>
                <w:szCs w:val="24"/>
              </w:rPr>
              <w:t xml:space="preserve"> </w:t>
            </w:r>
          </w:p>
          <w:p w14:paraId="1EB6FF85" w14:textId="77777777" w:rsidR="00613B88" w:rsidRPr="00031EB2" w:rsidRDefault="00613B88" w:rsidP="00613B88">
            <w:pPr>
              <w:spacing w:before="120" w:after="120" w:line="264" w:lineRule="auto"/>
              <w:jc w:val="both"/>
              <w:rPr>
                <w:color w:val="000000" w:themeColor="text1"/>
                <w:spacing w:val="2"/>
                <w:sz w:val="24"/>
                <w:szCs w:val="24"/>
              </w:rPr>
            </w:pPr>
          </w:p>
        </w:tc>
        <w:tc>
          <w:tcPr>
            <w:tcW w:w="2047" w:type="dxa"/>
            <w:vAlign w:val="center"/>
          </w:tcPr>
          <w:p w14:paraId="69D687BF" w14:textId="59EC847F" w:rsidR="00613B88" w:rsidRDefault="00A57DE4" w:rsidP="00613B88">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lastRenderedPageBreak/>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Pr>
                <w:b/>
                <w:color w:val="000000" w:themeColor="text1"/>
                <w:spacing w:val="-2"/>
                <w:sz w:val="24"/>
                <w:szCs w:val="24"/>
              </w:rPr>
              <w:t>điểm</w:t>
            </w:r>
            <w:proofErr w:type="spellEnd"/>
            <w:r>
              <w:rPr>
                <w:b/>
                <w:color w:val="000000" w:themeColor="text1"/>
                <w:spacing w:val="-2"/>
                <w:sz w:val="24"/>
                <w:szCs w:val="24"/>
              </w:rPr>
              <w:t xml:space="preserve"> đ </w:t>
            </w:r>
            <w:proofErr w:type="spellStart"/>
            <w:r>
              <w:rPr>
                <w:b/>
                <w:color w:val="000000" w:themeColor="text1"/>
                <w:spacing w:val="-2"/>
                <w:sz w:val="24"/>
                <w:szCs w:val="24"/>
              </w:rPr>
              <w:t>khoản</w:t>
            </w:r>
            <w:proofErr w:type="spellEnd"/>
            <w:r>
              <w:rPr>
                <w:b/>
                <w:color w:val="000000" w:themeColor="text1"/>
                <w:spacing w:val="-2"/>
                <w:sz w:val="24"/>
                <w:szCs w:val="24"/>
              </w:rPr>
              <w:t xml:space="preserve"> 1 </w:t>
            </w:r>
            <w:proofErr w:type="spellStart"/>
            <w:r>
              <w:rPr>
                <w:b/>
                <w:color w:val="000000" w:themeColor="text1"/>
                <w:spacing w:val="-2"/>
                <w:sz w:val="24"/>
                <w:szCs w:val="24"/>
              </w:rPr>
              <w:t>Điều</w:t>
            </w:r>
            <w:proofErr w:type="spellEnd"/>
            <w:r>
              <w:rPr>
                <w:b/>
                <w:color w:val="000000" w:themeColor="text1"/>
                <w:spacing w:val="-2"/>
                <w:sz w:val="24"/>
                <w:szCs w:val="24"/>
              </w:rPr>
              <w:t xml:space="preserve"> 10, </w:t>
            </w:r>
            <w:proofErr w:type="spellStart"/>
            <w:r w:rsidRPr="00A57DE4">
              <w:rPr>
                <w:b/>
                <w:color w:val="000000" w:themeColor="text1"/>
                <w:spacing w:val="-2"/>
                <w:sz w:val="24"/>
                <w:szCs w:val="24"/>
              </w:rPr>
              <w:t>Điểm</w:t>
            </w:r>
            <w:proofErr w:type="spellEnd"/>
            <w:r w:rsidRPr="00A57DE4">
              <w:rPr>
                <w:b/>
                <w:color w:val="000000" w:themeColor="text1"/>
                <w:spacing w:val="-2"/>
                <w:sz w:val="24"/>
                <w:szCs w:val="24"/>
              </w:rPr>
              <w:t xml:space="preserve"> a </w:t>
            </w:r>
            <w:proofErr w:type="spellStart"/>
            <w:r w:rsidRPr="00A57DE4">
              <w:rPr>
                <w:b/>
                <w:color w:val="000000" w:themeColor="text1"/>
                <w:spacing w:val="-2"/>
                <w:sz w:val="24"/>
                <w:szCs w:val="24"/>
              </w:rPr>
              <w:t>Khoản</w:t>
            </w:r>
            <w:proofErr w:type="spellEnd"/>
            <w:r w:rsidRPr="00A57DE4">
              <w:rPr>
                <w:b/>
                <w:color w:val="000000" w:themeColor="text1"/>
                <w:spacing w:val="-2"/>
                <w:sz w:val="24"/>
                <w:szCs w:val="24"/>
              </w:rPr>
              <w:t xml:space="preserve"> 4, </w:t>
            </w:r>
            <w:proofErr w:type="spellStart"/>
            <w:r w:rsidRPr="00A57DE4">
              <w:rPr>
                <w:b/>
                <w:color w:val="000000" w:themeColor="text1"/>
                <w:spacing w:val="-2"/>
                <w:sz w:val="24"/>
                <w:szCs w:val="24"/>
              </w:rPr>
              <w:t>Điểm</w:t>
            </w:r>
            <w:proofErr w:type="spellEnd"/>
            <w:r w:rsidRPr="00A57DE4">
              <w:rPr>
                <w:b/>
                <w:color w:val="000000" w:themeColor="text1"/>
                <w:spacing w:val="-2"/>
                <w:sz w:val="24"/>
                <w:szCs w:val="24"/>
              </w:rPr>
              <w:t xml:space="preserve"> a </w:t>
            </w:r>
            <w:proofErr w:type="spellStart"/>
            <w:r w:rsidRPr="00A57DE4">
              <w:rPr>
                <w:b/>
                <w:color w:val="000000" w:themeColor="text1"/>
                <w:spacing w:val="-2"/>
                <w:sz w:val="24"/>
                <w:szCs w:val="24"/>
              </w:rPr>
              <w:t>khoản</w:t>
            </w:r>
            <w:proofErr w:type="spellEnd"/>
            <w:r w:rsidRPr="00A57DE4">
              <w:rPr>
                <w:b/>
                <w:color w:val="000000" w:themeColor="text1"/>
                <w:spacing w:val="-2"/>
                <w:sz w:val="24"/>
                <w:szCs w:val="24"/>
              </w:rPr>
              <w:t xml:space="preserve"> 6 </w:t>
            </w:r>
            <w:r w:rsidR="00005C1D">
              <w:rPr>
                <w:b/>
                <w:color w:val="000000" w:themeColor="text1"/>
                <w:spacing w:val="-2"/>
                <w:sz w:val="24"/>
                <w:szCs w:val="24"/>
              </w:rPr>
              <w:t xml:space="preserve">m </w:t>
            </w:r>
            <w:proofErr w:type="spellStart"/>
            <w:r w:rsidR="00005C1D">
              <w:rPr>
                <w:b/>
                <w:color w:val="000000" w:themeColor="text1"/>
                <w:spacing w:val="-2"/>
                <w:sz w:val="24"/>
                <w:szCs w:val="24"/>
              </w:rPr>
              <w:t>khoản</w:t>
            </w:r>
            <w:proofErr w:type="spellEnd"/>
            <w:r w:rsidR="00005C1D">
              <w:rPr>
                <w:b/>
                <w:color w:val="000000" w:themeColor="text1"/>
                <w:spacing w:val="-2"/>
                <w:sz w:val="24"/>
                <w:szCs w:val="24"/>
              </w:rPr>
              <w:t xml:space="preserve"> 7 </w:t>
            </w:r>
            <w:proofErr w:type="spellStart"/>
            <w:r w:rsidRPr="00A57DE4">
              <w:rPr>
                <w:b/>
                <w:color w:val="000000" w:themeColor="text1"/>
                <w:spacing w:val="-2"/>
                <w:sz w:val="24"/>
                <w:szCs w:val="24"/>
              </w:rPr>
              <w:t>Điều</w:t>
            </w:r>
            <w:proofErr w:type="spellEnd"/>
            <w:r w:rsidRPr="00A57DE4">
              <w:rPr>
                <w:b/>
                <w:color w:val="000000" w:themeColor="text1"/>
                <w:spacing w:val="-2"/>
                <w:sz w:val="24"/>
                <w:szCs w:val="24"/>
              </w:rPr>
              <w:t xml:space="preserve"> 13 </w:t>
            </w:r>
            <w:r>
              <w:rPr>
                <w:b/>
                <w:color w:val="000000" w:themeColor="text1"/>
                <w:spacing w:val="-2"/>
                <w:sz w:val="24"/>
                <w:szCs w:val="24"/>
              </w:rPr>
              <w:t xml:space="preserve"> </w:t>
            </w:r>
            <w:proofErr w:type="spellStart"/>
            <w:r>
              <w:rPr>
                <w:b/>
                <w:color w:val="000000" w:themeColor="text1"/>
                <w:spacing w:val="-2"/>
                <w:sz w:val="24"/>
                <w:szCs w:val="24"/>
              </w:rPr>
              <w:t>dự</w:t>
            </w:r>
            <w:proofErr w:type="spellEnd"/>
            <w:r>
              <w:rPr>
                <w:b/>
                <w:color w:val="000000" w:themeColor="text1"/>
                <w:spacing w:val="-2"/>
                <w:sz w:val="24"/>
                <w:szCs w:val="24"/>
              </w:rPr>
              <w:t xml:space="preserve"> </w:t>
            </w:r>
            <w:proofErr w:type="spellStart"/>
            <w:r>
              <w:rPr>
                <w:b/>
                <w:color w:val="000000" w:themeColor="text1"/>
                <w:spacing w:val="-2"/>
                <w:sz w:val="24"/>
                <w:szCs w:val="24"/>
              </w:rPr>
              <w:t>thảo</w:t>
            </w:r>
            <w:proofErr w:type="spellEnd"/>
            <w:r>
              <w:rPr>
                <w:b/>
                <w:color w:val="000000" w:themeColor="text1"/>
                <w:spacing w:val="-2"/>
                <w:sz w:val="24"/>
                <w:szCs w:val="24"/>
              </w:rPr>
              <w:t xml:space="preserve"> </w:t>
            </w:r>
            <w:proofErr w:type="spellStart"/>
            <w:r>
              <w:rPr>
                <w:b/>
                <w:color w:val="000000" w:themeColor="text1"/>
                <w:spacing w:val="-2"/>
                <w:sz w:val="24"/>
                <w:szCs w:val="24"/>
              </w:rPr>
              <w:t>Nghị</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r w:rsidRPr="00214969">
              <w:rPr>
                <w:b/>
                <w:color w:val="000000" w:themeColor="text1"/>
                <w:spacing w:val="-2"/>
                <w:sz w:val="24"/>
                <w:szCs w:val="24"/>
              </w:rPr>
              <w:t xml:space="preserve">chi </w:t>
            </w:r>
            <w:proofErr w:type="spellStart"/>
            <w:r w:rsidRPr="00214969">
              <w:rPr>
                <w:b/>
                <w:color w:val="000000" w:themeColor="text1"/>
                <w:spacing w:val="-2"/>
                <w:sz w:val="24"/>
                <w:szCs w:val="24"/>
              </w:rPr>
              <w:t>tiết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và</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biện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pháp</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thi</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hành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Luật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Báo</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chí</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về</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lastRenderedPageBreak/>
              <w:t>quản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lý</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hoạt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động</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thanh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truyền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hình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và</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dịch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vụ</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thanh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truyền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hình</w:t>
            </w:r>
            <w:proofErr w:type="spellEnd"/>
          </w:p>
          <w:p w14:paraId="6D754E4F" w14:textId="179983F2" w:rsidR="00A57DE4" w:rsidRPr="009C6994" w:rsidRDefault="00A57DE4" w:rsidP="00613B88">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1 </w:t>
            </w:r>
            <w:proofErr w:type="spellStart"/>
            <w:r>
              <w:rPr>
                <w:b/>
                <w:color w:val="000000" w:themeColor="text1"/>
                <w:spacing w:val="-2"/>
                <w:sz w:val="24"/>
                <w:szCs w:val="24"/>
              </w:rPr>
              <w:t>Điều</w:t>
            </w:r>
            <w:proofErr w:type="spellEnd"/>
            <w:r>
              <w:rPr>
                <w:b/>
                <w:color w:val="000000" w:themeColor="text1"/>
                <w:spacing w:val="-2"/>
                <w:sz w:val="24"/>
                <w:szCs w:val="24"/>
              </w:rPr>
              <w:t xml:space="preserve"> 45 </w:t>
            </w:r>
            <w:proofErr w:type="spellStart"/>
            <w:r>
              <w:rPr>
                <w:b/>
                <w:color w:val="000000" w:themeColor="text1"/>
                <w:spacing w:val="-2"/>
                <w:sz w:val="24"/>
                <w:szCs w:val="24"/>
              </w:rPr>
              <w:t>Luật</w:t>
            </w:r>
            <w:proofErr w:type="spellEnd"/>
            <w:r>
              <w:rPr>
                <w:b/>
                <w:color w:val="000000" w:themeColor="text1"/>
                <w:spacing w:val="-2"/>
                <w:sz w:val="24"/>
                <w:szCs w:val="24"/>
              </w:rPr>
              <w:t xml:space="preserve"> </w:t>
            </w:r>
            <w:proofErr w:type="spellStart"/>
            <w:r>
              <w:rPr>
                <w:b/>
                <w:color w:val="000000" w:themeColor="text1"/>
                <w:spacing w:val="-2"/>
                <w:sz w:val="24"/>
                <w:szCs w:val="24"/>
              </w:rPr>
              <w:t>Báo</w:t>
            </w:r>
            <w:proofErr w:type="spellEnd"/>
            <w:r>
              <w:rPr>
                <w:b/>
                <w:color w:val="000000" w:themeColor="text1"/>
                <w:spacing w:val="-2"/>
                <w:sz w:val="24"/>
                <w:szCs w:val="24"/>
              </w:rPr>
              <w:t xml:space="preserve"> </w:t>
            </w:r>
            <w:proofErr w:type="spellStart"/>
            <w:r>
              <w:rPr>
                <w:b/>
                <w:color w:val="000000" w:themeColor="text1"/>
                <w:spacing w:val="-2"/>
                <w:sz w:val="24"/>
                <w:szCs w:val="24"/>
              </w:rPr>
              <w:t>chí</w:t>
            </w:r>
            <w:proofErr w:type="spellEnd"/>
          </w:p>
        </w:tc>
      </w:tr>
      <w:tr w:rsidR="00613B88" w:rsidRPr="009C6994" w14:paraId="504E8FAE" w14:textId="77777777" w:rsidTr="002F2E04">
        <w:trPr>
          <w:trHeight w:val="966"/>
        </w:trPr>
        <w:tc>
          <w:tcPr>
            <w:tcW w:w="6516" w:type="dxa"/>
            <w:vAlign w:val="center"/>
          </w:tcPr>
          <w:p w14:paraId="1EDD5E0D" w14:textId="77777777" w:rsidR="00613B88" w:rsidRPr="009C6994" w:rsidRDefault="00613B88" w:rsidP="00613B88">
            <w:pPr>
              <w:spacing w:before="120" w:after="120"/>
              <w:jc w:val="both"/>
              <w:rPr>
                <w:sz w:val="24"/>
                <w:szCs w:val="24"/>
              </w:rPr>
            </w:pPr>
            <w:r w:rsidRPr="009C6994">
              <w:rPr>
                <w:sz w:val="24"/>
                <w:szCs w:val="24"/>
              </w:rPr>
              <w:lastRenderedPageBreak/>
              <w:t xml:space="preserve">5.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70.000.000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2D6DCBFA" w14:textId="77777777" w:rsidR="00613B88" w:rsidRPr="009C6994" w:rsidRDefault="00613B88" w:rsidP="00613B88">
            <w:pPr>
              <w:spacing w:before="120" w:after="120"/>
              <w:jc w:val="both"/>
              <w:rPr>
                <w:sz w:val="24"/>
                <w:szCs w:val="24"/>
              </w:rPr>
            </w:pPr>
            <w:r w:rsidRPr="009C6994">
              <w:rPr>
                <w:sz w:val="24"/>
                <w:szCs w:val="24"/>
              </w:rPr>
              <w:t xml:space="preserve">a)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6836F296" w14:textId="77777777" w:rsidR="00613B88" w:rsidRPr="009C6994" w:rsidRDefault="00613B88" w:rsidP="00613B88">
            <w:pPr>
              <w:spacing w:before="120" w:after="120"/>
              <w:jc w:val="both"/>
              <w:rPr>
                <w:sz w:val="24"/>
                <w:szCs w:val="24"/>
              </w:rPr>
            </w:pPr>
            <w:r w:rsidRPr="009C6994">
              <w:rPr>
                <w:sz w:val="24"/>
                <w:szCs w:val="24"/>
              </w:rPr>
              <w:t xml:space="preserve">b)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phổ</w:t>
            </w:r>
            <w:proofErr w:type="spellEnd"/>
            <w:r w:rsidRPr="009C6994">
              <w:rPr>
                <w:sz w:val="24"/>
                <w:szCs w:val="24"/>
              </w:rPr>
              <w:t xml:space="preserve"> </w:t>
            </w:r>
            <w:proofErr w:type="spellStart"/>
            <w:r w:rsidRPr="009C6994">
              <w:rPr>
                <w:sz w:val="24"/>
                <w:szCs w:val="24"/>
              </w:rPr>
              <w:t>biến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bị</w:t>
            </w:r>
            <w:proofErr w:type="spellEnd"/>
            <w:r w:rsidRPr="009C6994">
              <w:rPr>
                <w:sz w:val="24"/>
                <w:szCs w:val="24"/>
              </w:rPr>
              <w:t xml:space="preserve"> </w:t>
            </w:r>
            <w:proofErr w:type="spellStart"/>
            <w:r w:rsidRPr="009C6994">
              <w:rPr>
                <w:sz w:val="24"/>
                <w:szCs w:val="24"/>
              </w:rPr>
              <w:t>cấm</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quyết</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w:t>
            </w:r>
          </w:p>
          <w:p w14:paraId="1F054A3F" w14:textId="77777777" w:rsidR="00613B88" w:rsidRPr="009C6994" w:rsidRDefault="00613B88" w:rsidP="00613B88">
            <w:pPr>
              <w:spacing w:before="120" w:after="120"/>
              <w:jc w:val="both"/>
              <w:rPr>
                <w:sz w:val="24"/>
                <w:szCs w:val="24"/>
              </w:rPr>
            </w:pPr>
            <w:r w:rsidRPr="009C6994">
              <w:rPr>
                <w:sz w:val="24"/>
                <w:szCs w:val="24"/>
              </w:rPr>
              <w:t xml:space="preserve">c)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vốn</w:t>
            </w:r>
            <w:proofErr w:type="spellEnd"/>
            <w:r w:rsidRPr="009C6994">
              <w:rPr>
                <w:sz w:val="24"/>
                <w:szCs w:val="24"/>
              </w:rPr>
              <w:t xml:space="preserve"> </w:t>
            </w:r>
            <w:proofErr w:type="spellStart"/>
            <w:r w:rsidRPr="009C6994">
              <w:rPr>
                <w:sz w:val="24"/>
                <w:szCs w:val="24"/>
              </w:rPr>
              <w:t>đầu</w:t>
            </w:r>
            <w:proofErr w:type="spellEnd"/>
            <w:r w:rsidRPr="009C6994">
              <w:rPr>
                <w:sz w:val="24"/>
                <w:szCs w:val="24"/>
              </w:rPr>
              <w:t xml:space="preserve"> </w:t>
            </w:r>
            <w:proofErr w:type="spellStart"/>
            <w:r w:rsidRPr="009C6994">
              <w:rPr>
                <w:sz w:val="24"/>
                <w:szCs w:val="24"/>
              </w:rPr>
              <w:t>tư</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chấp</w:t>
            </w:r>
            <w:proofErr w:type="spellEnd"/>
            <w:r w:rsidRPr="009C6994">
              <w:rPr>
                <w:sz w:val="24"/>
                <w:szCs w:val="24"/>
              </w:rPr>
              <w:t xml:space="preserve"> </w:t>
            </w:r>
            <w:proofErr w:type="spellStart"/>
            <w:r w:rsidRPr="009C6994">
              <w:rPr>
                <w:sz w:val="24"/>
                <w:szCs w:val="24"/>
              </w:rPr>
              <w:t>thuận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Thủ</w:t>
            </w:r>
            <w:proofErr w:type="spellEnd"/>
            <w:r w:rsidRPr="009C6994">
              <w:rPr>
                <w:sz w:val="24"/>
                <w:szCs w:val="24"/>
              </w:rPr>
              <w:t xml:space="preserve"> </w:t>
            </w:r>
            <w:proofErr w:type="spellStart"/>
            <w:r w:rsidRPr="009C6994">
              <w:rPr>
                <w:sz w:val="24"/>
                <w:szCs w:val="24"/>
              </w:rPr>
              <w:t>tướng</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phủ</w:t>
            </w:r>
            <w:proofErr w:type="spellEnd"/>
            <w:r w:rsidRPr="009C6994">
              <w:rPr>
                <w:sz w:val="24"/>
                <w:szCs w:val="24"/>
              </w:rPr>
              <w:t>;</w:t>
            </w:r>
          </w:p>
          <w:p w14:paraId="7C093056" w14:textId="0B5E3EDF" w:rsidR="00613B88" w:rsidRPr="002F0D57" w:rsidRDefault="00613B88" w:rsidP="002F0D57">
            <w:pPr>
              <w:spacing w:before="120" w:after="120"/>
              <w:jc w:val="both"/>
              <w:rPr>
                <w:sz w:val="24"/>
                <w:szCs w:val="24"/>
              </w:rPr>
            </w:pPr>
            <w:r w:rsidRPr="009C6994">
              <w:rPr>
                <w:sz w:val="24"/>
                <w:szCs w:val="24"/>
              </w:rPr>
              <w:t xml:space="preserve">d)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đơn</w:t>
            </w:r>
            <w:proofErr w:type="spellEnd"/>
            <w:r w:rsidRPr="009C6994">
              <w:rPr>
                <w:sz w:val="24"/>
                <w:szCs w:val="24"/>
              </w:rPr>
              <w:t xml:space="preserve"> </w:t>
            </w:r>
            <w:proofErr w:type="spellStart"/>
            <w:r w:rsidRPr="009C6994">
              <w:rPr>
                <w:sz w:val="24"/>
                <w:szCs w:val="24"/>
              </w:rPr>
              <w:t>vị</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đơn</w:t>
            </w:r>
            <w:proofErr w:type="spellEnd"/>
            <w:r w:rsidRPr="009C6994">
              <w:rPr>
                <w:sz w:val="24"/>
                <w:szCs w:val="24"/>
              </w:rPr>
              <w:t xml:space="preserve"> </w:t>
            </w:r>
            <w:proofErr w:type="spellStart"/>
            <w:r w:rsidRPr="009C6994">
              <w:rPr>
                <w:sz w:val="24"/>
                <w:szCs w:val="24"/>
              </w:rPr>
              <w:t>vị</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hữu</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hữu</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ủy</w:t>
            </w:r>
            <w:proofErr w:type="spellEnd"/>
            <w:r w:rsidRPr="009C6994">
              <w:rPr>
                <w:sz w:val="24"/>
                <w:szCs w:val="24"/>
              </w:rPr>
              <w:t xml:space="preserve"> </w:t>
            </w:r>
            <w:proofErr w:type="spellStart"/>
            <w:r w:rsidRPr="009C6994">
              <w:rPr>
                <w:sz w:val="24"/>
                <w:szCs w:val="24"/>
              </w:rPr>
              <w:t>quyền</w:t>
            </w:r>
            <w:proofErr w:type="spellEnd"/>
            <w:r w:rsidR="002F0D57">
              <w:rPr>
                <w:sz w:val="24"/>
                <w:szCs w:val="24"/>
              </w:rPr>
              <w:t>.</w:t>
            </w:r>
          </w:p>
        </w:tc>
        <w:tc>
          <w:tcPr>
            <w:tcW w:w="6174" w:type="dxa"/>
            <w:vAlign w:val="center"/>
          </w:tcPr>
          <w:p w14:paraId="248F1F1C" w14:textId="77777777" w:rsidR="002F0D57" w:rsidRPr="002F0D57" w:rsidRDefault="002F0D57" w:rsidP="002F0D57">
            <w:pPr>
              <w:spacing w:before="120" w:after="120" w:line="264" w:lineRule="auto"/>
              <w:jc w:val="both"/>
              <w:rPr>
                <w:color w:val="000000" w:themeColor="text1"/>
                <w:spacing w:val="2"/>
                <w:sz w:val="24"/>
                <w:szCs w:val="24"/>
              </w:rPr>
            </w:pPr>
            <w:r w:rsidRPr="002F0D57">
              <w:rPr>
                <w:color w:val="000000" w:themeColor="text1"/>
                <w:spacing w:val="2"/>
                <w:sz w:val="24"/>
                <w:szCs w:val="24"/>
              </w:rPr>
              <w:t xml:space="preserve">5. </w:t>
            </w:r>
            <w:proofErr w:type="spellStart"/>
            <w:r w:rsidRPr="002F0D57">
              <w:rPr>
                <w:color w:val="000000" w:themeColor="text1"/>
                <w:spacing w:val="2"/>
                <w:sz w:val="24"/>
                <w:szCs w:val="24"/>
              </w:rPr>
              <w:t>Phạt</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tiền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từ</w:t>
            </w:r>
            <w:proofErr w:type="spellEnd"/>
            <w:r w:rsidRPr="002F0D57">
              <w:rPr>
                <w:color w:val="000000" w:themeColor="text1"/>
                <w:spacing w:val="2"/>
                <w:sz w:val="24"/>
                <w:szCs w:val="24"/>
              </w:rPr>
              <w:t xml:space="preserve"> 70.000.000 </w:t>
            </w:r>
            <w:proofErr w:type="spellStart"/>
            <w:r w:rsidRPr="002F0D57">
              <w:rPr>
                <w:color w:val="000000" w:themeColor="text1"/>
                <w:spacing w:val="2"/>
                <w:sz w:val="24"/>
                <w:szCs w:val="24"/>
              </w:rPr>
              <w:t>đồng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đến</w:t>
            </w:r>
            <w:proofErr w:type="spellEnd"/>
            <w:r w:rsidRPr="002F0D57">
              <w:rPr>
                <w:color w:val="000000" w:themeColor="text1"/>
                <w:spacing w:val="2"/>
                <w:sz w:val="24"/>
                <w:szCs w:val="24"/>
              </w:rPr>
              <w:t xml:space="preserve"> 100.000.000 </w:t>
            </w:r>
            <w:proofErr w:type="spellStart"/>
            <w:r w:rsidRPr="002F0D57">
              <w:rPr>
                <w:color w:val="000000" w:themeColor="text1"/>
                <w:spacing w:val="2"/>
                <w:sz w:val="24"/>
                <w:szCs w:val="24"/>
              </w:rPr>
              <w:t>đồng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đối</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với</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một</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trong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các</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hành</w:t>
            </w:r>
            <w:proofErr w:type="spellEnd"/>
            <w:r w:rsidRPr="002F0D57">
              <w:rPr>
                <w:color w:val="000000" w:themeColor="text1"/>
                <w:spacing w:val="2"/>
                <w:sz w:val="24"/>
                <w:szCs w:val="24"/>
              </w:rPr>
              <w:t xml:space="preserve"> vi </w:t>
            </w:r>
            <w:proofErr w:type="spellStart"/>
            <w:r w:rsidRPr="002F0D57">
              <w:rPr>
                <w:color w:val="000000" w:themeColor="text1"/>
                <w:spacing w:val="2"/>
                <w:sz w:val="24"/>
                <w:szCs w:val="24"/>
              </w:rPr>
              <w:t>sau</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đây</w:t>
            </w:r>
            <w:proofErr w:type="spellEnd"/>
            <w:r w:rsidRPr="002F0D57">
              <w:rPr>
                <w:color w:val="000000" w:themeColor="text1"/>
                <w:spacing w:val="2"/>
                <w:sz w:val="24"/>
                <w:szCs w:val="24"/>
              </w:rPr>
              <w:t>:</w:t>
            </w:r>
          </w:p>
          <w:p w14:paraId="21A92F8B" w14:textId="77777777" w:rsidR="002F0D57" w:rsidRPr="002F0D57" w:rsidRDefault="002F0D57" w:rsidP="002F0D57">
            <w:pPr>
              <w:spacing w:before="120" w:after="120" w:line="264" w:lineRule="auto"/>
              <w:jc w:val="both"/>
              <w:rPr>
                <w:color w:val="000000" w:themeColor="text1"/>
                <w:spacing w:val="2"/>
                <w:sz w:val="24"/>
                <w:szCs w:val="24"/>
              </w:rPr>
            </w:pPr>
            <w:r w:rsidRPr="002F0D57">
              <w:rPr>
                <w:color w:val="000000" w:themeColor="text1"/>
                <w:spacing w:val="2"/>
                <w:sz w:val="24"/>
                <w:szCs w:val="24"/>
              </w:rPr>
              <w:t xml:space="preserve">a) </w:t>
            </w:r>
            <w:proofErr w:type="spellStart"/>
            <w:r w:rsidRPr="002F0D57">
              <w:rPr>
                <w:color w:val="000000" w:themeColor="text1"/>
                <w:spacing w:val="2"/>
                <w:sz w:val="24"/>
                <w:szCs w:val="24"/>
              </w:rPr>
              <w:t>Cung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cấp</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trên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dịch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vụ</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phát</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thanh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truyền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hình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kênh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chương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trình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trong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nước</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mà</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không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có</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giấy</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phép</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sản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xuất</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kênh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chương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trình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trong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nước</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theo</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quy</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định</w:t>
            </w:r>
            <w:proofErr w:type="spellEnd"/>
            <w:r w:rsidRPr="002F0D57">
              <w:rPr>
                <w:color w:val="000000" w:themeColor="text1"/>
                <w:spacing w:val="2"/>
                <w:sz w:val="24"/>
                <w:szCs w:val="24"/>
              </w:rPr>
              <w:t xml:space="preserve">; </w:t>
            </w:r>
          </w:p>
          <w:p w14:paraId="7291AE13" w14:textId="77777777" w:rsidR="002F0D57" w:rsidRPr="002F0D57" w:rsidRDefault="002F0D57" w:rsidP="002F0D57">
            <w:pPr>
              <w:spacing w:before="120" w:after="120" w:line="264" w:lineRule="auto"/>
              <w:jc w:val="both"/>
              <w:rPr>
                <w:color w:val="000000" w:themeColor="text1"/>
                <w:spacing w:val="2"/>
                <w:sz w:val="24"/>
                <w:szCs w:val="24"/>
              </w:rPr>
            </w:pPr>
            <w:r w:rsidRPr="002F0D57">
              <w:rPr>
                <w:color w:val="000000" w:themeColor="text1"/>
                <w:spacing w:val="2"/>
                <w:sz w:val="24"/>
                <w:szCs w:val="24"/>
              </w:rPr>
              <w:t xml:space="preserve">b) </w:t>
            </w:r>
            <w:proofErr w:type="spellStart"/>
            <w:r w:rsidRPr="002F0D57">
              <w:rPr>
                <w:color w:val="000000" w:themeColor="text1"/>
                <w:spacing w:val="2"/>
                <w:sz w:val="24"/>
                <w:szCs w:val="24"/>
              </w:rPr>
              <w:t>Cung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cấp</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chương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trình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kênh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chương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trình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trên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dịch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vụ</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phát</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thanh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truyền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hình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có</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nội</w:t>
            </w:r>
            <w:proofErr w:type="spellEnd"/>
            <w:r w:rsidRPr="002F0D57">
              <w:rPr>
                <w:color w:val="000000" w:themeColor="text1"/>
                <w:spacing w:val="2"/>
                <w:sz w:val="24"/>
                <w:szCs w:val="24"/>
              </w:rPr>
              <w:t xml:space="preserve"> dung </w:t>
            </w:r>
            <w:proofErr w:type="spellStart"/>
            <w:r w:rsidRPr="002F0D57">
              <w:rPr>
                <w:color w:val="000000" w:themeColor="text1"/>
                <w:spacing w:val="2"/>
                <w:sz w:val="24"/>
                <w:szCs w:val="24"/>
              </w:rPr>
              <w:t>không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được</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thông</w:t>
            </w:r>
            <w:proofErr w:type="spellEnd"/>
            <w:r w:rsidRPr="002F0D57">
              <w:rPr>
                <w:color w:val="000000" w:themeColor="text1"/>
                <w:spacing w:val="2"/>
                <w:sz w:val="24"/>
                <w:szCs w:val="24"/>
              </w:rPr>
              <w:t xml:space="preserve"> tin </w:t>
            </w:r>
            <w:proofErr w:type="spellStart"/>
            <w:r w:rsidRPr="002F0D57">
              <w:rPr>
                <w:color w:val="000000" w:themeColor="text1"/>
                <w:spacing w:val="2"/>
                <w:sz w:val="24"/>
                <w:szCs w:val="24"/>
              </w:rPr>
              <w:t>trên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báo</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chí</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không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được</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phép</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phổ</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biến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có</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nội</w:t>
            </w:r>
            <w:proofErr w:type="spellEnd"/>
            <w:r w:rsidRPr="002F0D57">
              <w:rPr>
                <w:color w:val="000000" w:themeColor="text1"/>
                <w:spacing w:val="2"/>
                <w:sz w:val="24"/>
                <w:szCs w:val="24"/>
              </w:rPr>
              <w:t xml:space="preserve"> dung </w:t>
            </w:r>
            <w:proofErr w:type="spellStart"/>
            <w:r w:rsidRPr="002F0D57">
              <w:rPr>
                <w:color w:val="000000" w:themeColor="text1"/>
                <w:spacing w:val="2"/>
                <w:sz w:val="24"/>
                <w:szCs w:val="24"/>
              </w:rPr>
              <w:t>bị</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cấm</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hoặc</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có</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quyết</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định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thu</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hồi</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tịch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thu</w:t>
            </w:r>
            <w:proofErr w:type="spellEnd"/>
            <w:r w:rsidRPr="002F0D57">
              <w:rPr>
                <w:color w:val="000000" w:themeColor="text1"/>
                <w:spacing w:val="2"/>
                <w:sz w:val="24"/>
                <w:szCs w:val="24"/>
              </w:rPr>
              <w:t xml:space="preserve">; </w:t>
            </w:r>
          </w:p>
          <w:p w14:paraId="07903FF8" w14:textId="1E7B8993" w:rsidR="00613B88" w:rsidRPr="00031EB2" w:rsidRDefault="002F0D57" w:rsidP="002F0D57">
            <w:pPr>
              <w:spacing w:before="120" w:after="120" w:line="264" w:lineRule="auto"/>
              <w:jc w:val="both"/>
              <w:rPr>
                <w:color w:val="000000" w:themeColor="text1"/>
                <w:spacing w:val="2"/>
                <w:sz w:val="24"/>
                <w:szCs w:val="24"/>
              </w:rPr>
            </w:pPr>
            <w:r w:rsidRPr="002F0D57">
              <w:rPr>
                <w:color w:val="000000" w:themeColor="text1"/>
                <w:spacing w:val="2"/>
                <w:sz w:val="24"/>
                <w:szCs w:val="24"/>
              </w:rPr>
              <w:t xml:space="preserve">c) </w:t>
            </w:r>
            <w:proofErr w:type="spellStart"/>
            <w:r w:rsidRPr="002F0D57">
              <w:rPr>
                <w:color w:val="000000" w:themeColor="text1"/>
                <w:spacing w:val="2"/>
                <w:sz w:val="24"/>
                <w:szCs w:val="24"/>
              </w:rPr>
              <w:t>Cung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cấp</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chương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trình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kênh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chương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trình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cho</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đơn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vị</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cung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cấp</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dịch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vụ</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phát</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thanh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truyền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hình</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không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được</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sự</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cho</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phép</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của</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đơn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vị</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sở</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hữu</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nội</w:t>
            </w:r>
            <w:proofErr w:type="spellEnd"/>
            <w:r w:rsidRPr="002F0D57">
              <w:rPr>
                <w:color w:val="000000" w:themeColor="text1"/>
                <w:spacing w:val="2"/>
                <w:sz w:val="24"/>
                <w:szCs w:val="24"/>
              </w:rPr>
              <w:t xml:space="preserve"> dung </w:t>
            </w:r>
            <w:proofErr w:type="spellStart"/>
            <w:r w:rsidRPr="002F0D57">
              <w:rPr>
                <w:color w:val="000000" w:themeColor="text1"/>
                <w:spacing w:val="2"/>
                <w:sz w:val="24"/>
                <w:szCs w:val="24"/>
              </w:rPr>
              <w:t>hoặc</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không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đúng</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thẩm</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quyền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được</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cơ</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quan</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tổ</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chức</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sở</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hữu</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nội</w:t>
            </w:r>
            <w:proofErr w:type="spellEnd"/>
            <w:r w:rsidRPr="002F0D57">
              <w:rPr>
                <w:color w:val="000000" w:themeColor="text1"/>
                <w:spacing w:val="2"/>
                <w:sz w:val="24"/>
                <w:szCs w:val="24"/>
              </w:rPr>
              <w:t xml:space="preserve"> dung </w:t>
            </w:r>
            <w:proofErr w:type="spellStart"/>
            <w:r w:rsidRPr="002F0D57">
              <w:rPr>
                <w:color w:val="000000" w:themeColor="text1"/>
                <w:spacing w:val="2"/>
                <w:sz w:val="24"/>
                <w:szCs w:val="24"/>
              </w:rPr>
              <w:t>ủy</w:t>
            </w:r>
            <w:proofErr w:type="spellEnd"/>
            <w:r w:rsidRPr="002F0D57">
              <w:rPr>
                <w:color w:val="000000" w:themeColor="text1"/>
                <w:spacing w:val="2"/>
                <w:sz w:val="24"/>
                <w:szCs w:val="24"/>
              </w:rPr>
              <w:t xml:space="preserve"> </w:t>
            </w:r>
            <w:proofErr w:type="spellStart"/>
            <w:r w:rsidRPr="002F0D57">
              <w:rPr>
                <w:color w:val="000000" w:themeColor="text1"/>
                <w:spacing w:val="2"/>
                <w:sz w:val="24"/>
                <w:szCs w:val="24"/>
              </w:rPr>
              <w:t>quyền</w:t>
            </w:r>
            <w:proofErr w:type="spellEnd"/>
            <w:r w:rsidRPr="002F0D57">
              <w:rPr>
                <w:color w:val="000000" w:themeColor="text1"/>
                <w:spacing w:val="2"/>
                <w:sz w:val="24"/>
                <w:szCs w:val="24"/>
              </w:rPr>
              <w:t>.</w:t>
            </w:r>
          </w:p>
        </w:tc>
        <w:tc>
          <w:tcPr>
            <w:tcW w:w="2047" w:type="dxa"/>
            <w:vAlign w:val="center"/>
          </w:tcPr>
          <w:p w14:paraId="619CB392" w14:textId="0F7535F7" w:rsidR="00197145" w:rsidRDefault="00197145" w:rsidP="00197145">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6 </w:t>
            </w:r>
            <w:proofErr w:type="spellStart"/>
            <w:r>
              <w:rPr>
                <w:b/>
                <w:color w:val="000000" w:themeColor="text1"/>
                <w:spacing w:val="-2"/>
                <w:sz w:val="24"/>
                <w:szCs w:val="24"/>
              </w:rPr>
              <w:t>Điều</w:t>
            </w:r>
            <w:proofErr w:type="spellEnd"/>
            <w:r>
              <w:rPr>
                <w:b/>
                <w:color w:val="000000" w:themeColor="text1"/>
                <w:spacing w:val="-2"/>
                <w:sz w:val="24"/>
                <w:szCs w:val="24"/>
              </w:rPr>
              <w:t xml:space="preserve"> 4</w:t>
            </w:r>
            <w:r w:rsidRPr="00A57DE4">
              <w:rPr>
                <w:b/>
                <w:color w:val="000000" w:themeColor="text1"/>
                <w:spacing w:val="-2"/>
                <w:sz w:val="24"/>
                <w:szCs w:val="24"/>
              </w:rPr>
              <w:t xml:space="preserve"> </w:t>
            </w:r>
            <w:r>
              <w:rPr>
                <w:b/>
                <w:color w:val="000000" w:themeColor="text1"/>
                <w:spacing w:val="-2"/>
                <w:sz w:val="24"/>
                <w:szCs w:val="24"/>
              </w:rPr>
              <w:t xml:space="preserve"> </w:t>
            </w:r>
            <w:proofErr w:type="spellStart"/>
            <w:r>
              <w:rPr>
                <w:b/>
                <w:color w:val="000000" w:themeColor="text1"/>
                <w:spacing w:val="-2"/>
                <w:sz w:val="24"/>
                <w:szCs w:val="24"/>
              </w:rPr>
              <w:t>dự</w:t>
            </w:r>
            <w:proofErr w:type="spellEnd"/>
            <w:r>
              <w:rPr>
                <w:b/>
                <w:color w:val="000000" w:themeColor="text1"/>
                <w:spacing w:val="-2"/>
                <w:sz w:val="24"/>
                <w:szCs w:val="24"/>
              </w:rPr>
              <w:t xml:space="preserve"> </w:t>
            </w:r>
            <w:proofErr w:type="spellStart"/>
            <w:r>
              <w:rPr>
                <w:b/>
                <w:color w:val="000000" w:themeColor="text1"/>
                <w:spacing w:val="-2"/>
                <w:sz w:val="24"/>
                <w:szCs w:val="24"/>
              </w:rPr>
              <w:t>thảo</w:t>
            </w:r>
            <w:proofErr w:type="spellEnd"/>
            <w:r>
              <w:rPr>
                <w:b/>
                <w:color w:val="000000" w:themeColor="text1"/>
                <w:spacing w:val="-2"/>
                <w:sz w:val="24"/>
                <w:szCs w:val="24"/>
              </w:rPr>
              <w:t xml:space="preserve"> </w:t>
            </w:r>
            <w:proofErr w:type="spellStart"/>
            <w:r>
              <w:rPr>
                <w:b/>
                <w:color w:val="000000" w:themeColor="text1"/>
                <w:spacing w:val="-2"/>
                <w:sz w:val="24"/>
                <w:szCs w:val="24"/>
              </w:rPr>
              <w:t>Nghị</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r w:rsidRPr="00214969">
              <w:rPr>
                <w:b/>
                <w:color w:val="000000" w:themeColor="text1"/>
                <w:spacing w:val="-2"/>
                <w:sz w:val="24"/>
                <w:szCs w:val="24"/>
              </w:rPr>
              <w:t xml:space="preserve">chi </w:t>
            </w:r>
            <w:proofErr w:type="spellStart"/>
            <w:r w:rsidRPr="00214969">
              <w:rPr>
                <w:b/>
                <w:color w:val="000000" w:themeColor="text1"/>
                <w:spacing w:val="-2"/>
                <w:sz w:val="24"/>
                <w:szCs w:val="24"/>
              </w:rPr>
              <w:t>tiết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và</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biện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pháp</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thi</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hành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Luật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Báo</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chí</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về</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quản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lý</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hoạt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động</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thanh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truyền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hình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và</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dịch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vụ</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phát</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thanh</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truyền</w:t>
            </w:r>
            <w:proofErr w:type="spellEnd"/>
            <w:r w:rsidRPr="00214969">
              <w:rPr>
                <w:b/>
                <w:color w:val="000000" w:themeColor="text1"/>
                <w:spacing w:val="-2"/>
                <w:sz w:val="24"/>
                <w:szCs w:val="24"/>
              </w:rPr>
              <w:t xml:space="preserve"> </w:t>
            </w:r>
            <w:proofErr w:type="spellStart"/>
            <w:r w:rsidRPr="00214969">
              <w:rPr>
                <w:b/>
                <w:color w:val="000000" w:themeColor="text1"/>
                <w:spacing w:val="-2"/>
                <w:sz w:val="24"/>
                <w:szCs w:val="24"/>
              </w:rPr>
              <w:t>hình</w:t>
            </w:r>
            <w:proofErr w:type="spellEnd"/>
          </w:p>
          <w:p w14:paraId="43F2AFC9" w14:textId="665D1B1D" w:rsidR="00613B88" w:rsidRPr="009C6994" w:rsidRDefault="00197145" w:rsidP="00613B88">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1</w:t>
            </w:r>
            <w:r>
              <w:rPr>
                <w:b/>
                <w:color w:val="000000" w:themeColor="text1"/>
                <w:spacing w:val="-2"/>
                <w:sz w:val="24"/>
                <w:szCs w:val="24"/>
              </w:rPr>
              <w:t xml:space="preserve"> </w:t>
            </w:r>
            <w:r>
              <w:rPr>
                <w:b/>
                <w:color w:val="000000" w:themeColor="text1"/>
                <w:spacing w:val="-2"/>
                <w:sz w:val="24"/>
                <w:szCs w:val="24"/>
              </w:rPr>
              <w:t xml:space="preserve"> </w:t>
            </w:r>
            <w:proofErr w:type="spellStart"/>
            <w:r>
              <w:rPr>
                <w:b/>
                <w:color w:val="000000" w:themeColor="text1"/>
                <w:spacing w:val="-2"/>
                <w:sz w:val="24"/>
                <w:szCs w:val="24"/>
              </w:rPr>
              <w:t>Điều</w:t>
            </w:r>
            <w:proofErr w:type="spellEnd"/>
            <w:r>
              <w:rPr>
                <w:b/>
                <w:color w:val="000000" w:themeColor="text1"/>
                <w:spacing w:val="-2"/>
                <w:sz w:val="24"/>
                <w:szCs w:val="24"/>
              </w:rPr>
              <w:t xml:space="preserve"> 45 </w:t>
            </w:r>
            <w:proofErr w:type="spellStart"/>
            <w:r>
              <w:rPr>
                <w:b/>
                <w:color w:val="000000" w:themeColor="text1"/>
                <w:spacing w:val="-2"/>
                <w:sz w:val="24"/>
                <w:szCs w:val="24"/>
              </w:rPr>
              <w:t>Luật</w:t>
            </w:r>
            <w:proofErr w:type="spellEnd"/>
            <w:r>
              <w:rPr>
                <w:b/>
                <w:color w:val="000000" w:themeColor="text1"/>
                <w:spacing w:val="-2"/>
                <w:sz w:val="24"/>
                <w:szCs w:val="24"/>
              </w:rPr>
              <w:t xml:space="preserve"> </w:t>
            </w:r>
            <w:proofErr w:type="spellStart"/>
            <w:r>
              <w:rPr>
                <w:b/>
                <w:color w:val="000000" w:themeColor="text1"/>
                <w:spacing w:val="-2"/>
                <w:sz w:val="24"/>
                <w:szCs w:val="24"/>
              </w:rPr>
              <w:t>Báo</w:t>
            </w:r>
            <w:proofErr w:type="spellEnd"/>
            <w:r>
              <w:rPr>
                <w:b/>
                <w:color w:val="000000" w:themeColor="text1"/>
                <w:spacing w:val="-2"/>
                <w:sz w:val="24"/>
                <w:szCs w:val="24"/>
              </w:rPr>
              <w:t xml:space="preserve"> </w:t>
            </w:r>
            <w:proofErr w:type="spellStart"/>
            <w:r>
              <w:rPr>
                <w:b/>
                <w:color w:val="000000" w:themeColor="text1"/>
                <w:spacing w:val="-2"/>
                <w:sz w:val="24"/>
                <w:szCs w:val="24"/>
              </w:rPr>
              <w:t>chí</w:t>
            </w:r>
            <w:proofErr w:type="spellEnd"/>
          </w:p>
        </w:tc>
      </w:tr>
      <w:tr w:rsidR="001119AF" w:rsidRPr="009C6994" w14:paraId="4EF64DBC" w14:textId="77777777" w:rsidTr="002C08AC">
        <w:trPr>
          <w:trHeight w:val="4834"/>
        </w:trPr>
        <w:tc>
          <w:tcPr>
            <w:tcW w:w="6516" w:type="dxa"/>
            <w:vAlign w:val="center"/>
          </w:tcPr>
          <w:p w14:paraId="177E1E98" w14:textId="77777777" w:rsidR="001119AF" w:rsidRPr="009C6994" w:rsidRDefault="001119AF" w:rsidP="00613B88">
            <w:pPr>
              <w:spacing w:before="120" w:after="120"/>
              <w:jc w:val="both"/>
              <w:rPr>
                <w:sz w:val="24"/>
                <w:szCs w:val="24"/>
              </w:rPr>
            </w:pPr>
            <w:r w:rsidRPr="009C6994">
              <w:rPr>
                <w:sz w:val="24"/>
                <w:szCs w:val="24"/>
              </w:rPr>
              <w:lastRenderedPageBreak/>
              <w:t xml:space="preserve">6.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5C687479" w14:textId="77777777" w:rsidR="001119AF" w:rsidRPr="009C6994" w:rsidRDefault="001119AF" w:rsidP="00613B88">
            <w:pPr>
              <w:spacing w:before="120" w:after="120"/>
              <w:jc w:val="both"/>
              <w:rPr>
                <w:sz w:val="24"/>
                <w:szCs w:val="24"/>
              </w:rPr>
            </w:pPr>
            <w:r w:rsidRPr="009C6994">
              <w:rPr>
                <w:sz w:val="24"/>
                <w:szCs w:val="24"/>
              </w:rPr>
              <w:t xml:space="preserve">a)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w:t>
            </w:r>
          </w:p>
          <w:p w14:paraId="2E493C32" w14:textId="77777777" w:rsidR="001119AF" w:rsidRPr="009C6994" w:rsidRDefault="001119AF" w:rsidP="00613B88">
            <w:pPr>
              <w:spacing w:before="120" w:after="120"/>
              <w:jc w:val="both"/>
              <w:rPr>
                <w:sz w:val="24"/>
                <w:szCs w:val="24"/>
              </w:rPr>
            </w:pPr>
            <w:r w:rsidRPr="009C6994">
              <w:rPr>
                <w:sz w:val="24"/>
                <w:szCs w:val="24"/>
              </w:rPr>
              <w:t xml:space="preserve">b)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ích</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truy</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w:t>
            </w:r>
          </w:p>
          <w:p w14:paraId="27CE06A6" w14:textId="77777777" w:rsidR="001119AF" w:rsidRPr="009C6994" w:rsidRDefault="001119AF" w:rsidP="00613B88">
            <w:pPr>
              <w:spacing w:before="120" w:after="120"/>
              <w:jc w:val="both"/>
              <w:rPr>
                <w:sz w:val="24"/>
                <w:szCs w:val="24"/>
              </w:rPr>
            </w:pPr>
            <w:r w:rsidRPr="009C6994">
              <w:rPr>
                <w:sz w:val="24"/>
                <w:szCs w:val="24"/>
              </w:rPr>
              <w:t xml:space="preserve">6a.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biệt</w:t>
            </w:r>
            <w:proofErr w:type="spellEnd"/>
            <w:r w:rsidRPr="009C6994">
              <w:rPr>
                <w:sz w:val="24"/>
                <w:szCs w:val="24"/>
              </w:rPr>
              <w:t xml:space="preserve"> </w:t>
            </w:r>
            <w:proofErr w:type="spellStart"/>
            <w:r w:rsidRPr="009C6994">
              <w:rPr>
                <w:sz w:val="24"/>
                <w:szCs w:val="24"/>
              </w:rPr>
              <w:t>nghiêm</w:t>
            </w:r>
            <w:proofErr w:type="spellEnd"/>
            <w:r w:rsidRPr="009C6994">
              <w:rPr>
                <w:sz w:val="24"/>
                <w:szCs w:val="24"/>
              </w:rPr>
              <w:t xml:space="preserve"> </w:t>
            </w:r>
            <w:proofErr w:type="spellStart"/>
            <w:r w:rsidRPr="009C6994">
              <w:rPr>
                <w:sz w:val="24"/>
                <w:szCs w:val="24"/>
              </w:rPr>
              <w:t>trọng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ích</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toàn</w:t>
            </w:r>
            <w:proofErr w:type="spellEnd"/>
            <w:r w:rsidRPr="009C6994">
              <w:rPr>
                <w:sz w:val="24"/>
                <w:szCs w:val="24"/>
              </w:rPr>
              <w:t xml:space="preserve"> </w:t>
            </w:r>
            <w:proofErr w:type="spellStart"/>
            <w:r w:rsidRPr="009C6994">
              <w:rPr>
                <w:sz w:val="24"/>
                <w:szCs w:val="24"/>
              </w:rPr>
              <w:t>vẹn</w:t>
            </w:r>
            <w:proofErr w:type="spellEnd"/>
            <w:r w:rsidRPr="009C6994">
              <w:rPr>
                <w:sz w:val="24"/>
                <w:szCs w:val="24"/>
              </w:rPr>
              <w:t xml:space="preserve"> </w:t>
            </w:r>
            <w:proofErr w:type="spellStart"/>
            <w:r w:rsidRPr="009C6994">
              <w:rPr>
                <w:sz w:val="24"/>
                <w:szCs w:val="24"/>
              </w:rPr>
              <w:t>lãnh</w:t>
            </w:r>
            <w:proofErr w:type="spellEnd"/>
            <w:r w:rsidRPr="009C6994">
              <w:rPr>
                <w:sz w:val="24"/>
                <w:szCs w:val="24"/>
              </w:rPr>
              <w:t xml:space="preserve"> </w:t>
            </w:r>
            <w:proofErr w:type="spellStart"/>
            <w:r w:rsidRPr="009C6994">
              <w:rPr>
                <w:sz w:val="24"/>
                <w:szCs w:val="24"/>
              </w:rPr>
              <w:t>thổ</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truy</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w:t>
            </w:r>
          </w:p>
          <w:p w14:paraId="2644E934" w14:textId="6F772499" w:rsidR="001119AF" w:rsidRPr="009C6994" w:rsidRDefault="001119AF" w:rsidP="00613B88">
            <w:pPr>
              <w:tabs>
                <w:tab w:val="left" w:pos="744"/>
                <w:tab w:val="left" w:pos="6521"/>
              </w:tabs>
              <w:spacing w:before="120" w:after="120"/>
              <w:rPr>
                <w:b/>
                <w:bCs/>
                <w:sz w:val="24"/>
                <w:szCs w:val="24"/>
              </w:rPr>
            </w:pPr>
          </w:p>
        </w:tc>
        <w:tc>
          <w:tcPr>
            <w:tcW w:w="6174" w:type="dxa"/>
            <w:vAlign w:val="center"/>
          </w:tcPr>
          <w:p w14:paraId="6ECD4470" w14:textId="77777777" w:rsidR="001119AF" w:rsidRPr="00031EB2" w:rsidRDefault="001119AF"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6.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53C770C0" w14:textId="77777777" w:rsidR="001119AF" w:rsidRPr="00031EB2" w:rsidRDefault="001119AF"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w:t>
            </w:r>
            <w:r w:rsidRPr="00031EB2">
              <w:rPr>
                <w:b/>
                <w:color w:val="000000" w:themeColor="text1"/>
                <w:spacing w:val="2"/>
                <w:sz w:val="24"/>
                <w:szCs w:val="24"/>
              </w:rPr>
              <w:t xml:space="preserve"> </w:t>
            </w:r>
          </w:p>
          <w:p w14:paraId="06C8A8A6" w14:textId="77777777" w:rsidR="001119AF" w:rsidRPr="00031EB2" w:rsidRDefault="001119AF"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w:t>
            </w:r>
          </w:p>
          <w:p w14:paraId="3CB333C7" w14:textId="5AFA9230" w:rsidR="001119AF" w:rsidRPr="00031EB2" w:rsidRDefault="001119AF"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7.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nghiêm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trọng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vẹn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w:t>
            </w:r>
          </w:p>
        </w:tc>
        <w:tc>
          <w:tcPr>
            <w:tcW w:w="2047" w:type="dxa"/>
            <w:vAlign w:val="center"/>
          </w:tcPr>
          <w:p w14:paraId="41D62280" w14:textId="12EF7F07" w:rsidR="001119AF" w:rsidRPr="009C6994" w:rsidRDefault="001119AF" w:rsidP="00613B88">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sidRPr="00197145">
              <w:rPr>
                <w:b/>
                <w:color w:val="000000" w:themeColor="text1"/>
                <w:spacing w:val="-2"/>
                <w:sz w:val="24"/>
                <w:szCs w:val="24"/>
              </w:rPr>
              <w:t>khoản</w:t>
            </w:r>
            <w:proofErr w:type="spellEnd"/>
            <w:r w:rsidRPr="00197145">
              <w:rPr>
                <w:b/>
                <w:color w:val="000000" w:themeColor="text1"/>
                <w:spacing w:val="-2"/>
                <w:sz w:val="24"/>
                <w:szCs w:val="24"/>
              </w:rPr>
              <w:t xml:space="preserve"> 3 </w:t>
            </w:r>
            <w:proofErr w:type="spellStart"/>
            <w:r w:rsidRPr="00197145">
              <w:rPr>
                <w:b/>
                <w:color w:val="000000" w:themeColor="text1"/>
                <w:spacing w:val="-2"/>
                <w:sz w:val="24"/>
                <w:szCs w:val="24"/>
              </w:rPr>
              <w:t>Điều</w:t>
            </w:r>
            <w:proofErr w:type="spellEnd"/>
            <w:r w:rsidRPr="00197145">
              <w:rPr>
                <w:b/>
                <w:color w:val="000000" w:themeColor="text1"/>
                <w:spacing w:val="-2"/>
                <w:sz w:val="24"/>
                <w:szCs w:val="24"/>
              </w:rPr>
              <w:t xml:space="preserve"> 45 </w:t>
            </w:r>
            <w:proofErr w:type="spellStart"/>
            <w:r w:rsidRPr="00197145">
              <w:rPr>
                <w:b/>
                <w:color w:val="000000" w:themeColor="text1"/>
                <w:spacing w:val="-2"/>
                <w:sz w:val="24"/>
                <w:szCs w:val="24"/>
              </w:rPr>
              <w:t>Luật</w:t>
            </w:r>
            <w:proofErr w:type="spellEnd"/>
            <w:r w:rsidRPr="00197145">
              <w:rPr>
                <w:b/>
                <w:color w:val="000000" w:themeColor="text1"/>
                <w:spacing w:val="-2"/>
                <w:sz w:val="24"/>
                <w:szCs w:val="24"/>
              </w:rPr>
              <w:t xml:space="preserve"> </w:t>
            </w:r>
            <w:proofErr w:type="spellStart"/>
            <w:r w:rsidRPr="00197145">
              <w:rPr>
                <w:b/>
                <w:color w:val="000000" w:themeColor="text1"/>
                <w:spacing w:val="-2"/>
                <w:sz w:val="24"/>
                <w:szCs w:val="24"/>
              </w:rPr>
              <w:t>Báo</w:t>
            </w:r>
            <w:proofErr w:type="spellEnd"/>
            <w:r w:rsidRPr="00197145">
              <w:rPr>
                <w:b/>
                <w:color w:val="000000" w:themeColor="text1"/>
                <w:spacing w:val="-2"/>
                <w:sz w:val="24"/>
                <w:szCs w:val="24"/>
              </w:rPr>
              <w:t xml:space="preserve"> </w:t>
            </w:r>
            <w:proofErr w:type="spellStart"/>
            <w:r w:rsidRPr="00197145">
              <w:rPr>
                <w:b/>
                <w:color w:val="000000" w:themeColor="text1"/>
                <w:spacing w:val="-2"/>
                <w:sz w:val="24"/>
                <w:szCs w:val="24"/>
              </w:rPr>
              <w:t>chí</w:t>
            </w:r>
            <w:proofErr w:type="spellEnd"/>
          </w:p>
        </w:tc>
      </w:tr>
      <w:tr w:rsidR="001119AF" w:rsidRPr="009C6994" w14:paraId="20CA3695" w14:textId="77777777" w:rsidTr="00FD4DE5">
        <w:trPr>
          <w:trHeight w:val="6544"/>
        </w:trPr>
        <w:tc>
          <w:tcPr>
            <w:tcW w:w="6516" w:type="dxa"/>
            <w:vAlign w:val="center"/>
          </w:tcPr>
          <w:p w14:paraId="7C039D7C" w14:textId="77777777" w:rsidR="001119AF" w:rsidRPr="009C6994" w:rsidRDefault="001119AF" w:rsidP="00613B88">
            <w:pPr>
              <w:spacing w:before="120" w:after="120"/>
              <w:jc w:val="both"/>
              <w:rPr>
                <w:sz w:val="24"/>
                <w:szCs w:val="24"/>
              </w:rPr>
            </w:pPr>
            <w:r w:rsidRPr="009C6994">
              <w:rPr>
                <w:sz w:val="24"/>
                <w:szCs w:val="24"/>
              </w:rPr>
              <w:lastRenderedPageBreak/>
              <w:t>7.</w:t>
            </w:r>
            <w:hyperlink r:id="rId7" w:anchor="_ftn56" w:history="1">
              <w:r w:rsidRPr="009C6994">
                <w:rPr>
                  <w:rStyle w:val="Hyperlink"/>
                  <w:color w:val="000000"/>
                  <w:sz w:val="24"/>
                  <w:szCs w:val="24"/>
                </w:rPr>
                <w:t>[56]</w:t>
              </w:r>
            </w:hyperlink>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sung:</w:t>
            </w:r>
          </w:p>
          <w:p w14:paraId="31BD9136" w14:textId="77777777" w:rsidR="001119AF" w:rsidRPr="009C6994" w:rsidRDefault="001119AF" w:rsidP="00613B88">
            <w:pPr>
              <w:spacing w:before="120" w:after="120"/>
              <w:jc w:val="both"/>
              <w:rPr>
                <w:sz w:val="24"/>
                <w:szCs w:val="24"/>
              </w:rPr>
            </w:pPr>
            <w:r w:rsidRPr="009C6994">
              <w:rPr>
                <w:sz w:val="24"/>
                <w:szCs w:val="24"/>
              </w:rPr>
              <w:t xml:space="preserve">a)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06 </w:t>
            </w:r>
            <w:proofErr w:type="spellStart"/>
            <w:r w:rsidRPr="009C6994">
              <w:rPr>
                <w:sz w:val="24"/>
                <w:szCs w:val="24"/>
              </w:rPr>
              <w:t>đến</w:t>
            </w:r>
            <w:proofErr w:type="spellEnd"/>
            <w:r w:rsidRPr="009C6994">
              <w:rPr>
                <w:sz w:val="24"/>
                <w:szCs w:val="24"/>
              </w:rPr>
              <w:t xml:space="preserve"> 12 </w:t>
            </w:r>
            <w:proofErr w:type="spellStart"/>
            <w:r w:rsidRPr="009C6994">
              <w:rPr>
                <w:sz w:val="24"/>
                <w:szCs w:val="24"/>
              </w:rPr>
              <w:t>tháng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6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6a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5078A580" w14:textId="77777777" w:rsidR="001119AF" w:rsidRPr="009C6994" w:rsidRDefault="001119AF" w:rsidP="00613B88">
            <w:pPr>
              <w:spacing w:before="120" w:after="120"/>
              <w:jc w:val="both"/>
              <w:rPr>
                <w:sz w:val="24"/>
                <w:szCs w:val="24"/>
              </w:rPr>
            </w:pPr>
            <w:r w:rsidRPr="009C6994">
              <w:rPr>
                <w:sz w:val="24"/>
                <w:szCs w:val="24"/>
              </w:rPr>
              <w:t xml:space="preserve">b)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1A0F7537" w14:textId="77777777" w:rsidR="001119AF" w:rsidRPr="009C6994" w:rsidRDefault="001119AF" w:rsidP="00613B88">
            <w:pPr>
              <w:spacing w:before="120" w:after="120"/>
              <w:jc w:val="both"/>
              <w:rPr>
                <w:sz w:val="24"/>
                <w:szCs w:val="24"/>
              </w:rPr>
            </w:pPr>
            <w:r w:rsidRPr="009C6994">
              <w:rPr>
                <w:sz w:val="24"/>
                <w:szCs w:val="24"/>
              </w:rPr>
              <w:t xml:space="preserve">8.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5E108569" w14:textId="77777777" w:rsidR="001119AF" w:rsidRPr="009C6994" w:rsidRDefault="001119AF" w:rsidP="00613B88">
            <w:pPr>
              <w:spacing w:before="120" w:after="120"/>
              <w:jc w:val="both"/>
              <w:rPr>
                <w:sz w:val="24"/>
                <w:szCs w:val="24"/>
              </w:rPr>
            </w:pPr>
            <w:r w:rsidRPr="009C6994">
              <w:rPr>
                <w:sz w:val="24"/>
                <w:szCs w:val="24"/>
              </w:rPr>
              <w:t xml:space="preserve">a)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tăng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h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w:t>
            </w:r>
            <w:proofErr w:type="spellStart"/>
            <w:r w:rsidRPr="009C6994">
              <w:rPr>
                <w:sz w:val="24"/>
                <w:szCs w:val="24"/>
              </w:rPr>
              <w:t>i</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điểm</w:t>
            </w:r>
            <w:proofErr w:type="spellEnd"/>
            <w:r w:rsidRPr="009C6994">
              <w:rPr>
                <w:sz w:val="24"/>
                <w:szCs w:val="24"/>
              </w:rPr>
              <w:t xml:space="preserve"> e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3ADB0375" w14:textId="77777777" w:rsidR="001119AF" w:rsidRPr="009C6994" w:rsidRDefault="001119AF" w:rsidP="00613B88">
            <w:pPr>
              <w:spacing w:before="120" w:after="120"/>
              <w:jc w:val="both"/>
              <w:rPr>
                <w:sz w:val="24"/>
                <w:szCs w:val="24"/>
              </w:rPr>
            </w:pPr>
            <w:r w:rsidRPr="009C6994">
              <w:rPr>
                <w:sz w:val="24"/>
                <w:szCs w:val="24"/>
              </w:rPr>
              <w:t xml:space="preserve">b)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gỡ</w:t>
            </w:r>
            <w:proofErr w:type="spellEnd"/>
            <w:r w:rsidRPr="009C6994">
              <w:rPr>
                <w:sz w:val="24"/>
                <w:szCs w:val="24"/>
              </w:rPr>
              <w:t xml:space="preserve"> </w:t>
            </w:r>
            <w:proofErr w:type="spellStart"/>
            <w:r w:rsidRPr="009C6994">
              <w:rPr>
                <w:sz w:val="24"/>
                <w:szCs w:val="24"/>
              </w:rPr>
              <w:t>bỏ</w:t>
            </w:r>
            <w:proofErr w:type="spellEnd"/>
            <w:r w:rsidRPr="009C6994">
              <w:rPr>
                <w:sz w:val="24"/>
                <w:szCs w:val="24"/>
              </w:rPr>
              <w:t xml:space="preserve"> </w:t>
            </w:r>
            <w:proofErr w:type="spellStart"/>
            <w:r w:rsidRPr="009C6994">
              <w:rPr>
                <w:sz w:val="24"/>
                <w:szCs w:val="24"/>
              </w:rPr>
              <w:t>ứng</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14B8F4AE" w14:textId="7F207212" w:rsidR="001119AF" w:rsidRPr="009C6994" w:rsidRDefault="001119AF" w:rsidP="00613B88">
            <w:pPr>
              <w:tabs>
                <w:tab w:val="left" w:pos="744"/>
                <w:tab w:val="left" w:pos="6521"/>
              </w:tabs>
              <w:spacing w:before="120" w:after="120"/>
              <w:rPr>
                <w:b/>
                <w:bCs/>
                <w:sz w:val="24"/>
                <w:szCs w:val="24"/>
              </w:rPr>
            </w:pPr>
            <w:r w:rsidRPr="009C6994">
              <w:rPr>
                <w:sz w:val="24"/>
                <w:szCs w:val="24"/>
              </w:rPr>
              <w:t xml:space="preserve">c) </w:t>
            </w: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nộp</w:t>
            </w:r>
            <w:proofErr w:type="spellEnd"/>
            <w:r w:rsidRPr="009C6994">
              <w:rPr>
                <w:sz w:val="24"/>
                <w:szCs w:val="24"/>
              </w:rPr>
              <w:t xml:space="preserve"> </w:t>
            </w:r>
            <w:proofErr w:type="spellStart"/>
            <w:r w:rsidRPr="009C6994">
              <w:rPr>
                <w:sz w:val="24"/>
                <w:szCs w:val="24"/>
              </w:rPr>
              <w:t>lại</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bất</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do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Align w:val="center"/>
          </w:tcPr>
          <w:p w14:paraId="3A011AB9" w14:textId="77777777" w:rsidR="001119AF" w:rsidRPr="00031EB2" w:rsidRDefault="001119AF"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8.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bổ</w:t>
            </w:r>
            <w:proofErr w:type="spellEnd"/>
            <w:r w:rsidRPr="00031EB2">
              <w:rPr>
                <w:color w:val="000000" w:themeColor="text1"/>
                <w:spacing w:val="2"/>
                <w:sz w:val="24"/>
                <w:szCs w:val="24"/>
              </w:rPr>
              <w:t xml:space="preserve"> sung:</w:t>
            </w:r>
          </w:p>
          <w:p w14:paraId="576AF17D" w14:textId="77777777" w:rsidR="001119AF" w:rsidRPr="00031EB2" w:rsidRDefault="001119AF"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06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12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6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7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7187F3B9" w14:textId="77777777" w:rsidR="001119AF" w:rsidRPr="00031EB2" w:rsidRDefault="001119AF"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6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079E0728" w14:textId="77777777" w:rsidR="001119AF" w:rsidRPr="00031EB2" w:rsidRDefault="001119AF"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9.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54854240" w14:textId="77777777" w:rsidR="001119AF" w:rsidRPr="00031EB2" w:rsidRDefault="001119AF"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h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174B7E59" w14:textId="77777777" w:rsidR="001119AF" w:rsidRPr="00031EB2" w:rsidRDefault="001119AF"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168F6DC3" w14:textId="07126A61" w:rsidR="001119AF" w:rsidRPr="00031EB2" w:rsidRDefault="001119AF"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6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tc>
        <w:tc>
          <w:tcPr>
            <w:tcW w:w="2047" w:type="dxa"/>
            <w:vAlign w:val="center"/>
          </w:tcPr>
          <w:p w14:paraId="17728E4F" w14:textId="77777777" w:rsidR="001119AF" w:rsidRPr="009C6994" w:rsidRDefault="001119AF" w:rsidP="00613B88">
            <w:pPr>
              <w:tabs>
                <w:tab w:val="left" w:pos="6521"/>
              </w:tabs>
              <w:spacing w:before="120" w:after="120"/>
              <w:ind w:firstLine="284"/>
              <w:jc w:val="both"/>
              <w:rPr>
                <w:b/>
                <w:color w:val="000000" w:themeColor="text1"/>
                <w:spacing w:val="-2"/>
                <w:sz w:val="24"/>
                <w:szCs w:val="24"/>
              </w:rPr>
            </w:pPr>
          </w:p>
        </w:tc>
      </w:tr>
      <w:tr w:rsidR="00613B88" w:rsidRPr="009C6994" w14:paraId="03184F09" w14:textId="77777777" w:rsidTr="002F2E04">
        <w:trPr>
          <w:trHeight w:val="966"/>
        </w:trPr>
        <w:tc>
          <w:tcPr>
            <w:tcW w:w="6516" w:type="dxa"/>
            <w:vAlign w:val="center"/>
          </w:tcPr>
          <w:p w14:paraId="09862CE4" w14:textId="77777777" w:rsidR="00613B88" w:rsidRPr="009C6994" w:rsidRDefault="00613B88" w:rsidP="00613B88">
            <w:pPr>
              <w:spacing w:before="120" w:after="120"/>
              <w:jc w:val="both"/>
              <w:rPr>
                <w:sz w:val="24"/>
                <w:szCs w:val="24"/>
              </w:rPr>
            </w:pPr>
            <w:proofErr w:type="spellStart"/>
            <w:r w:rsidRPr="009C6994">
              <w:rPr>
                <w:b/>
                <w:bCs/>
                <w:sz w:val="24"/>
                <w:szCs w:val="24"/>
              </w:rPr>
              <w:t>Điều</w:t>
            </w:r>
            <w:proofErr w:type="spellEnd"/>
            <w:r w:rsidRPr="009C6994">
              <w:rPr>
                <w:b/>
                <w:bCs/>
                <w:sz w:val="24"/>
                <w:szCs w:val="24"/>
              </w:rPr>
              <w:t xml:space="preserve"> 18.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cung</w:t>
            </w:r>
            <w:proofErr w:type="spellEnd"/>
            <w:r w:rsidRPr="009C6994">
              <w:rPr>
                <w:b/>
                <w:bCs/>
                <w:sz w:val="24"/>
                <w:szCs w:val="24"/>
              </w:rPr>
              <w:t xml:space="preserve"> </w:t>
            </w:r>
            <w:proofErr w:type="spellStart"/>
            <w:r w:rsidRPr="009C6994">
              <w:rPr>
                <w:b/>
                <w:bCs/>
                <w:sz w:val="24"/>
                <w:szCs w:val="24"/>
              </w:rPr>
              <w:t>cấp</w:t>
            </w:r>
            <w:proofErr w:type="spellEnd"/>
            <w:r w:rsidRPr="009C6994">
              <w:rPr>
                <w:b/>
                <w:bCs/>
                <w:sz w:val="24"/>
                <w:szCs w:val="24"/>
              </w:rPr>
              <w:t xml:space="preserve"> </w:t>
            </w:r>
            <w:proofErr w:type="spellStart"/>
            <w:r w:rsidRPr="009C6994">
              <w:rPr>
                <w:b/>
                <w:bCs/>
                <w:sz w:val="24"/>
                <w:szCs w:val="24"/>
              </w:rPr>
              <w:t>kênh</w:t>
            </w:r>
            <w:proofErr w:type="spellEnd"/>
            <w:r w:rsidRPr="009C6994">
              <w:rPr>
                <w:b/>
                <w:bCs/>
                <w:sz w:val="24"/>
                <w:szCs w:val="24"/>
              </w:rPr>
              <w:t xml:space="preserve"> </w:t>
            </w:r>
            <w:proofErr w:type="spellStart"/>
            <w:r w:rsidRPr="009C6994">
              <w:rPr>
                <w:b/>
                <w:bCs/>
                <w:sz w:val="24"/>
                <w:szCs w:val="24"/>
              </w:rPr>
              <w:t>chương</w:t>
            </w:r>
            <w:proofErr w:type="spellEnd"/>
            <w:r w:rsidRPr="009C6994">
              <w:rPr>
                <w:b/>
                <w:bCs/>
                <w:sz w:val="24"/>
                <w:szCs w:val="24"/>
              </w:rPr>
              <w:t xml:space="preserve"> </w:t>
            </w:r>
            <w:proofErr w:type="spellStart"/>
            <w:r w:rsidRPr="009C6994">
              <w:rPr>
                <w:b/>
                <w:bCs/>
                <w:sz w:val="24"/>
                <w:szCs w:val="24"/>
              </w:rPr>
              <w:t>trình</w:t>
            </w:r>
            <w:proofErr w:type="spellEnd"/>
            <w:r w:rsidRPr="009C6994">
              <w:rPr>
                <w:b/>
                <w:bCs/>
                <w:sz w:val="24"/>
                <w:szCs w:val="24"/>
              </w:rPr>
              <w:t xml:space="preserve"> </w:t>
            </w:r>
            <w:proofErr w:type="spellStart"/>
            <w:r w:rsidRPr="009C6994">
              <w:rPr>
                <w:b/>
                <w:bCs/>
                <w:sz w:val="24"/>
                <w:szCs w:val="24"/>
              </w:rPr>
              <w:t>nước</w:t>
            </w:r>
            <w:proofErr w:type="spellEnd"/>
            <w:r w:rsidRPr="009C6994">
              <w:rPr>
                <w:b/>
                <w:bCs/>
                <w:sz w:val="24"/>
                <w:szCs w:val="24"/>
              </w:rPr>
              <w:t xml:space="preserve"> </w:t>
            </w:r>
            <w:proofErr w:type="spellStart"/>
            <w:r w:rsidRPr="009C6994">
              <w:rPr>
                <w:b/>
                <w:bCs/>
                <w:sz w:val="24"/>
                <w:szCs w:val="24"/>
              </w:rPr>
              <w:t>ngoài</w:t>
            </w:r>
            <w:proofErr w:type="spellEnd"/>
            <w:r w:rsidRPr="009C6994">
              <w:rPr>
                <w:b/>
                <w:bCs/>
                <w:sz w:val="24"/>
                <w:szCs w:val="24"/>
              </w:rPr>
              <w:t xml:space="preserve"> </w:t>
            </w:r>
            <w:proofErr w:type="spellStart"/>
            <w:r w:rsidRPr="009C6994">
              <w:rPr>
                <w:b/>
                <w:bCs/>
                <w:sz w:val="24"/>
                <w:szCs w:val="24"/>
              </w:rPr>
              <w:t>trên</w:t>
            </w:r>
            <w:proofErr w:type="spellEnd"/>
            <w:r w:rsidRPr="009C6994">
              <w:rPr>
                <w:b/>
                <w:bCs/>
                <w:sz w:val="24"/>
                <w:szCs w:val="24"/>
              </w:rPr>
              <w:t xml:space="preserve"> </w:t>
            </w:r>
            <w:proofErr w:type="spellStart"/>
            <w:r w:rsidRPr="009C6994">
              <w:rPr>
                <w:b/>
                <w:bCs/>
                <w:sz w:val="24"/>
                <w:szCs w:val="24"/>
              </w:rPr>
              <w:t>dịch</w:t>
            </w:r>
            <w:proofErr w:type="spellEnd"/>
            <w:r w:rsidRPr="009C6994">
              <w:rPr>
                <w:b/>
                <w:bCs/>
                <w:sz w:val="24"/>
                <w:szCs w:val="24"/>
              </w:rPr>
              <w:t xml:space="preserve"> </w:t>
            </w:r>
            <w:proofErr w:type="spellStart"/>
            <w:r w:rsidRPr="009C6994">
              <w:rPr>
                <w:b/>
                <w:bCs/>
                <w:sz w:val="24"/>
                <w:szCs w:val="24"/>
              </w:rPr>
              <w:t>vụ</w:t>
            </w:r>
            <w:proofErr w:type="spellEnd"/>
            <w:r w:rsidRPr="009C6994">
              <w:rPr>
                <w:b/>
                <w:bCs/>
                <w:sz w:val="24"/>
                <w:szCs w:val="24"/>
              </w:rPr>
              <w:t xml:space="preserve"> </w:t>
            </w:r>
            <w:proofErr w:type="spellStart"/>
            <w:r w:rsidRPr="009C6994">
              <w:rPr>
                <w:b/>
                <w:bCs/>
                <w:sz w:val="24"/>
                <w:szCs w:val="24"/>
              </w:rPr>
              <w:t>phát</w:t>
            </w:r>
            <w:proofErr w:type="spellEnd"/>
            <w:r w:rsidRPr="009C6994">
              <w:rPr>
                <w:b/>
                <w:bCs/>
                <w:sz w:val="24"/>
                <w:szCs w:val="24"/>
              </w:rPr>
              <w:t xml:space="preserve"> </w:t>
            </w:r>
            <w:proofErr w:type="spellStart"/>
            <w:r w:rsidRPr="009C6994">
              <w:rPr>
                <w:b/>
                <w:bCs/>
                <w:sz w:val="24"/>
                <w:szCs w:val="24"/>
              </w:rPr>
              <w:t>thanh</w:t>
            </w:r>
            <w:proofErr w:type="spellEnd"/>
            <w:r w:rsidRPr="009C6994">
              <w:rPr>
                <w:b/>
                <w:bCs/>
                <w:sz w:val="24"/>
                <w:szCs w:val="24"/>
              </w:rPr>
              <w:t xml:space="preserve">, </w:t>
            </w:r>
            <w:proofErr w:type="spellStart"/>
            <w:r w:rsidRPr="009C6994">
              <w:rPr>
                <w:b/>
                <w:bCs/>
                <w:sz w:val="24"/>
                <w:szCs w:val="24"/>
              </w:rPr>
              <w:t>truyền</w:t>
            </w:r>
            <w:proofErr w:type="spellEnd"/>
            <w:r w:rsidRPr="009C6994">
              <w:rPr>
                <w:b/>
                <w:bCs/>
                <w:sz w:val="24"/>
                <w:szCs w:val="24"/>
              </w:rPr>
              <w:t xml:space="preserve"> </w:t>
            </w:r>
            <w:proofErr w:type="spellStart"/>
            <w:r w:rsidRPr="009C6994">
              <w:rPr>
                <w:b/>
                <w:bCs/>
                <w:sz w:val="24"/>
                <w:szCs w:val="24"/>
              </w:rPr>
              <w:t>hình</w:t>
            </w:r>
            <w:proofErr w:type="spellEnd"/>
          </w:p>
          <w:p w14:paraId="7B74D222" w14:textId="77777777" w:rsidR="00613B88" w:rsidRPr="009C6994" w:rsidRDefault="00613B88" w:rsidP="00613B88">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4BAE621B" w14:textId="77777777" w:rsidR="00613B88" w:rsidRPr="009C6994" w:rsidRDefault="00613B88" w:rsidP="00613B88">
            <w:pPr>
              <w:spacing w:before="120" w:after="120"/>
              <w:jc w:val="both"/>
              <w:rPr>
                <w:sz w:val="24"/>
                <w:szCs w:val="24"/>
              </w:rPr>
            </w:pPr>
            <w:r w:rsidRPr="009C6994">
              <w:rPr>
                <w:sz w:val="24"/>
                <w:szCs w:val="24"/>
              </w:rPr>
              <w:t xml:space="preserve">a)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w:t>
            </w:r>
          </w:p>
          <w:p w14:paraId="7BF6741B" w14:textId="77777777" w:rsidR="00613B88" w:rsidRPr="009C6994" w:rsidRDefault="00613B88" w:rsidP="00613B88">
            <w:pPr>
              <w:spacing w:before="120" w:after="120"/>
              <w:jc w:val="both"/>
              <w:rPr>
                <w:sz w:val="24"/>
                <w:szCs w:val="24"/>
              </w:rPr>
            </w:pPr>
            <w:r w:rsidRPr="009C6994">
              <w:rPr>
                <w:sz w:val="24"/>
                <w:szCs w:val="24"/>
              </w:rPr>
              <w:lastRenderedPageBreak/>
              <w:t xml:space="preserve">b)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tập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w:t>
            </w:r>
          </w:p>
          <w:p w14:paraId="2728D10D" w14:textId="77777777"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763D52E1" w14:textId="77777777" w:rsidR="00613B88" w:rsidRPr="00031EB2" w:rsidRDefault="00613B88" w:rsidP="00613B88">
            <w:pPr>
              <w:spacing w:before="120" w:after="120" w:line="264" w:lineRule="auto"/>
              <w:jc w:val="both"/>
              <w:rPr>
                <w:b/>
                <w:bCs/>
                <w:color w:val="000000" w:themeColor="text1"/>
                <w:spacing w:val="2"/>
                <w:sz w:val="24"/>
                <w:szCs w:val="24"/>
              </w:rPr>
            </w:pPr>
            <w:bookmarkStart w:id="27" w:name="dieu_18"/>
            <w:proofErr w:type="spellStart"/>
            <w:r w:rsidRPr="00031EB2">
              <w:rPr>
                <w:b/>
                <w:bCs/>
                <w:color w:val="000000" w:themeColor="text1"/>
                <w:spacing w:val="2"/>
                <w:sz w:val="24"/>
                <w:szCs w:val="24"/>
              </w:rPr>
              <w:lastRenderedPageBreak/>
              <w:t>Điều</w:t>
            </w:r>
            <w:proofErr w:type="spellEnd"/>
            <w:r w:rsidRPr="00031EB2">
              <w:rPr>
                <w:b/>
                <w:bCs/>
                <w:color w:val="000000" w:themeColor="text1"/>
                <w:spacing w:val="2"/>
                <w:sz w:val="24"/>
                <w:szCs w:val="24"/>
              </w:rPr>
              <w:t xml:space="preserve"> 24.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cung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cấp</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kênh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chương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trình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nước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ngoài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trên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dịch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vụ</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thanh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hình</w:t>
            </w:r>
            <w:bookmarkEnd w:id="27"/>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trả</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tiền</w:t>
            </w:r>
            <w:proofErr w:type="spellEnd"/>
          </w:p>
          <w:p w14:paraId="29A18550"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34842667"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a)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w:t>
            </w:r>
          </w:p>
          <w:p w14:paraId="4CC21D2D"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w:t>
            </w:r>
          </w:p>
          <w:p w14:paraId="4DE6266E"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Thay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đổi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d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63E89CB6" w14:textId="2F6773B4"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Thay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đổi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tâm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nhưng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
        </w:tc>
        <w:tc>
          <w:tcPr>
            <w:tcW w:w="2047" w:type="dxa"/>
            <w:vAlign w:val="center"/>
          </w:tcPr>
          <w:p w14:paraId="6DD0ECC6" w14:textId="75DE8629" w:rsidR="00613B88" w:rsidRPr="009C6994" w:rsidRDefault="001119AF" w:rsidP="00613B88">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lastRenderedPageBreak/>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sidRPr="001119AF">
              <w:rPr>
                <w:b/>
                <w:color w:val="000000" w:themeColor="text1"/>
                <w:spacing w:val="-2"/>
                <w:sz w:val="24"/>
                <w:szCs w:val="24"/>
              </w:rPr>
              <w:t>điểm</w:t>
            </w:r>
            <w:proofErr w:type="spellEnd"/>
            <w:r w:rsidRPr="001119AF">
              <w:rPr>
                <w:b/>
                <w:color w:val="000000" w:themeColor="text1"/>
                <w:spacing w:val="-2"/>
                <w:sz w:val="24"/>
                <w:szCs w:val="24"/>
              </w:rPr>
              <w:t xml:space="preserve"> </w:t>
            </w:r>
            <w:r>
              <w:rPr>
                <w:b/>
                <w:color w:val="000000" w:themeColor="text1"/>
                <w:spacing w:val="-2"/>
                <w:sz w:val="24"/>
                <w:szCs w:val="24"/>
              </w:rPr>
              <w:t xml:space="preserve">a, </w:t>
            </w:r>
            <w:r w:rsidRPr="001119AF">
              <w:rPr>
                <w:b/>
                <w:color w:val="000000" w:themeColor="text1"/>
                <w:spacing w:val="-2"/>
                <w:sz w:val="24"/>
                <w:szCs w:val="24"/>
              </w:rPr>
              <w:t xml:space="preserve">b </w:t>
            </w:r>
            <w:proofErr w:type="spellStart"/>
            <w:r w:rsidRPr="001119AF">
              <w:rPr>
                <w:b/>
                <w:color w:val="000000" w:themeColor="text1"/>
                <w:spacing w:val="-2"/>
                <w:sz w:val="24"/>
                <w:szCs w:val="24"/>
              </w:rPr>
              <w:t>khoản</w:t>
            </w:r>
            <w:proofErr w:type="spellEnd"/>
            <w:r w:rsidRPr="001119AF">
              <w:rPr>
                <w:b/>
                <w:color w:val="000000" w:themeColor="text1"/>
                <w:spacing w:val="-2"/>
                <w:sz w:val="24"/>
                <w:szCs w:val="24"/>
              </w:rPr>
              <w:t xml:space="preserve"> 1 </w:t>
            </w:r>
            <w:proofErr w:type="spellStart"/>
            <w:r w:rsidRPr="001119AF">
              <w:rPr>
                <w:b/>
                <w:color w:val="000000" w:themeColor="text1"/>
                <w:spacing w:val="-2"/>
                <w:sz w:val="24"/>
                <w:szCs w:val="24"/>
              </w:rPr>
              <w:t>điều</w:t>
            </w:r>
            <w:proofErr w:type="spellEnd"/>
            <w:r w:rsidRPr="001119AF">
              <w:rPr>
                <w:b/>
                <w:color w:val="000000" w:themeColor="text1"/>
                <w:spacing w:val="-2"/>
                <w:sz w:val="24"/>
                <w:szCs w:val="24"/>
              </w:rPr>
              <w:t xml:space="preserve"> 15 </w:t>
            </w:r>
            <w:proofErr w:type="spellStart"/>
            <w:r w:rsidRPr="001119AF">
              <w:rPr>
                <w:b/>
                <w:color w:val="000000" w:themeColor="text1"/>
                <w:spacing w:val="-2"/>
                <w:sz w:val="24"/>
                <w:szCs w:val="24"/>
              </w:rPr>
              <w:t>Nghị</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định</w:t>
            </w:r>
            <w:proofErr w:type="spellEnd"/>
            <w:r w:rsidRPr="001119AF">
              <w:rPr>
                <w:b/>
                <w:color w:val="000000" w:themeColor="text1"/>
                <w:spacing w:val="-2"/>
                <w:sz w:val="24"/>
                <w:szCs w:val="24"/>
              </w:rPr>
              <w:t xml:space="preserve"> chi </w:t>
            </w:r>
            <w:proofErr w:type="spellStart"/>
            <w:r w:rsidRPr="001119AF">
              <w:rPr>
                <w:b/>
                <w:color w:val="000000" w:themeColor="text1"/>
                <w:spacing w:val="-2"/>
                <w:sz w:val="24"/>
                <w:szCs w:val="24"/>
              </w:rPr>
              <w:t>tiết</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và</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biện</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pháp</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thi</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hành</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Luật</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Báo</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chí</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về</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quản</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lý</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hoạt</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động</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phát</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thanh</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truyền</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hình</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và</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lastRenderedPageBreak/>
              <w:t>dịch</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vụ</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phát</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thanh</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truyền</w:t>
            </w:r>
            <w:proofErr w:type="spellEnd"/>
            <w:r w:rsidRPr="001119AF">
              <w:rPr>
                <w:b/>
                <w:color w:val="000000" w:themeColor="text1"/>
                <w:spacing w:val="-2"/>
                <w:sz w:val="24"/>
                <w:szCs w:val="24"/>
              </w:rPr>
              <w:t xml:space="preserve"> </w:t>
            </w:r>
            <w:proofErr w:type="spellStart"/>
            <w:r w:rsidRPr="001119AF">
              <w:rPr>
                <w:b/>
                <w:color w:val="000000" w:themeColor="text1"/>
                <w:spacing w:val="-2"/>
                <w:sz w:val="24"/>
                <w:szCs w:val="24"/>
              </w:rPr>
              <w:t>hình</w:t>
            </w:r>
            <w:proofErr w:type="spellEnd"/>
            <w:r w:rsidRPr="001119AF">
              <w:rPr>
                <w:b/>
                <w:color w:val="000000" w:themeColor="text1"/>
                <w:spacing w:val="-2"/>
                <w:sz w:val="24"/>
                <w:szCs w:val="24"/>
              </w:rPr>
              <w:t>)</w:t>
            </w:r>
          </w:p>
        </w:tc>
      </w:tr>
      <w:tr w:rsidR="00613B88" w:rsidRPr="009C6994" w14:paraId="5F72333C" w14:textId="77777777" w:rsidTr="002F2E04">
        <w:trPr>
          <w:trHeight w:val="966"/>
        </w:trPr>
        <w:tc>
          <w:tcPr>
            <w:tcW w:w="6516" w:type="dxa"/>
            <w:vAlign w:val="center"/>
          </w:tcPr>
          <w:p w14:paraId="2ECE9B21" w14:textId="77777777" w:rsidR="00613B88" w:rsidRPr="009C6994" w:rsidRDefault="00613B88" w:rsidP="00613B88">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4722198E" w14:textId="77777777" w:rsidR="00613B88" w:rsidRPr="009C6994" w:rsidRDefault="00613B88" w:rsidP="00613B88">
            <w:pPr>
              <w:spacing w:before="120" w:after="120"/>
              <w:jc w:val="both"/>
              <w:rPr>
                <w:sz w:val="24"/>
                <w:szCs w:val="24"/>
              </w:rPr>
            </w:pPr>
            <w:r w:rsidRPr="009C6994">
              <w:rPr>
                <w:sz w:val="24"/>
                <w:szCs w:val="24"/>
              </w:rPr>
              <w:t xml:space="preserve">a)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hết</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lực</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sửa</w:t>
            </w:r>
            <w:proofErr w:type="spellEnd"/>
            <w:r w:rsidRPr="009C6994">
              <w:rPr>
                <w:sz w:val="24"/>
                <w:szCs w:val="24"/>
              </w:rPr>
              <w:t xml:space="preserve"> </w:t>
            </w:r>
            <w:proofErr w:type="spellStart"/>
            <w:r w:rsidRPr="009C6994">
              <w:rPr>
                <w:sz w:val="24"/>
                <w:szCs w:val="24"/>
              </w:rPr>
              <w:t>đổi</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sung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thay</w:t>
            </w:r>
            <w:proofErr w:type="spellEnd"/>
            <w:r w:rsidRPr="009C6994">
              <w:rPr>
                <w:sz w:val="24"/>
                <w:szCs w:val="24"/>
              </w:rPr>
              <w:t xml:space="preserve"> </w:t>
            </w:r>
            <w:proofErr w:type="spellStart"/>
            <w:r w:rsidRPr="009C6994">
              <w:rPr>
                <w:sz w:val="24"/>
                <w:szCs w:val="24"/>
              </w:rPr>
              <w:t>đổi</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loại</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w:t>
            </w:r>
          </w:p>
          <w:p w14:paraId="023B2AE4" w14:textId="77777777" w:rsidR="00613B88" w:rsidRPr="009C6994" w:rsidRDefault="00613B88" w:rsidP="00613B88">
            <w:pPr>
              <w:spacing w:before="120" w:after="120"/>
              <w:jc w:val="both"/>
              <w:rPr>
                <w:sz w:val="24"/>
                <w:szCs w:val="24"/>
              </w:rPr>
            </w:pPr>
            <w:r w:rsidRPr="009C6994">
              <w:rPr>
                <w:sz w:val="24"/>
                <w:szCs w:val="24"/>
              </w:rPr>
              <w:t xml:space="preserve">b)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tập</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tập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đã</w:t>
            </w:r>
            <w:proofErr w:type="spellEnd"/>
            <w:r w:rsidRPr="009C6994">
              <w:rPr>
                <w:sz w:val="24"/>
                <w:szCs w:val="24"/>
              </w:rPr>
              <w:t xml:space="preserve"> </w:t>
            </w:r>
            <w:proofErr w:type="spellStart"/>
            <w:r w:rsidRPr="009C6994">
              <w:rPr>
                <w:sz w:val="24"/>
                <w:szCs w:val="24"/>
              </w:rPr>
              <w:t>hết</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lực</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sửa</w:t>
            </w:r>
            <w:proofErr w:type="spellEnd"/>
            <w:r w:rsidRPr="009C6994">
              <w:rPr>
                <w:sz w:val="24"/>
                <w:szCs w:val="24"/>
              </w:rPr>
              <w:t xml:space="preserve"> </w:t>
            </w:r>
            <w:proofErr w:type="spellStart"/>
            <w:r w:rsidRPr="009C6994">
              <w:rPr>
                <w:sz w:val="24"/>
                <w:szCs w:val="24"/>
              </w:rPr>
              <w:t>đổi</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sung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tập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thay</w:t>
            </w:r>
            <w:proofErr w:type="spellEnd"/>
            <w:r w:rsidRPr="009C6994">
              <w:rPr>
                <w:sz w:val="24"/>
                <w:szCs w:val="24"/>
              </w:rPr>
              <w:t xml:space="preserve"> </w:t>
            </w:r>
            <w:proofErr w:type="spellStart"/>
            <w:r w:rsidRPr="009C6994">
              <w:rPr>
                <w:sz w:val="24"/>
                <w:szCs w:val="24"/>
              </w:rPr>
              <w:t>đổi</w:t>
            </w:r>
            <w:proofErr w:type="spellEnd"/>
            <w:r w:rsidRPr="009C6994">
              <w:rPr>
                <w:sz w:val="24"/>
                <w:szCs w:val="24"/>
              </w:rPr>
              <w:t xml:space="preserve"> </w:t>
            </w:r>
            <w:proofErr w:type="spellStart"/>
            <w:r w:rsidRPr="009C6994">
              <w:rPr>
                <w:sz w:val="24"/>
                <w:szCs w:val="24"/>
              </w:rPr>
              <w:t>thể</w:t>
            </w:r>
            <w:proofErr w:type="spellEnd"/>
            <w:r w:rsidRPr="009C6994">
              <w:rPr>
                <w:sz w:val="24"/>
                <w:szCs w:val="24"/>
              </w:rPr>
              <w:t xml:space="preserve"> </w:t>
            </w:r>
            <w:proofErr w:type="spellStart"/>
            <w:r w:rsidRPr="009C6994">
              <w:rPr>
                <w:sz w:val="24"/>
                <w:szCs w:val="24"/>
              </w:rPr>
              <w:t>loại</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w:t>
            </w:r>
          </w:p>
          <w:p w14:paraId="155FA424" w14:textId="77777777"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065E39E6"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67DFD0BE"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lực</w:t>
            </w:r>
            <w:proofErr w:type="spellEnd"/>
            <w:r w:rsidRPr="00031EB2">
              <w:rPr>
                <w:color w:val="000000" w:themeColor="text1"/>
                <w:sz w:val="24"/>
                <w:szCs w:val="24"/>
              </w:rPr>
              <w:t xml:space="preserve"> </w:t>
            </w:r>
            <w:proofErr w:type="spellStart"/>
            <w:r w:rsidRPr="00031EB2">
              <w:rPr>
                <w:color w:val="000000" w:themeColor="text1"/>
                <w:sz w:val="24"/>
                <w:szCs w:val="24"/>
              </w:rPr>
              <w:t>hoặc</w:t>
            </w:r>
            <w:proofErr w:type="spellEnd"/>
            <w:r w:rsidRPr="00031EB2">
              <w:rPr>
                <w:color w:val="000000" w:themeColor="text1"/>
                <w:sz w:val="24"/>
                <w:szCs w:val="24"/>
              </w:rPr>
              <w:t xml:space="preserve"> </w:t>
            </w:r>
            <w:proofErr w:type="spellStart"/>
            <w:r w:rsidRPr="00031EB2">
              <w:rPr>
                <w:color w:val="000000" w:themeColor="text1"/>
                <w:sz w:val="24"/>
                <w:szCs w:val="24"/>
              </w:rPr>
              <w:t>không</w:t>
            </w:r>
            <w:proofErr w:type="spellEnd"/>
            <w:r w:rsidRPr="00031EB2">
              <w:rPr>
                <w:color w:val="000000" w:themeColor="text1"/>
                <w:sz w:val="24"/>
                <w:szCs w:val="24"/>
              </w:rPr>
              <w:t xml:space="preserve"> </w:t>
            </w:r>
            <w:proofErr w:type="spellStart"/>
            <w:r w:rsidRPr="00031EB2">
              <w:rPr>
                <w:color w:val="000000" w:themeColor="text1"/>
                <w:sz w:val="24"/>
                <w:szCs w:val="24"/>
              </w:rPr>
              <w:t>thực</w:t>
            </w:r>
            <w:proofErr w:type="spellEnd"/>
            <w:r w:rsidRPr="00031EB2">
              <w:rPr>
                <w:color w:val="000000" w:themeColor="text1"/>
                <w:sz w:val="24"/>
                <w:szCs w:val="24"/>
              </w:rPr>
              <w:t xml:space="preserve"> </w:t>
            </w:r>
            <w:proofErr w:type="spellStart"/>
            <w:r w:rsidRPr="00031EB2">
              <w:rPr>
                <w:color w:val="000000" w:themeColor="text1"/>
                <w:sz w:val="24"/>
                <w:szCs w:val="24"/>
              </w:rPr>
              <w:t>hiện</w:t>
            </w:r>
            <w:proofErr w:type="spellEnd"/>
            <w:r w:rsidRPr="00031EB2">
              <w:rPr>
                <w:color w:val="000000" w:themeColor="text1"/>
                <w:sz w:val="24"/>
                <w:szCs w:val="24"/>
              </w:rPr>
              <w:t xml:space="preserve"> </w:t>
            </w:r>
            <w:proofErr w:type="spellStart"/>
            <w:r w:rsidRPr="00031EB2">
              <w:rPr>
                <w:color w:val="000000" w:themeColor="text1"/>
                <w:sz w:val="24"/>
                <w:szCs w:val="24"/>
              </w:rPr>
              <w:t>sửa</w:t>
            </w:r>
            <w:proofErr w:type="spellEnd"/>
            <w:r w:rsidRPr="00031EB2">
              <w:rPr>
                <w:color w:val="000000" w:themeColor="text1"/>
                <w:sz w:val="24"/>
                <w:szCs w:val="24"/>
              </w:rPr>
              <w:t xml:space="preserve"> </w:t>
            </w:r>
            <w:proofErr w:type="spellStart"/>
            <w:r w:rsidRPr="00031EB2">
              <w:rPr>
                <w:color w:val="000000" w:themeColor="text1"/>
                <w:sz w:val="24"/>
                <w:szCs w:val="24"/>
              </w:rPr>
              <w:t>đổi</w:t>
            </w:r>
            <w:proofErr w:type="spellEnd"/>
            <w:r w:rsidRPr="00031EB2">
              <w:rPr>
                <w:color w:val="000000" w:themeColor="text1"/>
                <w:sz w:val="24"/>
                <w:szCs w:val="24"/>
              </w:rPr>
              <w:t xml:space="preserve">, </w:t>
            </w:r>
            <w:proofErr w:type="spellStart"/>
            <w:r w:rsidRPr="00031EB2">
              <w:rPr>
                <w:color w:val="000000" w:themeColor="text1"/>
                <w:sz w:val="24"/>
                <w:szCs w:val="24"/>
              </w:rPr>
              <w:t>bổ</w:t>
            </w:r>
            <w:proofErr w:type="spellEnd"/>
            <w:r w:rsidRPr="00031EB2">
              <w:rPr>
                <w:color w:val="000000" w:themeColor="text1"/>
                <w:sz w:val="24"/>
                <w:szCs w:val="24"/>
              </w:rPr>
              <w:t xml:space="preserve"> sung </w:t>
            </w:r>
            <w:proofErr w:type="spellStart"/>
            <w:r w:rsidRPr="00031EB2">
              <w:rPr>
                <w:color w:val="000000" w:themeColor="text1"/>
                <w:sz w:val="24"/>
                <w:szCs w:val="24"/>
              </w:rPr>
              <w:t>Giấy</w:t>
            </w:r>
            <w:proofErr w:type="spellEnd"/>
            <w:r w:rsidRPr="00031EB2">
              <w:rPr>
                <w:color w:val="000000" w:themeColor="text1"/>
                <w:sz w:val="24"/>
                <w:szCs w:val="24"/>
              </w:rPr>
              <w:t xml:space="preserve"> </w:t>
            </w:r>
            <w:proofErr w:type="spellStart"/>
            <w:r w:rsidRPr="00031EB2">
              <w:rPr>
                <w:color w:val="000000" w:themeColor="text1"/>
                <w:sz w:val="24"/>
                <w:szCs w:val="24"/>
              </w:rPr>
              <w:t>chứng</w:t>
            </w:r>
            <w:proofErr w:type="spellEnd"/>
            <w:r w:rsidRPr="00031EB2">
              <w:rPr>
                <w:color w:val="000000" w:themeColor="text1"/>
                <w:sz w:val="24"/>
                <w:szCs w:val="24"/>
              </w:rPr>
              <w:t xml:space="preserve"> </w:t>
            </w:r>
            <w:proofErr w:type="spellStart"/>
            <w:r w:rsidRPr="00031EB2">
              <w:rPr>
                <w:color w:val="000000" w:themeColor="text1"/>
                <w:sz w:val="24"/>
                <w:szCs w:val="24"/>
              </w:rPr>
              <w:t>nhận</w:t>
            </w:r>
            <w:proofErr w:type="spellEnd"/>
            <w:r w:rsidRPr="00031EB2">
              <w:rPr>
                <w:color w:val="000000" w:themeColor="text1"/>
                <w:sz w:val="24"/>
                <w:szCs w:val="24"/>
              </w:rPr>
              <w:t xml:space="preserve"> </w:t>
            </w:r>
            <w:proofErr w:type="spellStart"/>
            <w:r w:rsidRPr="00031EB2">
              <w:rPr>
                <w:color w:val="000000" w:themeColor="text1"/>
                <w:sz w:val="24"/>
                <w:szCs w:val="24"/>
              </w:rPr>
              <w:t>đăng</w:t>
            </w:r>
            <w:proofErr w:type="spellEnd"/>
            <w:r w:rsidRPr="00031EB2">
              <w:rPr>
                <w:color w:val="000000" w:themeColor="text1"/>
                <w:sz w:val="24"/>
                <w:szCs w:val="24"/>
              </w:rPr>
              <w:t xml:space="preserve"> </w:t>
            </w:r>
            <w:proofErr w:type="spellStart"/>
            <w:r w:rsidRPr="00031EB2">
              <w:rPr>
                <w:color w:val="000000" w:themeColor="text1"/>
                <w:sz w:val="24"/>
                <w:szCs w:val="24"/>
              </w:rPr>
              <w:t>ký</w:t>
            </w:r>
            <w:proofErr w:type="spellEnd"/>
            <w:r w:rsidRPr="00031EB2">
              <w:rPr>
                <w:color w:val="000000" w:themeColor="text1"/>
                <w:sz w:val="24"/>
                <w:szCs w:val="24"/>
              </w:rPr>
              <w:t xml:space="preserve"> </w:t>
            </w:r>
            <w:proofErr w:type="spellStart"/>
            <w:r w:rsidRPr="00031EB2">
              <w:rPr>
                <w:color w:val="000000" w:themeColor="text1"/>
                <w:sz w:val="24"/>
                <w:szCs w:val="24"/>
              </w:rPr>
              <w:t>cung</w:t>
            </w:r>
            <w:proofErr w:type="spellEnd"/>
            <w:r w:rsidRPr="00031EB2">
              <w:rPr>
                <w:color w:val="000000" w:themeColor="text1"/>
                <w:sz w:val="24"/>
                <w:szCs w:val="24"/>
              </w:rPr>
              <w:t xml:space="preserve"> </w:t>
            </w:r>
            <w:proofErr w:type="spellStart"/>
            <w:r w:rsidRPr="00031EB2">
              <w:rPr>
                <w:color w:val="000000" w:themeColor="text1"/>
                <w:sz w:val="24"/>
                <w:szCs w:val="24"/>
              </w:rPr>
              <w:t>cấp</w:t>
            </w:r>
            <w:proofErr w:type="spellEnd"/>
            <w:r w:rsidRPr="00031EB2">
              <w:rPr>
                <w:color w:val="000000" w:themeColor="text1"/>
                <w:sz w:val="24"/>
                <w:szCs w:val="24"/>
              </w:rPr>
              <w:t xml:space="preserve"> </w:t>
            </w:r>
            <w:proofErr w:type="spellStart"/>
            <w:r w:rsidRPr="00031EB2">
              <w:rPr>
                <w:color w:val="000000" w:themeColor="text1"/>
                <w:sz w:val="24"/>
                <w:szCs w:val="24"/>
              </w:rPr>
              <w:t>kênh</w:t>
            </w:r>
            <w:proofErr w:type="spellEnd"/>
            <w:r w:rsidRPr="00031EB2">
              <w:rPr>
                <w:color w:val="000000" w:themeColor="text1"/>
                <w:sz w:val="24"/>
                <w:szCs w:val="24"/>
              </w:rPr>
              <w:t xml:space="preserve"> </w:t>
            </w:r>
            <w:proofErr w:type="spellStart"/>
            <w:r w:rsidRPr="00031EB2">
              <w:rPr>
                <w:color w:val="000000" w:themeColor="text1"/>
                <w:sz w:val="24"/>
                <w:szCs w:val="24"/>
              </w:rPr>
              <w:t>chương</w:t>
            </w:r>
            <w:proofErr w:type="spellEnd"/>
            <w:r w:rsidRPr="00031EB2">
              <w:rPr>
                <w:color w:val="000000" w:themeColor="text1"/>
                <w:sz w:val="24"/>
                <w:szCs w:val="24"/>
              </w:rPr>
              <w:t xml:space="preserve"> </w:t>
            </w:r>
            <w:proofErr w:type="spellStart"/>
            <w:r w:rsidRPr="00031EB2">
              <w:rPr>
                <w:color w:val="000000" w:themeColor="text1"/>
                <w:sz w:val="24"/>
                <w:szCs w:val="24"/>
              </w:rPr>
              <w:t>trình</w:t>
            </w:r>
            <w:proofErr w:type="spellEnd"/>
            <w:r w:rsidRPr="00031EB2">
              <w:rPr>
                <w:color w:val="000000" w:themeColor="text1"/>
                <w:sz w:val="24"/>
                <w:szCs w:val="24"/>
              </w:rPr>
              <w:t xml:space="preserve"> </w:t>
            </w:r>
            <w:proofErr w:type="spellStart"/>
            <w:r w:rsidRPr="00031EB2">
              <w:rPr>
                <w:color w:val="000000" w:themeColor="text1"/>
                <w:sz w:val="24"/>
                <w:szCs w:val="24"/>
              </w:rPr>
              <w:t>nước</w:t>
            </w:r>
            <w:proofErr w:type="spellEnd"/>
            <w:r w:rsidRPr="00031EB2">
              <w:rPr>
                <w:color w:val="000000" w:themeColor="text1"/>
                <w:sz w:val="24"/>
                <w:szCs w:val="24"/>
              </w:rPr>
              <w:t xml:space="preserve"> </w:t>
            </w:r>
            <w:proofErr w:type="spellStart"/>
            <w:r w:rsidRPr="00031EB2">
              <w:rPr>
                <w:color w:val="000000" w:themeColor="text1"/>
                <w:sz w:val="24"/>
                <w:szCs w:val="24"/>
              </w:rPr>
              <w:t>ngoài</w:t>
            </w:r>
            <w:proofErr w:type="spellEnd"/>
            <w:r w:rsidRPr="00031EB2">
              <w:rPr>
                <w:color w:val="000000" w:themeColor="text1"/>
                <w:sz w:val="24"/>
                <w:szCs w:val="24"/>
              </w:rPr>
              <w:t xml:space="preserve"> </w:t>
            </w:r>
            <w:proofErr w:type="spellStart"/>
            <w:r w:rsidRPr="00031EB2">
              <w:rPr>
                <w:color w:val="000000" w:themeColor="text1"/>
                <w:sz w:val="24"/>
                <w:szCs w:val="24"/>
              </w:rPr>
              <w:t>trên</w:t>
            </w:r>
            <w:proofErr w:type="spellEnd"/>
            <w:r w:rsidRPr="00031EB2">
              <w:rPr>
                <w:color w:val="000000" w:themeColor="text1"/>
                <w:sz w:val="24"/>
                <w:szCs w:val="24"/>
              </w:rPr>
              <w:t xml:space="preserve"> </w:t>
            </w:r>
            <w:proofErr w:type="spellStart"/>
            <w:r w:rsidRPr="00031EB2">
              <w:rPr>
                <w:color w:val="000000" w:themeColor="text1"/>
                <w:sz w:val="24"/>
                <w:szCs w:val="24"/>
              </w:rPr>
              <w:t>dịch</w:t>
            </w:r>
            <w:proofErr w:type="spellEnd"/>
            <w:r w:rsidRPr="00031EB2">
              <w:rPr>
                <w:color w:val="000000" w:themeColor="text1"/>
                <w:sz w:val="24"/>
                <w:szCs w:val="24"/>
              </w:rPr>
              <w:t xml:space="preserve"> </w:t>
            </w:r>
            <w:proofErr w:type="spellStart"/>
            <w:r w:rsidRPr="00031EB2">
              <w:rPr>
                <w:color w:val="000000" w:themeColor="text1"/>
                <w:sz w:val="24"/>
                <w:szCs w:val="24"/>
              </w:rPr>
              <w:t>vụ</w:t>
            </w:r>
            <w:proofErr w:type="spellEnd"/>
            <w:r w:rsidRPr="00031EB2">
              <w:rPr>
                <w:color w:val="000000" w:themeColor="text1"/>
                <w:sz w:val="24"/>
                <w:szCs w:val="24"/>
              </w:rPr>
              <w:t xml:space="preserve"> </w:t>
            </w:r>
            <w:proofErr w:type="spellStart"/>
            <w:r w:rsidRPr="00031EB2">
              <w:rPr>
                <w:color w:val="000000" w:themeColor="text1"/>
                <w:sz w:val="24"/>
                <w:szCs w:val="24"/>
              </w:rPr>
              <w:t>phát</w:t>
            </w:r>
            <w:proofErr w:type="spellEnd"/>
            <w:r w:rsidRPr="00031EB2">
              <w:rPr>
                <w:color w:val="000000" w:themeColor="text1"/>
                <w:sz w:val="24"/>
                <w:szCs w:val="24"/>
              </w:rPr>
              <w:t xml:space="preserve"> </w:t>
            </w:r>
            <w:proofErr w:type="spellStart"/>
            <w:r w:rsidRPr="00031EB2">
              <w:rPr>
                <w:color w:val="000000" w:themeColor="text1"/>
                <w:sz w:val="24"/>
                <w:szCs w:val="24"/>
              </w:rPr>
              <w:t>thanh</w:t>
            </w:r>
            <w:proofErr w:type="spellEnd"/>
            <w:r w:rsidRPr="00031EB2">
              <w:rPr>
                <w:color w:val="000000" w:themeColor="text1"/>
                <w:sz w:val="24"/>
                <w:szCs w:val="24"/>
              </w:rPr>
              <w:t xml:space="preserve">, </w:t>
            </w:r>
            <w:proofErr w:type="spellStart"/>
            <w:r w:rsidRPr="00031EB2">
              <w:rPr>
                <w:color w:val="000000" w:themeColor="text1"/>
                <w:sz w:val="24"/>
                <w:szCs w:val="24"/>
              </w:rPr>
              <w:t>truyền</w:t>
            </w:r>
            <w:proofErr w:type="spellEnd"/>
            <w:r w:rsidRPr="00031EB2">
              <w:rPr>
                <w:color w:val="000000" w:themeColor="text1"/>
                <w:sz w:val="24"/>
                <w:szCs w:val="24"/>
              </w:rPr>
              <w:t xml:space="preserve"> </w:t>
            </w:r>
            <w:proofErr w:type="spellStart"/>
            <w:r w:rsidRPr="00031EB2">
              <w:rPr>
                <w:color w:val="000000" w:themeColor="text1"/>
                <w:sz w:val="24"/>
                <w:szCs w:val="24"/>
              </w:rPr>
              <w:t>hình</w:t>
            </w:r>
            <w:proofErr w:type="spellEnd"/>
            <w:r w:rsidRPr="00031EB2">
              <w:rPr>
                <w:color w:val="000000" w:themeColor="text1"/>
                <w:sz w:val="24"/>
                <w:szCs w:val="24"/>
              </w:rPr>
              <w:t xml:space="preserve"> </w:t>
            </w:r>
            <w:proofErr w:type="spellStart"/>
            <w:r w:rsidRPr="00031EB2">
              <w:rPr>
                <w:color w:val="000000" w:themeColor="text1"/>
                <w:sz w:val="24"/>
                <w:szCs w:val="24"/>
              </w:rPr>
              <w:t>trả</w:t>
            </w:r>
            <w:proofErr w:type="spellEnd"/>
            <w:r w:rsidRPr="00031EB2">
              <w:rPr>
                <w:color w:val="000000" w:themeColor="text1"/>
                <w:sz w:val="24"/>
                <w:szCs w:val="24"/>
              </w:rPr>
              <w:t xml:space="preserve"> </w:t>
            </w:r>
            <w:proofErr w:type="spellStart"/>
            <w:r w:rsidRPr="00031EB2">
              <w:rPr>
                <w:color w:val="000000" w:themeColor="text1"/>
                <w:sz w:val="24"/>
                <w:szCs w:val="24"/>
              </w:rPr>
              <w:t>tiền</w:t>
            </w:r>
            <w:proofErr w:type="spellEnd"/>
            <w:r w:rsidRPr="00031EB2">
              <w:rPr>
                <w:color w:val="000000" w:themeColor="text1"/>
                <w:sz w:val="24"/>
                <w:szCs w:val="24"/>
              </w:rPr>
              <w:t xml:space="preserve"> </w:t>
            </w:r>
            <w:proofErr w:type="spellStart"/>
            <w:r w:rsidRPr="00031EB2">
              <w:rPr>
                <w:color w:val="000000" w:themeColor="text1"/>
                <w:sz w:val="24"/>
                <w:szCs w:val="24"/>
              </w:rPr>
              <w:t>khi</w:t>
            </w:r>
            <w:proofErr w:type="spellEnd"/>
            <w:r w:rsidRPr="00031EB2">
              <w:rPr>
                <w:color w:val="000000" w:themeColor="text1"/>
                <w:sz w:val="24"/>
                <w:szCs w:val="24"/>
              </w:rPr>
              <w:t xml:space="preserve"> </w:t>
            </w:r>
            <w:proofErr w:type="spellStart"/>
            <w:r w:rsidRPr="00031EB2">
              <w:rPr>
                <w:color w:val="000000" w:themeColor="text1"/>
                <w:sz w:val="24"/>
                <w:szCs w:val="24"/>
              </w:rPr>
              <w:t>thay</w:t>
            </w:r>
            <w:proofErr w:type="spellEnd"/>
            <w:r w:rsidRPr="00031EB2">
              <w:rPr>
                <w:color w:val="000000" w:themeColor="text1"/>
                <w:sz w:val="24"/>
                <w:szCs w:val="24"/>
              </w:rPr>
              <w:t xml:space="preserve"> </w:t>
            </w:r>
            <w:proofErr w:type="spellStart"/>
            <w:r w:rsidRPr="00031EB2">
              <w:rPr>
                <w:color w:val="000000" w:themeColor="text1"/>
                <w:sz w:val="24"/>
                <w:szCs w:val="24"/>
              </w:rPr>
              <w:t>đổi</w:t>
            </w:r>
            <w:proofErr w:type="spellEnd"/>
            <w:r w:rsidRPr="00031EB2">
              <w:rPr>
                <w:color w:val="000000" w:themeColor="text1"/>
                <w:sz w:val="24"/>
                <w:szCs w:val="24"/>
              </w:rPr>
              <w:t xml:space="preserve"> </w:t>
            </w:r>
            <w:proofErr w:type="spellStart"/>
            <w:r w:rsidRPr="00031EB2">
              <w:rPr>
                <w:color w:val="000000" w:themeColor="text1"/>
                <w:sz w:val="24"/>
                <w:szCs w:val="24"/>
              </w:rPr>
              <w:t>chủ</w:t>
            </w:r>
            <w:proofErr w:type="spellEnd"/>
            <w:r w:rsidRPr="00031EB2">
              <w:rPr>
                <w:color w:val="000000" w:themeColor="text1"/>
                <w:sz w:val="24"/>
                <w:szCs w:val="24"/>
              </w:rPr>
              <w:t xml:space="preserve"> </w:t>
            </w:r>
            <w:proofErr w:type="spellStart"/>
            <w:r w:rsidRPr="00031EB2">
              <w:rPr>
                <w:color w:val="000000" w:themeColor="text1"/>
                <w:sz w:val="24"/>
                <w:szCs w:val="24"/>
              </w:rPr>
              <w:t>sở</w:t>
            </w:r>
            <w:proofErr w:type="spellEnd"/>
            <w:r w:rsidRPr="00031EB2">
              <w:rPr>
                <w:color w:val="000000" w:themeColor="text1"/>
                <w:sz w:val="24"/>
                <w:szCs w:val="24"/>
              </w:rPr>
              <w:t xml:space="preserve"> </w:t>
            </w:r>
            <w:proofErr w:type="spellStart"/>
            <w:r w:rsidRPr="00031EB2">
              <w:rPr>
                <w:color w:val="000000" w:themeColor="text1"/>
                <w:sz w:val="24"/>
                <w:szCs w:val="24"/>
              </w:rPr>
              <w:t>hữu</w:t>
            </w:r>
            <w:proofErr w:type="spellEnd"/>
            <w:r w:rsidRPr="00031EB2">
              <w:rPr>
                <w:color w:val="000000" w:themeColor="text1"/>
                <w:sz w:val="24"/>
                <w:szCs w:val="24"/>
              </w:rPr>
              <w:t xml:space="preserve">, </w:t>
            </w:r>
            <w:proofErr w:type="spellStart"/>
            <w:r w:rsidRPr="00031EB2">
              <w:rPr>
                <w:color w:val="000000" w:themeColor="text1"/>
                <w:sz w:val="24"/>
                <w:szCs w:val="24"/>
              </w:rPr>
              <w:t>thể</w:t>
            </w:r>
            <w:proofErr w:type="spellEnd"/>
            <w:r w:rsidRPr="00031EB2">
              <w:rPr>
                <w:color w:val="000000" w:themeColor="text1"/>
                <w:sz w:val="24"/>
                <w:szCs w:val="24"/>
              </w:rPr>
              <w:t xml:space="preserve"> </w:t>
            </w:r>
            <w:proofErr w:type="spellStart"/>
            <w:r w:rsidRPr="00031EB2">
              <w:rPr>
                <w:color w:val="000000" w:themeColor="text1"/>
                <w:sz w:val="24"/>
                <w:szCs w:val="24"/>
              </w:rPr>
              <w:t>loại</w:t>
            </w:r>
            <w:proofErr w:type="spellEnd"/>
            <w:r w:rsidRPr="00031EB2">
              <w:rPr>
                <w:color w:val="000000" w:themeColor="text1"/>
                <w:sz w:val="24"/>
                <w:szCs w:val="24"/>
              </w:rPr>
              <w:t xml:space="preserve">, </w:t>
            </w:r>
            <w:proofErr w:type="spellStart"/>
            <w:r w:rsidRPr="00031EB2">
              <w:rPr>
                <w:color w:val="000000" w:themeColor="text1"/>
                <w:sz w:val="24"/>
                <w:szCs w:val="24"/>
              </w:rPr>
              <w:t>nội</w:t>
            </w:r>
            <w:proofErr w:type="spellEnd"/>
            <w:r w:rsidRPr="00031EB2">
              <w:rPr>
                <w:color w:val="000000" w:themeColor="text1"/>
                <w:sz w:val="24"/>
                <w:szCs w:val="24"/>
              </w:rPr>
              <w:t xml:space="preserve"> dung </w:t>
            </w:r>
            <w:proofErr w:type="spellStart"/>
            <w:r w:rsidRPr="00031EB2">
              <w:rPr>
                <w:color w:val="000000" w:themeColor="text1"/>
                <w:sz w:val="24"/>
                <w:szCs w:val="24"/>
              </w:rPr>
              <w:t>kênh</w:t>
            </w:r>
            <w:proofErr w:type="spellEnd"/>
            <w:r w:rsidRPr="00031EB2">
              <w:rPr>
                <w:color w:val="000000" w:themeColor="text1"/>
                <w:sz w:val="24"/>
                <w:szCs w:val="24"/>
              </w:rPr>
              <w:t xml:space="preserve"> </w:t>
            </w:r>
            <w:proofErr w:type="spellStart"/>
            <w:r w:rsidRPr="00031EB2">
              <w:rPr>
                <w:color w:val="000000" w:themeColor="text1"/>
                <w:sz w:val="24"/>
                <w:szCs w:val="24"/>
              </w:rPr>
              <w:t>chương</w:t>
            </w:r>
            <w:proofErr w:type="spellEnd"/>
            <w:r w:rsidRPr="00031EB2">
              <w:rPr>
                <w:color w:val="000000" w:themeColor="text1"/>
                <w:sz w:val="24"/>
                <w:szCs w:val="24"/>
              </w:rPr>
              <w:t xml:space="preserve"> </w:t>
            </w:r>
            <w:proofErr w:type="spellStart"/>
            <w:r w:rsidRPr="00031EB2">
              <w:rPr>
                <w:color w:val="000000" w:themeColor="text1"/>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z w:val="24"/>
                <w:szCs w:val="24"/>
              </w:rPr>
              <w:t>;</w:t>
            </w:r>
          </w:p>
          <w:p w14:paraId="1128C343" w14:textId="2B26B170"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đổi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bổ</w:t>
            </w:r>
            <w:proofErr w:type="spellEnd"/>
            <w:r w:rsidRPr="00031EB2">
              <w:rPr>
                <w:color w:val="000000" w:themeColor="text1"/>
                <w:spacing w:val="2"/>
                <w:sz w:val="24"/>
                <w:szCs w:val="24"/>
              </w:rPr>
              <w:t xml:space="preserve"> sung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lastRenderedPageBreak/>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đổi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w:t>
            </w:r>
          </w:p>
        </w:tc>
        <w:tc>
          <w:tcPr>
            <w:tcW w:w="2047" w:type="dxa"/>
            <w:vAlign w:val="center"/>
          </w:tcPr>
          <w:p w14:paraId="63D78E12" w14:textId="285E7F69" w:rsidR="00613B88" w:rsidRPr="009C6994" w:rsidRDefault="00FF4F7C" w:rsidP="00613B88">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lastRenderedPageBreak/>
              <w:t>Căn</w:t>
            </w:r>
            <w:proofErr w:type="spellEnd"/>
            <w:r>
              <w:rPr>
                <w:b/>
                <w:color w:val="000000" w:themeColor="text1"/>
                <w:spacing w:val="-2"/>
                <w:sz w:val="24"/>
                <w:szCs w:val="24"/>
              </w:rPr>
              <w:t xml:space="preserve"> </w:t>
            </w:r>
            <w:proofErr w:type="spellStart"/>
            <w:r>
              <w:rPr>
                <w:b/>
                <w:color w:val="000000" w:themeColor="text1"/>
                <w:spacing w:val="-2"/>
                <w:sz w:val="24"/>
                <w:szCs w:val="24"/>
              </w:rPr>
              <w:t>cứ</w:t>
            </w:r>
            <w:proofErr w:type="spellEnd"/>
            <w:r>
              <w:rPr>
                <w:b/>
                <w:color w:val="000000" w:themeColor="text1"/>
                <w:spacing w:val="-2"/>
                <w:sz w:val="24"/>
                <w:szCs w:val="24"/>
              </w:rPr>
              <w:t xml:space="preserve"> </w:t>
            </w:r>
            <w:proofErr w:type="spellStart"/>
            <w:r w:rsidRPr="00FF4F7C">
              <w:rPr>
                <w:b/>
                <w:color w:val="000000" w:themeColor="text1"/>
                <w:spacing w:val="-2"/>
                <w:sz w:val="24"/>
                <w:szCs w:val="24"/>
              </w:rPr>
              <w:t>điểm</w:t>
            </w:r>
            <w:proofErr w:type="spellEnd"/>
            <w:r w:rsidRPr="00FF4F7C">
              <w:rPr>
                <w:b/>
                <w:color w:val="000000" w:themeColor="text1"/>
                <w:spacing w:val="-2"/>
                <w:sz w:val="24"/>
                <w:szCs w:val="24"/>
              </w:rPr>
              <w:t xml:space="preserve"> a </w:t>
            </w:r>
            <w:proofErr w:type="spellStart"/>
            <w:r w:rsidRPr="00FF4F7C">
              <w:rPr>
                <w:b/>
                <w:color w:val="000000" w:themeColor="text1"/>
                <w:spacing w:val="-2"/>
                <w:sz w:val="24"/>
                <w:szCs w:val="24"/>
              </w:rPr>
              <w:t>khoản</w:t>
            </w:r>
            <w:proofErr w:type="spellEnd"/>
            <w:r w:rsidRPr="00FF4F7C">
              <w:rPr>
                <w:b/>
                <w:color w:val="000000" w:themeColor="text1"/>
                <w:spacing w:val="-2"/>
                <w:sz w:val="24"/>
                <w:szCs w:val="24"/>
              </w:rPr>
              <w:t xml:space="preserve"> 1 </w:t>
            </w:r>
            <w:proofErr w:type="spellStart"/>
            <w:r w:rsidRPr="00FF4F7C">
              <w:rPr>
                <w:b/>
                <w:color w:val="000000" w:themeColor="text1"/>
                <w:spacing w:val="-2"/>
                <w:sz w:val="24"/>
                <w:szCs w:val="24"/>
              </w:rPr>
              <w:t>Điều</w:t>
            </w:r>
            <w:proofErr w:type="spellEnd"/>
            <w:r w:rsidRPr="00FF4F7C">
              <w:rPr>
                <w:b/>
                <w:color w:val="000000" w:themeColor="text1"/>
                <w:spacing w:val="-2"/>
                <w:sz w:val="24"/>
                <w:szCs w:val="24"/>
              </w:rPr>
              <w:t xml:space="preserve"> 12 </w:t>
            </w:r>
            <w:proofErr w:type="spellStart"/>
            <w:r w:rsidRPr="00FF4F7C">
              <w:rPr>
                <w:b/>
                <w:color w:val="000000" w:themeColor="text1"/>
                <w:spacing w:val="-2"/>
                <w:sz w:val="24"/>
                <w:szCs w:val="24"/>
              </w:rPr>
              <w:t>Nghị</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định</w:t>
            </w:r>
            <w:proofErr w:type="spellEnd"/>
            <w:r w:rsidRPr="00FF4F7C">
              <w:rPr>
                <w:b/>
                <w:color w:val="000000" w:themeColor="text1"/>
                <w:spacing w:val="-2"/>
                <w:sz w:val="24"/>
                <w:szCs w:val="24"/>
              </w:rPr>
              <w:t xml:space="preserve"> chi </w:t>
            </w:r>
            <w:proofErr w:type="spellStart"/>
            <w:r w:rsidRPr="00FF4F7C">
              <w:rPr>
                <w:b/>
                <w:color w:val="000000" w:themeColor="text1"/>
                <w:spacing w:val="-2"/>
                <w:sz w:val="24"/>
                <w:szCs w:val="24"/>
              </w:rPr>
              <w:t>tiết</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và</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biện</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pháp</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thi</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hành</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Luật</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Báo</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chí</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về</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quản</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lý</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hoạt</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động</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phát</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thanh</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truyền</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hình</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và</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dịch</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vụ</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phát</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thanh</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truyền</w:t>
            </w:r>
            <w:proofErr w:type="spellEnd"/>
            <w:r w:rsidRPr="00FF4F7C">
              <w:rPr>
                <w:b/>
                <w:color w:val="000000" w:themeColor="text1"/>
                <w:spacing w:val="-2"/>
                <w:sz w:val="24"/>
                <w:szCs w:val="24"/>
              </w:rPr>
              <w:t xml:space="preserve"> </w:t>
            </w:r>
            <w:proofErr w:type="spellStart"/>
            <w:r w:rsidRPr="00FF4F7C">
              <w:rPr>
                <w:b/>
                <w:color w:val="000000" w:themeColor="text1"/>
                <w:spacing w:val="-2"/>
                <w:sz w:val="24"/>
                <w:szCs w:val="24"/>
              </w:rPr>
              <w:t>hình</w:t>
            </w:r>
            <w:proofErr w:type="spellEnd"/>
            <w:r w:rsidRPr="00FF4F7C">
              <w:rPr>
                <w:b/>
                <w:color w:val="000000" w:themeColor="text1"/>
                <w:spacing w:val="-2"/>
                <w:sz w:val="24"/>
                <w:szCs w:val="24"/>
              </w:rPr>
              <w:t>);</w:t>
            </w:r>
          </w:p>
        </w:tc>
      </w:tr>
      <w:tr w:rsidR="00613B88" w:rsidRPr="009C6994" w14:paraId="3869D837" w14:textId="77777777" w:rsidTr="002F2E04">
        <w:trPr>
          <w:trHeight w:val="966"/>
        </w:trPr>
        <w:tc>
          <w:tcPr>
            <w:tcW w:w="6516" w:type="dxa"/>
            <w:vAlign w:val="center"/>
          </w:tcPr>
          <w:p w14:paraId="0671D35B" w14:textId="77777777" w:rsidR="00613B88" w:rsidRPr="009C6994" w:rsidRDefault="00613B88" w:rsidP="00613B88">
            <w:pPr>
              <w:spacing w:before="120" w:after="120"/>
              <w:jc w:val="both"/>
              <w:rPr>
                <w:sz w:val="24"/>
                <w:szCs w:val="24"/>
              </w:rPr>
            </w:pPr>
            <w:r w:rsidRPr="009C6994">
              <w:rPr>
                <w:sz w:val="24"/>
                <w:szCs w:val="24"/>
              </w:rPr>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40.000.000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57C61057" w14:textId="77777777" w:rsidR="00613B88" w:rsidRPr="009C6994" w:rsidRDefault="00613B88" w:rsidP="00613B88">
            <w:pPr>
              <w:spacing w:before="120" w:after="120"/>
              <w:jc w:val="both"/>
              <w:rPr>
                <w:sz w:val="24"/>
                <w:szCs w:val="24"/>
              </w:rPr>
            </w:pPr>
            <w:r w:rsidRPr="009C6994">
              <w:rPr>
                <w:sz w:val="24"/>
                <w:szCs w:val="24"/>
              </w:rPr>
              <w:t xml:space="preserve">a)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phí</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đơn</w:t>
            </w:r>
            <w:proofErr w:type="spellEnd"/>
            <w:r w:rsidRPr="009C6994">
              <w:rPr>
                <w:sz w:val="24"/>
                <w:szCs w:val="24"/>
              </w:rPr>
              <w:t xml:space="preserve"> </w:t>
            </w:r>
            <w:proofErr w:type="spellStart"/>
            <w:r w:rsidRPr="009C6994">
              <w:rPr>
                <w:sz w:val="24"/>
                <w:szCs w:val="24"/>
              </w:rPr>
              <w:t>vị</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nhận</w:t>
            </w:r>
            <w:proofErr w:type="spellEnd"/>
            <w:r w:rsidRPr="009C6994">
              <w:rPr>
                <w:sz w:val="24"/>
                <w:szCs w:val="24"/>
              </w:rPr>
              <w:t xml:space="preserve"> </w:t>
            </w:r>
            <w:proofErr w:type="spellStart"/>
            <w:r w:rsidRPr="009C6994">
              <w:rPr>
                <w:sz w:val="24"/>
                <w:szCs w:val="24"/>
              </w:rPr>
              <w:t>đăng</w:t>
            </w:r>
            <w:proofErr w:type="spellEnd"/>
            <w:r w:rsidRPr="009C6994">
              <w:rPr>
                <w:sz w:val="24"/>
                <w:szCs w:val="24"/>
              </w:rPr>
              <w:t xml:space="preserve"> </w:t>
            </w:r>
            <w:proofErr w:type="spellStart"/>
            <w:r w:rsidRPr="009C6994">
              <w:rPr>
                <w:sz w:val="24"/>
                <w:szCs w:val="24"/>
              </w:rPr>
              <w:t>ký</w:t>
            </w:r>
            <w:proofErr w:type="spellEnd"/>
            <w:r w:rsidRPr="009C6994">
              <w:rPr>
                <w:sz w:val="24"/>
                <w:szCs w:val="24"/>
              </w:rPr>
              <w:t xml:space="preserve">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w:t>
            </w:r>
          </w:p>
          <w:p w14:paraId="646DC1FB" w14:textId="77777777" w:rsidR="00613B88" w:rsidRPr="009C6994" w:rsidRDefault="00613B88" w:rsidP="00613B88">
            <w:pPr>
              <w:spacing w:before="120" w:after="120"/>
              <w:jc w:val="both"/>
              <w:rPr>
                <w:sz w:val="24"/>
                <w:szCs w:val="24"/>
              </w:rPr>
            </w:pPr>
            <w:r w:rsidRPr="009C6994">
              <w:rPr>
                <w:sz w:val="24"/>
                <w:szCs w:val="24"/>
              </w:rPr>
              <w:t xml:space="preserve">b)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tập</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6054B0EA" w14:textId="77777777"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0C16EB80"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40.000.000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665549AA"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qua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roofErr w:type="spellStart"/>
            <w:r w:rsidRPr="00031EB2">
              <w:rPr>
                <w:color w:val="000000" w:themeColor="text1"/>
                <w:spacing w:val="2"/>
                <w:sz w:val="24"/>
                <w:szCs w:val="24"/>
              </w:rPr>
              <w:t>để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nghĩa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
          <w:p w14:paraId="2C13DE42" w14:textId="4E311ED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p>
        </w:tc>
        <w:tc>
          <w:tcPr>
            <w:tcW w:w="2047" w:type="dxa"/>
            <w:vAlign w:val="center"/>
          </w:tcPr>
          <w:p w14:paraId="114252A9"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613B88" w:rsidRPr="009C6994" w14:paraId="72D9BD0D" w14:textId="77777777" w:rsidTr="002F2E04">
        <w:trPr>
          <w:trHeight w:val="966"/>
        </w:trPr>
        <w:tc>
          <w:tcPr>
            <w:tcW w:w="6516" w:type="dxa"/>
            <w:vAlign w:val="center"/>
          </w:tcPr>
          <w:p w14:paraId="1E39E25B" w14:textId="77777777" w:rsidR="00613B88" w:rsidRPr="009C6994" w:rsidRDefault="00613B88" w:rsidP="00613B88">
            <w:pPr>
              <w:spacing w:before="120" w:after="120"/>
              <w:jc w:val="both"/>
              <w:rPr>
                <w:sz w:val="24"/>
                <w:szCs w:val="24"/>
              </w:rPr>
            </w:pPr>
            <w:r w:rsidRPr="009C6994">
              <w:rPr>
                <w:sz w:val="24"/>
                <w:szCs w:val="24"/>
              </w:rPr>
              <w:t xml:space="preserve">4.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70.000.000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2DAD8165" w14:textId="77777777" w:rsidR="00613B88" w:rsidRPr="009C6994" w:rsidRDefault="00613B88" w:rsidP="00613B88">
            <w:pPr>
              <w:spacing w:before="120" w:after="120"/>
              <w:jc w:val="both"/>
              <w:rPr>
                <w:sz w:val="24"/>
                <w:szCs w:val="24"/>
              </w:rPr>
            </w:pPr>
            <w:r w:rsidRPr="009C6994">
              <w:rPr>
                <w:sz w:val="24"/>
                <w:szCs w:val="24"/>
              </w:rPr>
              <w:t xml:space="preserve">a) </w:t>
            </w:r>
            <w:proofErr w:type="spellStart"/>
            <w:r w:rsidRPr="009C6994">
              <w:rPr>
                <w:sz w:val="24"/>
                <w:szCs w:val="24"/>
              </w:rPr>
              <w:t>Cung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quảng</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cài</w:t>
            </w:r>
            <w:proofErr w:type="spellEnd"/>
            <w:r w:rsidRPr="009C6994">
              <w:rPr>
                <w:sz w:val="24"/>
                <w:szCs w:val="24"/>
              </w:rPr>
              <w:t xml:space="preserve"> </w:t>
            </w:r>
            <w:proofErr w:type="spellStart"/>
            <w:r w:rsidRPr="009C6994">
              <w:rPr>
                <w:sz w:val="24"/>
                <w:szCs w:val="24"/>
              </w:rPr>
              <w:t>đặt</w:t>
            </w:r>
            <w:proofErr w:type="spellEnd"/>
            <w:r w:rsidRPr="009C6994">
              <w:rPr>
                <w:sz w:val="24"/>
                <w:szCs w:val="24"/>
              </w:rPr>
              <w:t xml:space="preserve"> </w:t>
            </w:r>
            <w:proofErr w:type="spellStart"/>
            <w:r w:rsidRPr="009C6994">
              <w:rPr>
                <w:sz w:val="24"/>
                <w:szCs w:val="24"/>
              </w:rPr>
              <w:t>sẵn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w:t>
            </w:r>
          </w:p>
          <w:p w14:paraId="3EB3FFEB" w14:textId="7449CC57" w:rsidR="00613B88" w:rsidRPr="009C6994" w:rsidRDefault="00613B88" w:rsidP="00613B88">
            <w:pPr>
              <w:tabs>
                <w:tab w:val="left" w:pos="744"/>
                <w:tab w:val="left" w:pos="6521"/>
              </w:tabs>
              <w:spacing w:before="120" w:after="120"/>
              <w:rPr>
                <w:b/>
                <w:bCs/>
                <w:sz w:val="24"/>
                <w:szCs w:val="24"/>
              </w:rPr>
            </w:pPr>
            <w:r w:rsidRPr="009C6994">
              <w:rPr>
                <w:sz w:val="24"/>
                <w:szCs w:val="24"/>
              </w:rPr>
              <w:t xml:space="preserve">b)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tập</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dịch</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trả</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nhưng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tập</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w:t>
            </w:r>
          </w:p>
        </w:tc>
        <w:tc>
          <w:tcPr>
            <w:tcW w:w="6174" w:type="dxa"/>
            <w:vAlign w:val="center"/>
          </w:tcPr>
          <w:p w14:paraId="6E84CC79"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70.000.000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cung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 xml:space="preserve">: </w:t>
            </w:r>
          </w:p>
          <w:p w14:paraId="77A528F4"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r w:rsidRPr="00031EB2">
              <w:rPr>
                <w:color w:val="000000" w:themeColor="text1"/>
                <w:spacing w:val="2"/>
                <w:sz w:val="24"/>
                <w:szCs w:val="24"/>
                <w:lang w:val="vi"/>
              </w:rPr>
              <w:t>Có nội dung</w:t>
            </w:r>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lang w:val="vi"/>
              </w:rPr>
              <w:t xml:space="preserve"> lành mạnh,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r w:rsidRPr="00031EB2">
              <w:rPr>
                <w:color w:val="000000" w:themeColor="text1"/>
                <w:spacing w:val="2"/>
                <w:sz w:val="24"/>
                <w:szCs w:val="24"/>
                <w:lang w:val="vi"/>
              </w:rPr>
              <w:t>phù hợp văn hóa Việt Nam, vi phạm những quy định của pháp luật Việt Nam về báo chí</w:t>
            </w:r>
            <w:r w:rsidRPr="00031EB2">
              <w:rPr>
                <w:color w:val="000000" w:themeColor="text1"/>
                <w:spacing w:val="2"/>
                <w:sz w:val="24"/>
                <w:szCs w:val="24"/>
              </w:rPr>
              <w:t>;</w:t>
            </w:r>
          </w:p>
          <w:p w14:paraId="1621012B"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lang w:val="vi"/>
              </w:rPr>
              <w:t xml:space="preserve">b)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đ</w:t>
            </w:r>
            <w:r w:rsidRPr="00031EB2">
              <w:rPr>
                <w:color w:val="000000" w:themeColor="text1"/>
                <w:spacing w:val="2"/>
                <w:sz w:val="24"/>
                <w:szCs w:val="24"/>
                <w:lang w:val="vi"/>
              </w:rPr>
              <w:t>áp ứng yêu cầu quyền sở hữu hoặc sử dụng bản quyền nội dung khi cung cấp trên dịch vụ phát thanh, truyền hình trả tiền tại Việt Nam</w:t>
            </w:r>
            <w:r w:rsidRPr="00031EB2">
              <w:rPr>
                <w:color w:val="000000" w:themeColor="text1"/>
                <w:spacing w:val="2"/>
                <w:sz w:val="24"/>
                <w:szCs w:val="24"/>
              </w:rPr>
              <w:t>;</w:t>
            </w:r>
          </w:p>
          <w:p w14:paraId="0B369116"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lang w:val="vi"/>
              </w:rPr>
              <w:lastRenderedPageBreak/>
              <w:t xml:space="preserve">c)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đ</w:t>
            </w:r>
            <w:r w:rsidRPr="00031EB2">
              <w:rPr>
                <w:color w:val="000000" w:themeColor="text1"/>
                <w:spacing w:val="2"/>
                <w:sz w:val="24"/>
                <w:szCs w:val="24"/>
                <w:lang w:val="vi"/>
              </w:rPr>
              <w:t xml:space="preserve">ược cấp </w:t>
            </w:r>
            <w:r w:rsidRPr="00031EB2">
              <w:rPr>
                <w:color w:val="000000" w:themeColor="text1"/>
                <w:spacing w:val="2"/>
                <w:sz w:val="24"/>
                <w:szCs w:val="24"/>
                <w:lang w:val="vi-VN"/>
              </w:rPr>
              <w:t>G</w:t>
            </w:r>
            <w:r w:rsidRPr="00031EB2">
              <w:rPr>
                <w:color w:val="000000" w:themeColor="text1"/>
                <w:spacing w:val="2"/>
                <w:sz w:val="24"/>
                <w:szCs w:val="24"/>
                <w:lang w:val="vi"/>
              </w:rPr>
              <w:t xml:space="preserve">iấy chứng nhận đăng ký cung cấp </w:t>
            </w:r>
            <w:r w:rsidRPr="00031EB2">
              <w:rPr>
                <w:color w:val="000000" w:themeColor="text1"/>
                <w:spacing w:val="2"/>
                <w:sz w:val="24"/>
                <w:szCs w:val="24"/>
                <w:lang w:val="vi-VN"/>
              </w:rPr>
              <w:t xml:space="preserve">kênh chương trình nước ngoài </w:t>
            </w:r>
            <w:r w:rsidRPr="00031EB2">
              <w:rPr>
                <w:color w:val="000000" w:themeColor="text1"/>
                <w:spacing w:val="2"/>
                <w:sz w:val="24"/>
                <w:szCs w:val="24"/>
                <w:lang w:val="vi"/>
              </w:rPr>
              <w:t>trên dịch vụ phát thanh, truyền hình trả tiền theo quy định</w:t>
            </w:r>
            <w:r w:rsidRPr="00031EB2">
              <w:rPr>
                <w:color w:val="000000" w:themeColor="text1"/>
                <w:spacing w:val="2"/>
                <w:sz w:val="24"/>
                <w:szCs w:val="24"/>
              </w:rPr>
              <w:t>;</w:t>
            </w:r>
          </w:p>
          <w:p w14:paraId="4768B0E3"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lang w:val="vi"/>
              </w:rPr>
              <w:t xml:space="preserve">d)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đ</w:t>
            </w:r>
            <w:r w:rsidRPr="00031EB2">
              <w:rPr>
                <w:color w:val="000000" w:themeColor="text1"/>
                <w:spacing w:val="2"/>
                <w:sz w:val="24"/>
                <w:szCs w:val="24"/>
                <w:lang w:val="vi"/>
              </w:rPr>
              <w:t xml:space="preserve">ược cơ quan báo chí có </w:t>
            </w:r>
            <w:r w:rsidRPr="00031EB2">
              <w:rPr>
                <w:color w:val="000000" w:themeColor="text1"/>
                <w:spacing w:val="2"/>
                <w:sz w:val="24"/>
                <w:szCs w:val="24"/>
                <w:lang w:val="vi-VN"/>
              </w:rPr>
              <w:t>G</w:t>
            </w:r>
            <w:r w:rsidRPr="00031EB2">
              <w:rPr>
                <w:color w:val="000000" w:themeColor="text1"/>
                <w:spacing w:val="2"/>
                <w:sz w:val="24"/>
                <w:szCs w:val="24"/>
                <w:lang w:val="vi"/>
              </w:rPr>
              <w:t>iấy phép biên tập kênh chương trình nước ngoài trên dịch vụ phát thanh, truyền hình trả tiền theo quy định thực hiện biên tập</w:t>
            </w:r>
            <w:r w:rsidRPr="00031EB2">
              <w:rPr>
                <w:color w:val="000000" w:themeColor="text1"/>
                <w:spacing w:val="2"/>
                <w:sz w:val="24"/>
                <w:szCs w:val="24"/>
                <w:lang w:val="vi-VN"/>
              </w:rPr>
              <w:t xml:space="preserve"> </w:t>
            </w:r>
            <w:r w:rsidRPr="00031EB2">
              <w:rPr>
                <w:color w:val="000000" w:themeColor="text1"/>
                <w:spacing w:val="2"/>
                <w:sz w:val="24"/>
                <w:szCs w:val="24"/>
                <w:lang w:val="vi"/>
              </w:rPr>
              <w:t>và chịu trách nhiệm về nội dung kênh chương trình</w:t>
            </w:r>
            <w:r w:rsidRPr="00031EB2">
              <w:rPr>
                <w:color w:val="000000" w:themeColor="text1"/>
                <w:spacing w:val="2"/>
                <w:sz w:val="24"/>
                <w:szCs w:val="24"/>
              </w:rPr>
              <w:t>;</w:t>
            </w:r>
          </w:p>
          <w:p w14:paraId="1A6DB45D" w14:textId="5A6D5A14"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lang w:val="vi"/>
              </w:rPr>
              <w:t xml:space="preserve">đ)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r w:rsidRPr="00031EB2">
              <w:rPr>
                <w:color w:val="000000" w:themeColor="text1"/>
                <w:spacing w:val="2"/>
                <w:sz w:val="24"/>
                <w:szCs w:val="24"/>
                <w:lang w:val="vi"/>
              </w:rPr>
              <w:t>quảng cáo được cài đặt sẵn từ nước ngoài</w:t>
            </w:r>
            <w:r w:rsidRPr="00031EB2">
              <w:rPr>
                <w:color w:val="000000" w:themeColor="text1"/>
                <w:spacing w:val="2"/>
                <w:sz w:val="24"/>
                <w:szCs w:val="24"/>
              </w:rPr>
              <w:t xml:space="preserve"> </w:t>
            </w:r>
            <w:proofErr w:type="spellStart"/>
            <w:r w:rsidRPr="00031EB2">
              <w:rPr>
                <w:color w:val="000000" w:themeColor="text1"/>
                <w:spacing w:val="2"/>
                <w:sz w:val="24"/>
                <w:szCs w:val="24"/>
              </w:rPr>
              <w:t>trừ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tiếp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r w:rsidRPr="00031EB2">
              <w:rPr>
                <w:color w:val="000000" w:themeColor="text1"/>
                <w:spacing w:val="2"/>
                <w:sz w:val="24"/>
                <w:szCs w:val="24"/>
                <w:lang w:val="vi"/>
              </w:rPr>
              <w:t xml:space="preserve">khoản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58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87/2026/NĐ-CP.</w:t>
            </w:r>
          </w:p>
        </w:tc>
        <w:tc>
          <w:tcPr>
            <w:tcW w:w="2047" w:type="dxa"/>
            <w:vAlign w:val="center"/>
          </w:tcPr>
          <w:p w14:paraId="7DAD0D07"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613B88" w:rsidRPr="009C6994" w14:paraId="30B3FF0E" w14:textId="77777777" w:rsidTr="002F2E04">
        <w:trPr>
          <w:trHeight w:val="966"/>
        </w:trPr>
        <w:tc>
          <w:tcPr>
            <w:tcW w:w="6516" w:type="dxa"/>
            <w:vAlign w:val="center"/>
          </w:tcPr>
          <w:p w14:paraId="3DA77F07" w14:textId="77777777" w:rsidR="00314695" w:rsidRPr="009C6994" w:rsidRDefault="00314695" w:rsidP="00314695">
            <w:pPr>
              <w:spacing w:before="120" w:after="120"/>
              <w:jc w:val="both"/>
              <w:rPr>
                <w:sz w:val="24"/>
                <w:szCs w:val="24"/>
              </w:rPr>
            </w:pPr>
            <w:proofErr w:type="spellStart"/>
            <w:r w:rsidRPr="009C6994">
              <w:rPr>
                <w:b/>
                <w:bCs/>
                <w:sz w:val="24"/>
                <w:szCs w:val="24"/>
              </w:rPr>
              <w:t>Điều</w:t>
            </w:r>
            <w:proofErr w:type="spellEnd"/>
            <w:r w:rsidRPr="009C6994">
              <w:rPr>
                <w:b/>
                <w:bCs/>
                <w:sz w:val="24"/>
                <w:szCs w:val="24"/>
              </w:rPr>
              <w:t xml:space="preserve"> 19.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liên</w:t>
            </w:r>
            <w:proofErr w:type="spellEnd"/>
            <w:r w:rsidRPr="009C6994">
              <w:rPr>
                <w:b/>
                <w:bCs/>
                <w:sz w:val="24"/>
                <w:szCs w:val="24"/>
              </w:rPr>
              <w:t xml:space="preserve"> </w:t>
            </w:r>
            <w:proofErr w:type="spellStart"/>
            <w:r w:rsidRPr="009C6994">
              <w:rPr>
                <w:b/>
                <w:bCs/>
                <w:sz w:val="24"/>
                <w:szCs w:val="24"/>
              </w:rPr>
              <w:t>kết</w:t>
            </w:r>
            <w:proofErr w:type="spellEnd"/>
            <w:r w:rsidRPr="009C6994">
              <w:rPr>
                <w:b/>
                <w:bCs/>
                <w:sz w:val="24"/>
                <w:szCs w:val="24"/>
              </w:rPr>
              <w:t xml:space="preserve"> </w:t>
            </w:r>
            <w:proofErr w:type="spellStart"/>
            <w:r w:rsidRPr="009C6994">
              <w:rPr>
                <w:b/>
                <w:bCs/>
                <w:sz w:val="24"/>
                <w:szCs w:val="24"/>
              </w:rPr>
              <w:t>trong</w:t>
            </w:r>
            <w:proofErr w:type="spellEnd"/>
            <w:r w:rsidRPr="009C6994">
              <w:rPr>
                <w:b/>
                <w:bCs/>
                <w:sz w:val="24"/>
                <w:szCs w:val="24"/>
              </w:rPr>
              <w:t xml:space="preserve"> </w:t>
            </w:r>
            <w:proofErr w:type="spellStart"/>
            <w:r w:rsidRPr="009C6994">
              <w:rPr>
                <w:b/>
                <w:bCs/>
                <w:sz w:val="24"/>
                <w:szCs w:val="24"/>
              </w:rPr>
              <w:t>hoạt</w:t>
            </w:r>
            <w:proofErr w:type="spellEnd"/>
            <w:r w:rsidRPr="009C6994">
              <w:rPr>
                <w:b/>
                <w:bCs/>
                <w:sz w:val="24"/>
                <w:szCs w:val="24"/>
              </w:rPr>
              <w:t xml:space="preserve"> </w:t>
            </w:r>
            <w:proofErr w:type="spellStart"/>
            <w:r w:rsidRPr="009C6994">
              <w:rPr>
                <w:b/>
                <w:bCs/>
                <w:sz w:val="24"/>
                <w:szCs w:val="24"/>
              </w:rPr>
              <w:t>động</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p>
          <w:p w14:paraId="5DC11059" w14:textId="77777777" w:rsidR="00314695" w:rsidRPr="009C6994" w:rsidRDefault="00314695" w:rsidP="00314695">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529D1A3F" w14:textId="77777777" w:rsidR="00314695" w:rsidRPr="009C6994" w:rsidRDefault="00314695" w:rsidP="00314695">
            <w:pPr>
              <w:spacing w:before="120" w:after="120"/>
              <w:jc w:val="both"/>
              <w:rPr>
                <w:sz w:val="24"/>
                <w:szCs w:val="24"/>
              </w:rPr>
            </w:pPr>
            <w:r w:rsidRPr="009C6994">
              <w:rPr>
                <w:sz w:val="24"/>
                <w:szCs w:val="24"/>
              </w:rPr>
              <w:t xml:space="preserve">a)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w:t>
            </w:r>
          </w:p>
          <w:p w14:paraId="7004BCA6" w14:textId="77777777" w:rsidR="00314695" w:rsidRPr="009C6994" w:rsidRDefault="00314695" w:rsidP="00314695">
            <w:pPr>
              <w:spacing w:before="120" w:after="120"/>
              <w:jc w:val="both"/>
              <w:rPr>
                <w:sz w:val="24"/>
                <w:szCs w:val="24"/>
              </w:rPr>
            </w:pPr>
            <w:r w:rsidRPr="009C6994">
              <w:rPr>
                <w:sz w:val="24"/>
                <w:szCs w:val="24"/>
              </w:rPr>
              <w:t xml:space="preserve">b)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phần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toàn</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tác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phải</w:t>
            </w:r>
            <w:proofErr w:type="spellEnd"/>
            <w:r w:rsidRPr="009C6994">
              <w:rPr>
                <w:sz w:val="24"/>
                <w:szCs w:val="24"/>
              </w:rPr>
              <w:t xml:space="preserve"> </w:t>
            </w:r>
            <w:proofErr w:type="spellStart"/>
            <w:r w:rsidRPr="009C6994">
              <w:rPr>
                <w:sz w:val="24"/>
                <w:szCs w:val="24"/>
              </w:rPr>
              <w:t>là</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w:t>
            </w:r>
          </w:p>
          <w:p w14:paraId="72BFBBEB" w14:textId="77777777"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435C35B6" w14:textId="77777777" w:rsidR="00613B88" w:rsidRPr="00031EB2" w:rsidRDefault="00613B88" w:rsidP="00613B88">
            <w:pPr>
              <w:spacing w:before="120" w:after="120" w:line="264" w:lineRule="auto"/>
              <w:jc w:val="both"/>
              <w:rPr>
                <w:b/>
                <w:bCs/>
                <w:color w:val="000000" w:themeColor="text1"/>
                <w:spacing w:val="2"/>
                <w:sz w:val="24"/>
                <w:szCs w:val="24"/>
              </w:rPr>
            </w:pPr>
            <w:bookmarkStart w:id="28" w:name="dieu_19"/>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25.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liên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kết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trong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hoạt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động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bookmarkEnd w:id="28"/>
            <w:proofErr w:type="spellEnd"/>
          </w:p>
          <w:p w14:paraId="438571F7"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7171EB51"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rFonts w:eastAsia="Calibri"/>
                <w:color w:val="000000" w:themeColor="text1"/>
                <w:spacing w:val="2"/>
                <w:sz w:val="24"/>
                <w:szCs w:val="24"/>
              </w:rPr>
              <w:t>Thực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hiện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liên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kết</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sản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xuất</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ấn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phẩm</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báo</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chí</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đặc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san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phụ</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trương</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đối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với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báo</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chí</w:t>
            </w:r>
            <w:proofErr w:type="spellEnd"/>
            <w:r w:rsidRPr="00031EB2">
              <w:rPr>
                <w:rFonts w:eastAsia="Calibri"/>
                <w:color w:val="000000" w:themeColor="text1"/>
                <w:spacing w:val="2"/>
                <w:sz w:val="24"/>
                <w:szCs w:val="24"/>
              </w:rPr>
              <w:t xml:space="preserve"> in; </w:t>
            </w:r>
            <w:proofErr w:type="spellStart"/>
            <w:r w:rsidRPr="00031EB2">
              <w:rPr>
                <w:rFonts w:eastAsia="Calibri"/>
                <w:color w:val="000000" w:themeColor="text1"/>
                <w:spacing w:val="2"/>
                <w:sz w:val="24"/>
                <w:szCs w:val="24"/>
              </w:rPr>
              <w:t>chuyên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trang</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đối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với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báo</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điện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tử</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kênh</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nội</w:t>
            </w:r>
            <w:proofErr w:type="spellEnd"/>
            <w:r w:rsidRPr="00031EB2">
              <w:rPr>
                <w:rFonts w:eastAsia="Calibri"/>
                <w:color w:val="000000" w:themeColor="text1"/>
                <w:spacing w:val="2"/>
                <w:sz w:val="24"/>
                <w:szCs w:val="24"/>
              </w:rPr>
              <w:t xml:space="preserve"> dung </w:t>
            </w:r>
            <w:proofErr w:type="spellStart"/>
            <w:r w:rsidRPr="00031EB2">
              <w:rPr>
                <w:rFonts w:eastAsia="Calibri"/>
                <w:color w:val="000000" w:themeColor="text1"/>
                <w:spacing w:val="2"/>
                <w:sz w:val="24"/>
                <w:szCs w:val="24"/>
              </w:rPr>
              <w:t>trên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nền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tảng</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số</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và</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hoạt</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động</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liên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kết</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sản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xuất</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phát</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thanh</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truyền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hình</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ngoài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lĩnh</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vực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cho</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phép</w:t>
            </w:r>
            <w:proofErr w:type="spellEnd"/>
            <w:r w:rsidRPr="00031EB2">
              <w:rPr>
                <w:color w:val="000000" w:themeColor="text1"/>
                <w:spacing w:val="2"/>
                <w:sz w:val="24"/>
                <w:szCs w:val="24"/>
              </w:rPr>
              <w:t>;</w:t>
            </w:r>
          </w:p>
          <w:p w14:paraId="3A5D736B"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phần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doanh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lĩnh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w:t>
            </w:r>
          </w:p>
          <w:p w14:paraId="40992141" w14:textId="00C61D60"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c)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rõ</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ràng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tên</w:t>
            </w:r>
            <w:proofErr w:type="spellEnd"/>
            <w:r w:rsidRPr="00031EB2">
              <w:rPr>
                <w:color w:val="000000" w:themeColor="text1"/>
                <w:spacing w:val="2"/>
                <w:sz w:val="24"/>
                <w:szCs w:val="24"/>
              </w:rPr>
              <w:t xml:space="preserve">, logo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w:t>
            </w:r>
          </w:p>
        </w:tc>
        <w:tc>
          <w:tcPr>
            <w:tcW w:w="2047" w:type="dxa"/>
            <w:vAlign w:val="center"/>
          </w:tcPr>
          <w:p w14:paraId="4D9D9041"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613B88" w:rsidRPr="009C6994" w14:paraId="076B9CA6" w14:textId="77777777" w:rsidTr="002F2E04">
        <w:trPr>
          <w:trHeight w:val="966"/>
        </w:trPr>
        <w:tc>
          <w:tcPr>
            <w:tcW w:w="6516" w:type="dxa"/>
            <w:vAlign w:val="center"/>
          </w:tcPr>
          <w:p w14:paraId="05F86918" w14:textId="77777777" w:rsidR="00314695" w:rsidRPr="009C6994" w:rsidRDefault="00314695" w:rsidP="00314695">
            <w:pPr>
              <w:spacing w:before="120" w:after="120"/>
              <w:jc w:val="both"/>
              <w:rPr>
                <w:sz w:val="24"/>
                <w:szCs w:val="24"/>
              </w:rPr>
            </w:pPr>
            <w:r w:rsidRPr="009C6994">
              <w:rPr>
                <w:sz w:val="24"/>
                <w:szCs w:val="24"/>
              </w:rPr>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25E475FE" w14:textId="77777777" w:rsidR="00314695" w:rsidRPr="009C6994" w:rsidRDefault="00314695" w:rsidP="00314695">
            <w:pPr>
              <w:spacing w:before="120" w:after="120"/>
              <w:jc w:val="both"/>
              <w:rPr>
                <w:sz w:val="24"/>
                <w:szCs w:val="24"/>
              </w:rPr>
            </w:pPr>
            <w:r w:rsidRPr="009C6994">
              <w:rPr>
                <w:sz w:val="24"/>
                <w:szCs w:val="24"/>
              </w:rPr>
              <w:t xml:space="preserve">a)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30%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toàn</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w:t>
            </w:r>
          </w:p>
          <w:p w14:paraId="488F548F" w14:textId="77777777" w:rsidR="00314695" w:rsidRPr="009C6994" w:rsidRDefault="00314695" w:rsidP="00314695">
            <w:pPr>
              <w:spacing w:before="120" w:after="120"/>
              <w:jc w:val="both"/>
              <w:rPr>
                <w:sz w:val="24"/>
                <w:szCs w:val="24"/>
              </w:rPr>
            </w:pPr>
            <w:r w:rsidRPr="009C6994">
              <w:rPr>
                <w:sz w:val="24"/>
                <w:szCs w:val="24"/>
              </w:rPr>
              <w:t xml:space="preserve">b)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giải</w:t>
            </w:r>
            <w:proofErr w:type="spellEnd"/>
            <w:r w:rsidRPr="009C6994">
              <w:rPr>
                <w:sz w:val="24"/>
                <w:szCs w:val="24"/>
              </w:rPr>
              <w:t xml:space="preserve"> </w:t>
            </w:r>
            <w:proofErr w:type="spellStart"/>
            <w:r w:rsidRPr="009C6994">
              <w:rPr>
                <w:sz w:val="24"/>
                <w:szCs w:val="24"/>
              </w:rPr>
              <w:t>trí</w:t>
            </w:r>
            <w:proofErr w:type="spellEnd"/>
            <w:r w:rsidRPr="009C6994">
              <w:rPr>
                <w:sz w:val="24"/>
                <w:szCs w:val="24"/>
              </w:rPr>
              <w:t xml:space="preserve">, </w:t>
            </w:r>
            <w:proofErr w:type="spellStart"/>
            <w:r w:rsidRPr="009C6994">
              <w:rPr>
                <w:sz w:val="24"/>
                <w:szCs w:val="24"/>
              </w:rPr>
              <w:t>trò</w:t>
            </w:r>
            <w:proofErr w:type="spellEnd"/>
            <w:r w:rsidRPr="009C6994">
              <w:rPr>
                <w:sz w:val="24"/>
                <w:szCs w:val="24"/>
              </w:rPr>
              <w:t xml:space="preserve"> </w:t>
            </w:r>
            <w:proofErr w:type="spellStart"/>
            <w:r w:rsidRPr="009C6994">
              <w:rPr>
                <w:sz w:val="24"/>
                <w:szCs w:val="24"/>
              </w:rPr>
              <w:t>chơi</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kịch</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ngoài</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w:t>
            </w:r>
            <w:proofErr w:type="spellStart"/>
            <w:r w:rsidRPr="009C6994">
              <w:rPr>
                <w:sz w:val="24"/>
                <w:szCs w:val="24"/>
              </w:rPr>
              <w:t>hóa</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phù</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thuần</w:t>
            </w:r>
            <w:proofErr w:type="spellEnd"/>
            <w:r w:rsidRPr="009C6994">
              <w:rPr>
                <w:sz w:val="24"/>
                <w:szCs w:val="24"/>
              </w:rPr>
              <w:t xml:space="preserve"> </w:t>
            </w:r>
            <w:proofErr w:type="spellStart"/>
            <w:r w:rsidRPr="009C6994">
              <w:rPr>
                <w:sz w:val="24"/>
                <w:szCs w:val="24"/>
              </w:rPr>
              <w:t>phong</w:t>
            </w:r>
            <w:proofErr w:type="spellEnd"/>
            <w:r w:rsidRPr="009C6994">
              <w:rPr>
                <w:sz w:val="24"/>
                <w:szCs w:val="24"/>
              </w:rPr>
              <w:t xml:space="preserve"> </w:t>
            </w:r>
            <w:proofErr w:type="spellStart"/>
            <w:r w:rsidRPr="009C6994">
              <w:rPr>
                <w:sz w:val="24"/>
                <w:szCs w:val="24"/>
              </w:rPr>
              <w:t>mỹ</w:t>
            </w:r>
            <w:proofErr w:type="spellEnd"/>
            <w:r w:rsidRPr="009C6994">
              <w:rPr>
                <w:sz w:val="24"/>
                <w:szCs w:val="24"/>
              </w:rPr>
              <w:t xml:space="preserve"> </w:t>
            </w:r>
            <w:proofErr w:type="spellStart"/>
            <w:r w:rsidRPr="009C6994">
              <w:rPr>
                <w:sz w:val="24"/>
                <w:szCs w:val="24"/>
              </w:rPr>
              <w:t>tục</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w:t>
            </w:r>
          </w:p>
          <w:p w14:paraId="3DABD022" w14:textId="77777777" w:rsidR="00314695" w:rsidRPr="009C6994" w:rsidRDefault="00314695" w:rsidP="00314695">
            <w:pPr>
              <w:spacing w:before="120" w:after="120"/>
              <w:jc w:val="both"/>
              <w:rPr>
                <w:sz w:val="24"/>
                <w:szCs w:val="24"/>
              </w:rPr>
            </w:pPr>
            <w:r w:rsidRPr="009C6994">
              <w:rPr>
                <w:sz w:val="24"/>
                <w:szCs w:val="24"/>
              </w:rPr>
              <w:t xml:space="preserve">c)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tuyên</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yếu</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30%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sóng</w:t>
            </w:r>
            <w:proofErr w:type="spellEnd"/>
            <w:r w:rsidRPr="009C6994">
              <w:rPr>
                <w:sz w:val="24"/>
                <w:szCs w:val="24"/>
              </w:rPr>
              <w:t xml:space="preserve">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thứ</w:t>
            </w:r>
            <w:proofErr w:type="spellEnd"/>
            <w:r w:rsidRPr="009C6994">
              <w:rPr>
                <w:sz w:val="24"/>
                <w:szCs w:val="24"/>
              </w:rPr>
              <w:t xml:space="preserve"> </w:t>
            </w:r>
            <w:proofErr w:type="spellStart"/>
            <w:r w:rsidRPr="009C6994">
              <w:rPr>
                <w:sz w:val="24"/>
                <w:szCs w:val="24"/>
              </w:rPr>
              <w:t>nhất</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035C8E8F" w14:textId="77777777" w:rsidR="00314695" w:rsidRPr="009C6994" w:rsidRDefault="00314695" w:rsidP="00314695">
            <w:pPr>
              <w:spacing w:before="120" w:after="120"/>
              <w:jc w:val="both"/>
              <w:rPr>
                <w:sz w:val="24"/>
                <w:szCs w:val="24"/>
              </w:rPr>
            </w:pPr>
            <w:r w:rsidRPr="009C6994">
              <w:rPr>
                <w:sz w:val="24"/>
                <w:szCs w:val="24"/>
              </w:rPr>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70.000.000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w:t>
            </w:r>
          </w:p>
          <w:p w14:paraId="75BCF1A2" w14:textId="77777777"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69483A9C"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12FD743A"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30% </w:t>
            </w:r>
            <w:proofErr w:type="spellStart"/>
            <w:r w:rsidRPr="00031EB2">
              <w:rPr>
                <w:color w:val="000000" w:themeColor="text1"/>
                <w:spacing w:val="2"/>
                <w:sz w:val="24"/>
                <w:szCs w:val="24"/>
              </w:rPr>
              <w:t>tổng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w:t>
            </w:r>
          </w:p>
          <w:p w14:paraId="20608AB9"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trò</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hợp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thuần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mỹ</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w:t>
            </w:r>
          </w:p>
          <w:p w14:paraId="32B690C8"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30% </w:t>
            </w:r>
            <w:proofErr w:type="spellStart"/>
            <w:r w:rsidRPr="00031EB2">
              <w:rPr>
                <w:color w:val="000000" w:themeColor="text1"/>
                <w:spacing w:val="2"/>
                <w:sz w:val="24"/>
                <w:szCs w:val="24"/>
              </w:rPr>
              <w:t>tổng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lần</w:t>
            </w:r>
            <w:proofErr w:type="spellEnd"/>
            <w:r w:rsidRPr="00031EB2">
              <w:rPr>
                <w:color w:val="000000" w:themeColor="text1"/>
                <w:spacing w:val="2"/>
                <w:sz w:val="24"/>
                <w:szCs w:val="24"/>
              </w:rPr>
              <w:t xml:space="preserve"> 01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r w:rsidRPr="00031EB2">
              <w:rPr>
                <w:color w:val="000000" w:themeColor="text1"/>
                <w:spacing w:val="2"/>
                <w:sz w:val="24"/>
                <w:szCs w:val="24"/>
                <w:lang w:val="pt-BR"/>
              </w:rPr>
              <w:t>tuyên truyền thiết yếu theo quy định của nhà nước và kênh thời sự - chính trị tổng hợp.</w:t>
            </w:r>
          </w:p>
          <w:p w14:paraId="49BEC2E7"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70.000.000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3647E266" w14:textId="77777777" w:rsidR="00613B88" w:rsidRPr="00031EB2" w:rsidRDefault="00613B88" w:rsidP="00613B88">
            <w:pPr>
              <w:spacing w:before="120" w:after="120" w:line="264" w:lineRule="auto"/>
              <w:jc w:val="both"/>
              <w:rPr>
                <w:strike/>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ngoại</w:t>
            </w:r>
            <w:proofErr w:type="spellEnd"/>
            <w:r w:rsidRPr="00031EB2">
              <w:rPr>
                <w:color w:val="000000" w:themeColor="text1"/>
                <w:spacing w:val="2"/>
                <w:sz w:val="24"/>
                <w:szCs w:val="24"/>
              </w:rPr>
              <w:t>;</w:t>
            </w:r>
          </w:p>
          <w:p w14:paraId="7EC52BA8" w14:textId="77777777" w:rsidR="00613B88" w:rsidRPr="00031EB2" w:rsidRDefault="00613B88" w:rsidP="00613B88">
            <w:pPr>
              <w:spacing w:before="120" w:after="120" w:line="264" w:lineRule="auto"/>
              <w:jc w:val="both"/>
              <w:rPr>
                <w:strike/>
                <w:color w:val="000000" w:themeColor="text1"/>
                <w:spacing w:val="2"/>
                <w:sz w:val="24"/>
                <w:szCs w:val="24"/>
              </w:rPr>
            </w:pPr>
            <w:r w:rsidRPr="00031EB2">
              <w:rPr>
                <w:rFonts w:eastAsia="Calibri"/>
                <w:color w:val="000000" w:themeColor="text1"/>
                <w:spacing w:val="2"/>
                <w:sz w:val="24"/>
                <w:szCs w:val="24"/>
              </w:rPr>
              <w:t xml:space="preserve">b) </w:t>
            </w:r>
            <w:proofErr w:type="spellStart"/>
            <w:r w:rsidRPr="00031EB2">
              <w:rPr>
                <w:rFonts w:eastAsia="Calibri"/>
                <w:color w:val="000000" w:themeColor="text1"/>
                <w:spacing w:val="2"/>
                <w:sz w:val="24"/>
                <w:szCs w:val="24"/>
              </w:rPr>
              <w:t>Việc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liên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kiết</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không</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được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thực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hiện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thông</w:t>
            </w:r>
            <w:proofErr w:type="spellEnd"/>
            <w:r w:rsidRPr="00031EB2">
              <w:rPr>
                <w:rFonts w:eastAsia="Calibri"/>
                <w:color w:val="000000" w:themeColor="text1"/>
                <w:spacing w:val="2"/>
                <w:sz w:val="24"/>
                <w:szCs w:val="24"/>
              </w:rPr>
              <w:t xml:space="preserve"> qua </w:t>
            </w:r>
            <w:proofErr w:type="spellStart"/>
            <w:r w:rsidRPr="00031EB2">
              <w:rPr>
                <w:rFonts w:eastAsia="Calibri"/>
                <w:color w:val="000000" w:themeColor="text1"/>
                <w:spacing w:val="2"/>
                <w:sz w:val="24"/>
                <w:szCs w:val="24"/>
              </w:rPr>
              <w:t>hợp</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đồng</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liên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kết</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với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đối</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tác</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liên</w:t>
            </w:r>
            <w:proofErr w:type="spellEnd"/>
            <w:r w:rsidRPr="00031EB2">
              <w:rPr>
                <w:rFonts w:eastAsia="Calibri"/>
                <w:color w:val="000000" w:themeColor="text1"/>
                <w:spacing w:val="2"/>
                <w:sz w:val="24"/>
                <w:szCs w:val="24"/>
              </w:rPr>
              <w:t xml:space="preserve"> </w:t>
            </w:r>
            <w:proofErr w:type="spellStart"/>
            <w:r w:rsidRPr="00031EB2">
              <w:rPr>
                <w:rFonts w:eastAsia="Calibri"/>
                <w:color w:val="000000" w:themeColor="text1"/>
                <w:spacing w:val="2"/>
                <w:sz w:val="24"/>
                <w:szCs w:val="24"/>
              </w:rPr>
              <w:t>kết</w:t>
            </w:r>
            <w:proofErr w:type="spellEnd"/>
            <w:r w:rsidRPr="00031EB2">
              <w:rPr>
                <w:rFonts w:eastAsia="Calibri"/>
                <w:color w:val="000000" w:themeColor="text1"/>
                <w:spacing w:val="2"/>
                <w:sz w:val="24"/>
                <w:szCs w:val="24"/>
              </w:rPr>
              <w:t>.</w:t>
            </w:r>
          </w:p>
          <w:p w14:paraId="6C8EBEEC" w14:textId="77777777" w:rsidR="00613B88" w:rsidRPr="00031EB2" w:rsidRDefault="00613B88" w:rsidP="00613B88">
            <w:pPr>
              <w:spacing w:before="120" w:after="120" w:line="264" w:lineRule="auto"/>
              <w:jc w:val="both"/>
              <w:rPr>
                <w:color w:val="000000" w:themeColor="text1"/>
                <w:spacing w:val="2"/>
                <w:sz w:val="24"/>
                <w:szCs w:val="24"/>
              </w:rPr>
            </w:pPr>
          </w:p>
        </w:tc>
        <w:tc>
          <w:tcPr>
            <w:tcW w:w="2047" w:type="dxa"/>
            <w:vAlign w:val="center"/>
          </w:tcPr>
          <w:p w14:paraId="3B3F534E"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613B88" w:rsidRPr="009C6994" w14:paraId="262B842B" w14:textId="77777777" w:rsidTr="002F2E04">
        <w:trPr>
          <w:trHeight w:val="966"/>
        </w:trPr>
        <w:tc>
          <w:tcPr>
            <w:tcW w:w="6516" w:type="dxa"/>
            <w:vAlign w:val="center"/>
          </w:tcPr>
          <w:p w14:paraId="7086324E" w14:textId="77777777" w:rsidR="00314695" w:rsidRPr="009C6994" w:rsidRDefault="00314695" w:rsidP="00314695">
            <w:pPr>
              <w:spacing w:before="120" w:after="120"/>
              <w:jc w:val="both"/>
              <w:rPr>
                <w:sz w:val="24"/>
                <w:szCs w:val="24"/>
              </w:rPr>
            </w:pPr>
            <w:r w:rsidRPr="009C6994">
              <w:rPr>
                <w:sz w:val="24"/>
                <w:szCs w:val="24"/>
              </w:rPr>
              <w:lastRenderedPageBreak/>
              <w:t xml:space="preserve">4.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kết</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in,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in,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tạp</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gây</w:t>
            </w:r>
            <w:proofErr w:type="spellEnd"/>
            <w:r w:rsidRPr="009C6994">
              <w:rPr>
                <w:sz w:val="24"/>
                <w:szCs w:val="24"/>
              </w:rPr>
              <w:t xml:space="preserve"> </w:t>
            </w:r>
            <w:proofErr w:type="spellStart"/>
            <w:r w:rsidRPr="009C6994">
              <w:rPr>
                <w:sz w:val="24"/>
                <w:szCs w:val="24"/>
              </w:rPr>
              <w:t>ảnh</w:t>
            </w:r>
            <w:proofErr w:type="spellEnd"/>
            <w:r w:rsidRPr="009C6994">
              <w:rPr>
                <w:sz w:val="24"/>
                <w:szCs w:val="24"/>
              </w:rPr>
              <w:t xml:space="preserve"> </w:t>
            </w:r>
            <w:proofErr w:type="spellStart"/>
            <w:r w:rsidRPr="009C6994">
              <w:rPr>
                <w:sz w:val="24"/>
                <w:szCs w:val="24"/>
              </w:rPr>
              <w:t>hưởng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lợi</w:t>
            </w:r>
            <w:proofErr w:type="spellEnd"/>
            <w:r w:rsidRPr="009C6994">
              <w:rPr>
                <w:sz w:val="24"/>
                <w:szCs w:val="24"/>
              </w:rPr>
              <w:t xml:space="preserve"> </w:t>
            </w:r>
            <w:proofErr w:type="spellStart"/>
            <w:r w:rsidRPr="009C6994">
              <w:rPr>
                <w:sz w:val="24"/>
                <w:szCs w:val="24"/>
              </w:rPr>
              <w:t>ích</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gia</w:t>
            </w:r>
            <w:proofErr w:type="spellEnd"/>
            <w:r w:rsidRPr="009C6994">
              <w:rPr>
                <w:sz w:val="24"/>
                <w:szCs w:val="24"/>
              </w:rPr>
              <w:t xml:space="preserve"> </w:t>
            </w:r>
            <w:proofErr w:type="spellStart"/>
            <w:r w:rsidRPr="009C6994">
              <w:rPr>
                <w:sz w:val="24"/>
                <w:szCs w:val="24"/>
              </w:rPr>
              <w:t>mà</w:t>
            </w:r>
            <w:proofErr w:type="spellEnd"/>
            <w:r w:rsidRPr="009C6994">
              <w:rPr>
                <w:sz w:val="24"/>
                <w:szCs w:val="24"/>
              </w:rPr>
              <w:t xml:space="preserve"> </w:t>
            </w:r>
            <w:proofErr w:type="spellStart"/>
            <w:r w:rsidRPr="009C6994">
              <w:rPr>
                <w:sz w:val="24"/>
                <w:szCs w:val="24"/>
              </w:rPr>
              <w:t>chưa</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truy</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w:t>
            </w:r>
          </w:p>
          <w:p w14:paraId="5F828C54" w14:textId="77777777"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513E4AD2"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in,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gây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w:t>
            </w:r>
          </w:p>
          <w:p w14:paraId="2E4E6B4D" w14:textId="77777777" w:rsidR="00613B88" w:rsidRPr="00031EB2" w:rsidRDefault="00613B88" w:rsidP="00613B88">
            <w:pPr>
              <w:spacing w:before="120" w:after="120" w:line="264" w:lineRule="auto"/>
              <w:jc w:val="both"/>
              <w:rPr>
                <w:color w:val="000000" w:themeColor="text1"/>
                <w:spacing w:val="2"/>
                <w:sz w:val="24"/>
                <w:szCs w:val="24"/>
              </w:rPr>
            </w:pPr>
          </w:p>
        </w:tc>
        <w:tc>
          <w:tcPr>
            <w:tcW w:w="2047" w:type="dxa"/>
            <w:vAlign w:val="center"/>
          </w:tcPr>
          <w:p w14:paraId="11773B52"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613B88" w:rsidRPr="009C6994" w14:paraId="70718574" w14:textId="77777777" w:rsidTr="002F2E04">
        <w:trPr>
          <w:trHeight w:val="966"/>
        </w:trPr>
        <w:tc>
          <w:tcPr>
            <w:tcW w:w="6516" w:type="dxa"/>
            <w:vAlign w:val="center"/>
          </w:tcPr>
          <w:p w14:paraId="059C0842" w14:textId="77777777" w:rsidR="00314695" w:rsidRPr="009C6994" w:rsidRDefault="00314695" w:rsidP="00314695">
            <w:pPr>
              <w:spacing w:before="120" w:after="120"/>
              <w:jc w:val="both"/>
              <w:rPr>
                <w:sz w:val="24"/>
                <w:szCs w:val="24"/>
              </w:rPr>
            </w:pPr>
            <w:r w:rsidRPr="009C6994">
              <w:rPr>
                <w:sz w:val="24"/>
                <w:szCs w:val="24"/>
              </w:rPr>
              <w:t xml:space="preserve">5.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thức</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bổ</w:t>
            </w:r>
            <w:proofErr w:type="spellEnd"/>
            <w:r w:rsidRPr="009C6994">
              <w:rPr>
                <w:sz w:val="24"/>
                <w:szCs w:val="24"/>
              </w:rPr>
              <w:t xml:space="preserve"> sung:</w:t>
            </w:r>
          </w:p>
          <w:p w14:paraId="4DF58440" w14:textId="77777777" w:rsidR="00314695" w:rsidRPr="009C6994" w:rsidRDefault="00314695" w:rsidP="00314695">
            <w:pPr>
              <w:spacing w:before="120" w:after="120"/>
              <w:jc w:val="both"/>
              <w:rPr>
                <w:sz w:val="24"/>
                <w:szCs w:val="24"/>
              </w:rPr>
            </w:pPr>
            <w:r w:rsidRPr="009C6994">
              <w:rPr>
                <w:sz w:val="24"/>
                <w:szCs w:val="24"/>
              </w:rPr>
              <w:t xml:space="preserve">a)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5EDF6587" w14:textId="77777777" w:rsidR="00314695" w:rsidRPr="009C6994" w:rsidRDefault="00314695" w:rsidP="00314695">
            <w:pPr>
              <w:spacing w:before="120" w:after="120"/>
              <w:jc w:val="both"/>
              <w:rPr>
                <w:sz w:val="24"/>
                <w:szCs w:val="24"/>
              </w:rPr>
            </w:pPr>
            <w:r w:rsidRPr="009C6994">
              <w:rPr>
                <w:sz w:val="24"/>
                <w:szCs w:val="24"/>
              </w:rPr>
              <w:t xml:space="preserve">b)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03 </w:t>
            </w:r>
            <w:proofErr w:type="spellStart"/>
            <w:r w:rsidRPr="009C6994">
              <w:rPr>
                <w:sz w:val="24"/>
                <w:szCs w:val="24"/>
              </w:rPr>
              <w:t>tháng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12 </w:t>
            </w:r>
            <w:proofErr w:type="spellStart"/>
            <w:r w:rsidRPr="009C6994">
              <w:rPr>
                <w:sz w:val="24"/>
                <w:szCs w:val="24"/>
              </w:rPr>
              <w:t>tháng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0F436CED" w14:textId="5F106788" w:rsidR="00613B88" w:rsidRPr="009C6994" w:rsidRDefault="00613B88" w:rsidP="00314695">
            <w:pPr>
              <w:tabs>
                <w:tab w:val="left" w:pos="744"/>
                <w:tab w:val="left" w:pos="6521"/>
              </w:tabs>
              <w:spacing w:before="120" w:after="120"/>
              <w:rPr>
                <w:b/>
                <w:bCs/>
                <w:sz w:val="24"/>
                <w:szCs w:val="24"/>
              </w:rPr>
            </w:pPr>
          </w:p>
        </w:tc>
        <w:tc>
          <w:tcPr>
            <w:tcW w:w="6174" w:type="dxa"/>
            <w:vAlign w:val="center"/>
          </w:tcPr>
          <w:p w14:paraId="5C30B749"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5.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bổ</w:t>
            </w:r>
            <w:proofErr w:type="spellEnd"/>
            <w:r w:rsidRPr="00031EB2">
              <w:rPr>
                <w:color w:val="000000" w:themeColor="text1"/>
                <w:spacing w:val="2"/>
                <w:sz w:val="24"/>
                <w:szCs w:val="24"/>
              </w:rPr>
              <w:t xml:space="preserve"> sung:</w:t>
            </w:r>
          </w:p>
          <w:p w14:paraId="53F4523F"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28B67F1D" w14:textId="7E0BB8E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03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12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tc>
        <w:tc>
          <w:tcPr>
            <w:tcW w:w="2047" w:type="dxa"/>
            <w:vAlign w:val="center"/>
          </w:tcPr>
          <w:p w14:paraId="7C374C28"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613B88" w:rsidRPr="009C6994" w14:paraId="1A190FBB" w14:textId="77777777" w:rsidTr="002F2E04">
        <w:trPr>
          <w:trHeight w:val="966"/>
        </w:trPr>
        <w:tc>
          <w:tcPr>
            <w:tcW w:w="6516" w:type="dxa"/>
            <w:vAlign w:val="center"/>
          </w:tcPr>
          <w:p w14:paraId="1360C5DE" w14:textId="77777777" w:rsidR="00314695" w:rsidRPr="009C6994" w:rsidRDefault="00314695" w:rsidP="00314695">
            <w:pPr>
              <w:spacing w:before="120" w:after="120"/>
              <w:jc w:val="both"/>
              <w:rPr>
                <w:sz w:val="24"/>
                <w:szCs w:val="24"/>
              </w:rPr>
            </w:pPr>
            <w:r w:rsidRPr="009C6994">
              <w:rPr>
                <w:sz w:val="24"/>
                <w:szCs w:val="24"/>
              </w:rPr>
              <w:t xml:space="preserve">6.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w:t>
            </w:r>
          </w:p>
          <w:p w14:paraId="0EF9137C" w14:textId="029399FD" w:rsidR="00613B88" w:rsidRPr="009C6994" w:rsidRDefault="00314695" w:rsidP="00314695">
            <w:pPr>
              <w:tabs>
                <w:tab w:val="left" w:pos="744"/>
                <w:tab w:val="left" w:pos="6521"/>
              </w:tabs>
              <w:spacing w:before="120" w:after="120"/>
              <w:rPr>
                <w:b/>
                <w:bCs/>
                <w:sz w:val="24"/>
                <w:szCs w:val="24"/>
              </w:rPr>
            </w:pPr>
            <w:proofErr w:type="spellStart"/>
            <w:r w:rsidRPr="009C6994">
              <w:rPr>
                <w:sz w:val="24"/>
                <w:szCs w:val="24"/>
              </w:rPr>
              <w:t>Buộc</w:t>
            </w:r>
            <w:proofErr w:type="spellEnd"/>
            <w:r w:rsidRPr="009C6994">
              <w:rPr>
                <w:sz w:val="24"/>
                <w:szCs w:val="24"/>
              </w:rPr>
              <w:t xml:space="preserve"> </w:t>
            </w:r>
            <w:proofErr w:type="spellStart"/>
            <w:r w:rsidRPr="009C6994">
              <w:rPr>
                <w:sz w:val="24"/>
                <w:szCs w:val="24"/>
              </w:rPr>
              <w:t>cải</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xin</w:t>
            </w:r>
            <w:proofErr w:type="spellEnd"/>
            <w:r w:rsidRPr="009C6994">
              <w:rPr>
                <w:sz w:val="24"/>
                <w:szCs w:val="24"/>
              </w:rPr>
              <w:t xml:space="preserve"> </w:t>
            </w:r>
            <w:proofErr w:type="spellStart"/>
            <w:r w:rsidRPr="009C6994">
              <w:rPr>
                <w:sz w:val="24"/>
                <w:szCs w:val="24"/>
              </w:rPr>
              <w:t>lỗi</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Align w:val="center"/>
          </w:tcPr>
          <w:p w14:paraId="4C51D534"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6.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7A6CF89D"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bỏ</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046D3333" w14:textId="22C17CA4"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in, </w:t>
            </w:r>
            <w:proofErr w:type="spellStart"/>
            <w:r w:rsidRPr="00031EB2">
              <w:rPr>
                <w:color w:val="000000" w:themeColor="text1"/>
                <w:spacing w:val="2"/>
                <w:sz w:val="24"/>
                <w:szCs w:val="24"/>
              </w:rPr>
              <w:t>tạp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in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tc>
        <w:tc>
          <w:tcPr>
            <w:tcW w:w="2047" w:type="dxa"/>
            <w:vAlign w:val="center"/>
          </w:tcPr>
          <w:p w14:paraId="6C51D303"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613B88" w:rsidRPr="009C6994" w14:paraId="0423BCB7" w14:textId="77777777" w:rsidTr="002F2E04">
        <w:trPr>
          <w:trHeight w:val="966"/>
        </w:trPr>
        <w:tc>
          <w:tcPr>
            <w:tcW w:w="6516" w:type="dxa"/>
            <w:vAlign w:val="center"/>
          </w:tcPr>
          <w:p w14:paraId="44273033" w14:textId="77777777" w:rsidR="00314695" w:rsidRPr="009C6994" w:rsidRDefault="00314695" w:rsidP="00314695">
            <w:pPr>
              <w:spacing w:before="120" w:after="120"/>
              <w:jc w:val="both"/>
              <w:rPr>
                <w:sz w:val="24"/>
                <w:szCs w:val="24"/>
              </w:rPr>
            </w:pPr>
            <w:proofErr w:type="spellStart"/>
            <w:r w:rsidRPr="009C6994">
              <w:rPr>
                <w:b/>
                <w:bCs/>
                <w:sz w:val="24"/>
                <w:szCs w:val="24"/>
              </w:rPr>
              <w:t>Điều</w:t>
            </w:r>
            <w:proofErr w:type="spellEnd"/>
            <w:r w:rsidRPr="009C6994">
              <w:rPr>
                <w:b/>
                <w:bCs/>
                <w:sz w:val="24"/>
                <w:szCs w:val="24"/>
              </w:rPr>
              <w:t xml:space="preserve"> 21.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quy</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về</w:t>
            </w:r>
            <w:proofErr w:type="spellEnd"/>
            <w:r w:rsidRPr="009C6994">
              <w:rPr>
                <w:b/>
                <w:bCs/>
                <w:sz w:val="24"/>
                <w:szCs w:val="24"/>
              </w:rPr>
              <w:t xml:space="preserve"> </w:t>
            </w:r>
            <w:proofErr w:type="spellStart"/>
            <w:r w:rsidRPr="009C6994">
              <w:rPr>
                <w:b/>
                <w:bCs/>
                <w:sz w:val="24"/>
                <w:szCs w:val="24"/>
              </w:rPr>
              <w:t>chế</w:t>
            </w:r>
            <w:proofErr w:type="spellEnd"/>
            <w:r w:rsidRPr="009C6994">
              <w:rPr>
                <w:b/>
                <w:bCs/>
                <w:sz w:val="24"/>
                <w:szCs w:val="24"/>
              </w:rPr>
              <w:t xml:space="preserve"> </w:t>
            </w:r>
            <w:proofErr w:type="spellStart"/>
            <w:r w:rsidRPr="009C6994">
              <w:rPr>
                <w:b/>
                <w:bCs/>
                <w:sz w:val="24"/>
                <w:szCs w:val="24"/>
              </w:rPr>
              <w:t>độ</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cáo</w:t>
            </w:r>
            <w:proofErr w:type="spellEnd"/>
            <w:r w:rsidRPr="009C6994">
              <w:rPr>
                <w:b/>
                <w:bCs/>
                <w:sz w:val="24"/>
                <w:szCs w:val="24"/>
              </w:rPr>
              <w:t xml:space="preserve"> </w:t>
            </w:r>
            <w:proofErr w:type="spellStart"/>
            <w:r w:rsidRPr="009C6994">
              <w:rPr>
                <w:b/>
                <w:bCs/>
                <w:sz w:val="24"/>
                <w:szCs w:val="24"/>
              </w:rPr>
              <w:t>trong</w:t>
            </w:r>
            <w:proofErr w:type="spellEnd"/>
            <w:r w:rsidRPr="009C6994">
              <w:rPr>
                <w:b/>
                <w:bCs/>
                <w:sz w:val="24"/>
                <w:szCs w:val="24"/>
              </w:rPr>
              <w:t xml:space="preserve"> </w:t>
            </w:r>
            <w:proofErr w:type="spellStart"/>
            <w:r w:rsidRPr="009C6994">
              <w:rPr>
                <w:b/>
                <w:bCs/>
                <w:sz w:val="24"/>
                <w:szCs w:val="24"/>
              </w:rPr>
              <w:t>hoạt</w:t>
            </w:r>
            <w:proofErr w:type="spellEnd"/>
            <w:r w:rsidRPr="009C6994">
              <w:rPr>
                <w:b/>
                <w:bCs/>
                <w:sz w:val="24"/>
                <w:szCs w:val="24"/>
              </w:rPr>
              <w:t xml:space="preserve"> </w:t>
            </w:r>
            <w:proofErr w:type="spellStart"/>
            <w:r w:rsidRPr="009C6994">
              <w:rPr>
                <w:b/>
                <w:bCs/>
                <w:sz w:val="24"/>
                <w:szCs w:val="24"/>
              </w:rPr>
              <w:t>động</w:t>
            </w:r>
            <w:proofErr w:type="spellEnd"/>
            <w:r w:rsidRPr="009C6994">
              <w:rPr>
                <w:b/>
                <w:bCs/>
                <w:sz w:val="24"/>
                <w:szCs w:val="24"/>
              </w:rPr>
              <w:t xml:space="preserve"> </w:t>
            </w:r>
            <w:proofErr w:type="spellStart"/>
            <w:r w:rsidRPr="009C6994">
              <w:rPr>
                <w:b/>
                <w:bCs/>
                <w:sz w:val="24"/>
                <w:szCs w:val="24"/>
              </w:rPr>
              <w:t>báo</w:t>
            </w:r>
            <w:proofErr w:type="spellEnd"/>
            <w:r w:rsidRPr="009C6994">
              <w:rPr>
                <w:b/>
                <w:bCs/>
                <w:sz w:val="24"/>
                <w:szCs w:val="24"/>
              </w:rPr>
              <w:t xml:space="preserve"> </w:t>
            </w:r>
            <w:proofErr w:type="spellStart"/>
            <w:r w:rsidRPr="009C6994">
              <w:rPr>
                <w:b/>
                <w:bCs/>
                <w:sz w:val="24"/>
                <w:szCs w:val="24"/>
              </w:rPr>
              <w:t>chí</w:t>
            </w:r>
            <w:proofErr w:type="spellEnd"/>
            <w:r w:rsidRPr="009C6994">
              <w:rPr>
                <w:b/>
                <w:bCs/>
                <w:sz w:val="24"/>
                <w:szCs w:val="24"/>
              </w:rPr>
              <w:t xml:space="preserve">, </w:t>
            </w:r>
            <w:proofErr w:type="spellStart"/>
            <w:r w:rsidRPr="009C6994">
              <w:rPr>
                <w:b/>
                <w:bCs/>
                <w:sz w:val="24"/>
                <w:szCs w:val="24"/>
              </w:rPr>
              <w:t>hoạt</w:t>
            </w:r>
            <w:proofErr w:type="spellEnd"/>
            <w:r w:rsidRPr="009C6994">
              <w:rPr>
                <w:b/>
                <w:bCs/>
                <w:sz w:val="24"/>
                <w:szCs w:val="24"/>
              </w:rPr>
              <w:t xml:space="preserve"> </w:t>
            </w:r>
            <w:proofErr w:type="spellStart"/>
            <w:r w:rsidRPr="009C6994">
              <w:rPr>
                <w:b/>
                <w:bCs/>
                <w:sz w:val="24"/>
                <w:szCs w:val="24"/>
              </w:rPr>
              <w:t>động</w:t>
            </w:r>
            <w:proofErr w:type="spellEnd"/>
            <w:r w:rsidRPr="009C6994">
              <w:rPr>
                <w:b/>
                <w:bCs/>
                <w:sz w:val="24"/>
                <w:szCs w:val="24"/>
              </w:rPr>
              <w:t xml:space="preserve"> </w:t>
            </w:r>
            <w:proofErr w:type="spellStart"/>
            <w:r w:rsidRPr="009C6994">
              <w:rPr>
                <w:b/>
                <w:bCs/>
                <w:sz w:val="24"/>
                <w:szCs w:val="24"/>
              </w:rPr>
              <w:t>cung</w:t>
            </w:r>
            <w:proofErr w:type="spellEnd"/>
            <w:r w:rsidRPr="009C6994">
              <w:rPr>
                <w:b/>
                <w:bCs/>
                <w:sz w:val="24"/>
                <w:szCs w:val="24"/>
              </w:rPr>
              <w:t xml:space="preserve"> </w:t>
            </w:r>
            <w:proofErr w:type="spellStart"/>
            <w:r w:rsidRPr="009C6994">
              <w:rPr>
                <w:b/>
                <w:bCs/>
                <w:sz w:val="24"/>
                <w:szCs w:val="24"/>
              </w:rPr>
              <w:t>cấp</w:t>
            </w:r>
            <w:proofErr w:type="spellEnd"/>
            <w:r w:rsidRPr="009C6994">
              <w:rPr>
                <w:b/>
                <w:bCs/>
                <w:sz w:val="24"/>
                <w:szCs w:val="24"/>
              </w:rPr>
              <w:t xml:space="preserve"> </w:t>
            </w:r>
            <w:proofErr w:type="spellStart"/>
            <w:r w:rsidRPr="009C6994">
              <w:rPr>
                <w:b/>
                <w:bCs/>
                <w:sz w:val="24"/>
                <w:szCs w:val="24"/>
              </w:rPr>
              <w:t>dịch</w:t>
            </w:r>
            <w:proofErr w:type="spellEnd"/>
            <w:r w:rsidRPr="009C6994">
              <w:rPr>
                <w:b/>
                <w:bCs/>
                <w:sz w:val="24"/>
                <w:szCs w:val="24"/>
              </w:rPr>
              <w:t xml:space="preserve"> </w:t>
            </w:r>
            <w:proofErr w:type="spellStart"/>
            <w:r w:rsidRPr="009C6994">
              <w:rPr>
                <w:b/>
                <w:bCs/>
                <w:sz w:val="24"/>
                <w:szCs w:val="24"/>
              </w:rPr>
              <w:t>vụ</w:t>
            </w:r>
            <w:proofErr w:type="spellEnd"/>
            <w:r w:rsidRPr="009C6994">
              <w:rPr>
                <w:b/>
                <w:bCs/>
                <w:sz w:val="24"/>
                <w:szCs w:val="24"/>
              </w:rPr>
              <w:t xml:space="preserve"> </w:t>
            </w:r>
            <w:proofErr w:type="spellStart"/>
            <w:r w:rsidRPr="009C6994">
              <w:rPr>
                <w:b/>
                <w:bCs/>
                <w:sz w:val="24"/>
                <w:szCs w:val="24"/>
              </w:rPr>
              <w:t>phát</w:t>
            </w:r>
            <w:proofErr w:type="spellEnd"/>
            <w:r w:rsidRPr="009C6994">
              <w:rPr>
                <w:b/>
                <w:bCs/>
                <w:sz w:val="24"/>
                <w:szCs w:val="24"/>
              </w:rPr>
              <w:t xml:space="preserve"> </w:t>
            </w:r>
            <w:proofErr w:type="spellStart"/>
            <w:r w:rsidRPr="009C6994">
              <w:rPr>
                <w:b/>
                <w:bCs/>
                <w:sz w:val="24"/>
                <w:szCs w:val="24"/>
              </w:rPr>
              <w:t>thanh</w:t>
            </w:r>
            <w:proofErr w:type="spellEnd"/>
            <w:r w:rsidRPr="009C6994">
              <w:rPr>
                <w:b/>
                <w:bCs/>
                <w:sz w:val="24"/>
                <w:szCs w:val="24"/>
              </w:rPr>
              <w:t xml:space="preserve">, </w:t>
            </w:r>
            <w:proofErr w:type="spellStart"/>
            <w:r w:rsidRPr="009C6994">
              <w:rPr>
                <w:b/>
                <w:bCs/>
                <w:sz w:val="24"/>
                <w:szCs w:val="24"/>
              </w:rPr>
              <w:t>truyền</w:t>
            </w:r>
            <w:proofErr w:type="spellEnd"/>
            <w:r w:rsidRPr="009C6994">
              <w:rPr>
                <w:b/>
                <w:bCs/>
                <w:sz w:val="24"/>
                <w:szCs w:val="24"/>
              </w:rPr>
              <w:t xml:space="preserve"> </w:t>
            </w:r>
            <w:proofErr w:type="spellStart"/>
            <w:r w:rsidRPr="009C6994">
              <w:rPr>
                <w:b/>
                <w:bCs/>
                <w:sz w:val="24"/>
                <w:szCs w:val="24"/>
              </w:rPr>
              <w:t>hình</w:t>
            </w:r>
            <w:proofErr w:type="spellEnd"/>
            <w:r w:rsidRPr="009C6994">
              <w:rPr>
                <w:b/>
                <w:bCs/>
                <w:sz w:val="24"/>
                <w:szCs w:val="24"/>
              </w:rPr>
              <w:t xml:space="preserve">, </w:t>
            </w:r>
            <w:proofErr w:type="spellStart"/>
            <w:r w:rsidRPr="009C6994">
              <w:rPr>
                <w:b/>
                <w:bCs/>
                <w:sz w:val="24"/>
                <w:szCs w:val="24"/>
              </w:rPr>
              <w:t>trang</w:t>
            </w:r>
            <w:proofErr w:type="spellEnd"/>
            <w:r w:rsidRPr="009C6994">
              <w:rPr>
                <w:b/>
                <w:bCs/>
                <w:sz w:val="24"/>
                <w:szCs w:val="24"/>
              </w:rPr>
              <w:t xml:space="preserve"> </w:t>
            </w:r>
            <w:proofErr w:type="spellStart"/>
            <w:r w:rsidRPr="009C6994">
              <w:rPr>
                <w:b/>
                <w:bCs/>
                <w:sz w:val="24"/>
                <w:szCs w:val="24"/>
              </w:rPr>
              <w:t>thông</w:t>
            </w:r>
            <w:proofErr w:type="spellEnd"/>
            <w:r w:rsidRPr="009C6994">
              <w:rPr>
                <w:b/>
                <w:bCs/>
                <w:sz w:val="24"/>
                <w:szCs w:val="24"/>
              </w:rPr>
              <w:t xml:space="preserve"> tin </w:t>
            </w:r>
            <w:proofErr w:type="spellStart"/>
            <w:r w:rsidRPr="009C6994">
              <w:rPr>
                <w:b/>
                <w:bCs/>
                <w:sz w:val="24"/>
                <w:szCs w:val="24"/>
              </w:rPr>
              <w:t>điện</w:t>
            </w:r>
            <w:proofErr w:type="spellEnd"/>
            <w:r w:rsidRPr="009C6994">
              <w:rPr>
                <w:b/>
                <w:bCs/>
                <w:sz w:val="24"/>
                <w:szCs w:val="24"/>
              </w:rPr>
              <w:t xml:space="preserve"> </w:t>
            </w:r>
            <w:proofErr w:type="spellStart"/>
            <w:r w:rsidRPr="009C6994">
              <w:rPr>
                <w:b/>
                <w:bCs/>
                <w:sz w:val="24"/>
                <w:szCs w:val="24"/>
              </w:rPr>
              <w:t>tử</w:t>
            </w:r>
            <w:proofErr w:type="spellEnd"/>
            <w:r w:rsidRPr="009C6994">
              <w:rPr>
                <w:b/>
                <w:bCs/>
                <w:sz w:val="24"/>
                <w:szCs w:val="24"/>
              </w:rPr>
              <w:t xml:space="preserve"> </w:t>
            </w:r>
            <w:proofErr w:type="spellStart"/>
            <w:r w:rsidRPr="009C6994">
              <w:rPr>
                <w:b/>
                <w:bCs/>
                <w:sz w:val="24"/>
                <w:szCs w:val="24"/>
              </w:rPr>
              <w:t>tổng</w:t>
            </w:r>
            <w:proofErr w:type="spellEnd"/>
            <w:r w:rsidRPr="009C6994">
              <w:rPr>
                <w:b/>
                <w:bCs/>
                <w:sz w:val="24"/>
                <w:szCs w:val="24"/>
              </w:rPr>
              <w:t xml:space="preserve"> </w:t>
            </w:r>
            <w:proofErr w:type="spellStart"/>
            <w:r w:rsidRPr="009C6994">
              <w:rPr>
                <w:b/>
                <w:bCs/>
                <w:sz w:val="24"/>
                <w:szCs w:val="24"/>
              </w:rPr>
              <w:t>hợp</w:t>
            </w:r>
            <w:proofErr w:type="spellEnd"/>
          </w:p>
          <w:p w14:paraId="2E70E155" w14:textId="77777777" w:rsidR="00314695" w:rsidRPr="009C6994" w:rsidRDefault="00314695" w:rsidP="00314695">
            <w:pPr>
              <w:spacing w:before="120" w:after="120"/>
              <w:jc w:val="both"/>
              <w:rPr>
                <w:sz w:val="24"/>
                <w:szCs w:val="24"/>
              </w:rPr>
            </w:pPr>
            <w:r w:rsidRPr="009C6994">
              <w:rPr>
                <w:sz w:val="24"/>
                <w:szCs w:val="24"/>
              </w:rPr>
              <w:t xml:space="preserve">1.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3.000.000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một</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đây</w:t>
            </w:r>
            <w:proofErr w:type="spellEnd"/>
            <w:r w:rsidRPr="009C6994">
              <w:rPr>
                <w:sz w:val="24"/>
                <w:szCs w:val="24"/>
              </w:rPr>
              <w:t>:</w:t>
            </w:r>
          </w:p>
          <w:p w14:paraId="3B813453" w14:textId="77777777" w:rsidR="00314695" w:rsidRPr="009C6994" w:rsidRDefault="00314695" w:rsidP="00314695">
            <w:pPr>
              <w:spacing w:before="120" w:after="120"/>
              <w:jc w:val="both"/>
              <w:rPr>
                <w:sz w:val="24"/>
                <w:szCs w:val="24"/>
              </w:rPr>
            </w:pPr>
            <w:r w:rsidRPr="009C6994">
              <w:rPr>
                <w:sz w:val="24"/>
                <w:szCs w:val="24"/>
              </w:rPr>
              <w:lastRenderedPageBreak/>
              <w:t xml:space="preserve">a)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thay</w:t>
            </w:r>
            <w:proofErr w:type="spellEnd"/>
            <w:r w:rsidRPr="009C6994">
              <w:rPr>
                <w:sz w:val="24"/>
                <w:szCs w:val="24"/>
              </w:rPr>
              <w:t xml:space="preserve"> </w:t>
            </w:r>
            <w:proofErr w:type="spellStart"/>
            <w:r w:rsidRPr="009C6994">
              <w:rPr>
                <w:sz w:val="24"/>
                <w:szCs w:val="24"/>
              </w:rPr>
              <w:t>đổi</w:t>
            </w:r>
            <w:proofErr w:type="spellEnd"/>
            <w:r w:rsidRPr="009C6994">
              <w:rPr>
                <w:sz w:val="24"/>
                <w:szCs w:val="24"/>
              </w:rPr>
              <w:t xml:space="preserve"> </w:t>
            </w:r>
            <w:proofErr w:type="spellStart"/>
            <w:r w:rsidRPr="009C6994">
              <w:rPr>
                <w:sz w:val="24"/>
                <w:szCs w:val="24"/>
              </w:rPr>
              <w:t>địa</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diện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diện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66C121B3" w14:textId="77777777" w:rsidR="00314695" w:rsidRPr="009C6994" w:rsidRDefault="00314695" w:rsidP="00314695">
            <w:pPr>
              <w:spacing w:before="120" w:after="120"/>
              <w:jc w:val="both"/>
              <w:rPr>
                <w:sz w:val="24"/>
                <w:szCs w:val="24"/>
              </w:rPr>
            </w:pPr>
            <w:r w:rsidRPr="009C6994">
              <w:rPr>
                <w:sz w:val="24"/>
                <w:szCs w:val="24"/>
              </w:rPr>
              <w:t xml:space="preserve">b)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chấm</w:t>
            </w:r>
            <w:proofErr w:type="spellEnd"/>
            <w:r w:rsidRPr="009C6994">
              <w:rPr>
                <w:sz w:val="24"/>
                <w:szCs w:val="24"/>
              </w:rPr>
              <w:t xml:space="preserve"> </w:t>
            </w:r>
            <w:proofErr w:type="spellStart"/>
            <w:r w:rsidRPr="009C6994">
              <w:rPr>
                <w:sz w:val="24"/>
                <w:szCs w:val="24"/>
              </w:rPr>
              <w:t>dứt</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diện</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việc</w:t>
            </w:r>
            <w:proofErr w:type="spellEnd"/>
            <w:r w:rsidRPr="009C6994">
              <w:rPr>
                <w:sz w:val="24"/>
                <w:szCs w:val="24"/>
              </w:rPr>
              <w:t xml:space="preserve"> </w:t>
            </w:r>
            <w:proofErr w:type="spellStart"/>
            <w:r w:rsidRPr="009C6994">
              <w:rPr>
                <w:sz w:val="24"/>
                <w:szCs w:val="24"/>
              </w:rPr>
              <w:t>cử</w:t>
            </w:r>
            <w:proofErr w:type="spellEnd"/>
            <w:r w:rsidRPr="009C6994">
              <w:rPr>
                <w:sz w:val="24"/>
                <w:szCs w:val="24"/>
              </w:rPr>
              <w:t xml:space="preserve">, </w:t>
            </w:r>
            <w:proofErr w:type="spellStart"/>
            <w:r w:rsidRPr="009C6994">
              <w:rPr>
                <w:sz w:val="24"/>
                <w:szCs w:val="24"/>
              </w:rPr>
              <w:t>thay</w:t>
            </w:r>
            <w:proofErr w:type="spellEnd"/>
            <w:r w:rsidRPr="009C6994">
              <w:rPr>
                <w:sz w:val="24"/>
                <w:szCs w:val="24"/>
              </w:rPr>
              <w:t xml:space="preserve"> </w:t>
            </w:r>
            <w:proofErr w:type="spellStart"/>
            <w:r w:rsidRPr="009C6994">
              <w:rPr>
                <w:sz w:val="24"/>
                <w:szCs w:val="24"/>
              </w:rPr>
              <w:t>đổi</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phóng</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thường</w:t>
            </w:r>
            <w:proofErr w:type="spellEnd"/>
            <w:r w:rsidRPr="009C6994">
              <w:rPr>
                <w:sz w:val="24"/>
                <w:szCs w:val="24"/>
              </w:rPr>
              <w:t xml:space="preserve"> </w:t>
            </w:r>
            <w:proofErr w:type="spellStart"/>
            <w:r w:rsidRPr="009C6994">
              <w:rPr>
                <w:sz w:val="24"/>
                <w:szCs w:val="24"/>
              </w:rPr>
              <w:t>trú</w:t>
            </w:r>
            <w:proofErr w:type="spellEnd"/>
            <w:r w:rsidRPr="009C6994">
              <w:rPr>
                <w:sz w:val="24"/>
                <w:szCs w:val="24"/>
              </w:rPr>
              <w:t>;</w:t>
            </w:r>
          </w:p>
          <w:p w14:paraId="1A36D028" w14:textId="77777777" w:rsidR="00314695" w:rsidRPr="009C6994" w:rsidRDefault="00314695" w:rsidP="00314695">
            <w:pPr>
              <w:spacing w:before="120" w:after="120"/>
              <w:jc w:val="both"/>
              <w:rPr>
                <w:sz w:val="24"/>
                <w:szCs w:val="24"/>
              </w:rPr>
            </w:pPr>
            <w:r w:rsidRPr="009C6994">
              <w:rPr>
                <w:sz w:val="24"/>
                <w:szCs w:val="24"/>
              </w:rPr>
              <w:t xml:space="preserve">c)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phụ</w:t>
            </w:r>
            <w:proofErr w:type="spellEnd"/>
            <w:r w:rsidRPr="009C6994">
              <w:rPr>
                <w:sz w:val="24"/>
                <w:szCs w:val="24"/>
              </w:rPr>
              <w:t xml:space="preserve"> </w:t>
            </w:r>
            <w:proofErr w:type="spellStart"/>
            <w:r w:rsidRPr="009C6994">
              <w:rPr>
                <w:sz w:val="24"/>
                <w:szCs w:val="24"/>
              </w:rPr>
              <w:t>trương</w:t>
            </w:r>
            <w:proofErr w:type="spellEnd"/>
            <w:r w:rsidRPr="009C6994">
              <w:rPr>
                <w:sz w:val="24"/>
                <w:szCs w:val="24"/>
              </w:rPr>
              <w:t xml:space="preserve"> </w:t>
            </w:r>
            <w:proofErr w:type="spellStart"/>
            <w:r w:rsidRPr="009C6994">
              <w:rPr>
                <w:sz w:val="24"/>
                <w:szCs w:val="24"/>
              </w:rPr>
              <w:t>quảng</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43DC593C" w14:textId="77777777" w:rsidR="00314695" w:rsidRPr="009C6994" w:rsidRDefault="00314695" w:rsidP="00314695">
            <w:pPr>
              <w:spacing w:before="120" w:after="120"/>
              <w:jc w:val="both"/>
              <w:rPr>
                <w:sz w:val="24"/>
                <w:szCs w:val="24"/>
              </w:rPr>
            </w:pPr>
            <w:r w:rsidRPr="009C6994">
              <w:rPr>
                <w:sz w:val="24"/>
                <w:szCs w:val="24"/>
              </w:rPr>
              <w:t xml:space="preserve">d)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giải</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dung,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xác</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7758304E" w14:textId="77777777" w:rsidR="00314695" w:rsidRPr="009C6994" w:rsidRDefault="00314695" w:rsidP="00314695">
            <w:pPr>
              <w:spacing w:before="120" w:after="120"/>
              <w:jc w:val="both"/>
              <w:rPr>
                <w:sz w:val="24"/>
                <w:szCs w:val="24"/>
              </w:rPr>
            </w:pPr>
            <w:r w:rsidRPr="009C6994">
              <w:rPr>
                <w:sz w:val="24"/>
                <w:szCs w:val="24"/>
              </w:rPr>
              <w:t xml:space="preserve">đ)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doanh</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thiết</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thay</w:t>
            </w:r>
            <w:proofErr w:type="spellEnd"/>
            <w:r w:rsidRPr="009C6994">
              <w:rPr>
                <w:sz w:val="24"/>
                <w:szCs w:val="24"/>
              </w:rPr>
              <w:t xml:space="preserve"> </w:t>
            </w:r>
            <w:proofErr w:type="spellStart"/>
            <w:r w:rsidRPr="009C6994">
              <w:rPr>
                <w:sz w:val="24"/>
                <w:szCs w:val="24"/>
              </w:rPr>
              <w:t>đổi</w:t>
            </w:r>
            <w:proofErr w:type="spellEnd"/>
            <w:r w:rsidRPr="009C6994">
              <w:rPr>
                <w:sz w:val="24"/>
                <w:szCs w:val="24"/>
              </w:rPr>
              <w:t xml:space="preserve">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hữu</w:t>
            </w:r>
            <w:proofErr w:type="spellEnd"/>
            <w:r w:rsidRPr="009C6994">
              <w:rPr>
                <w:sz w:val="24"/>
                <w:szCs w:val="24"/>
              </w:rPr>
              <w:t xml:space="preserve">, </w:t>
            </w:r>
            <w:proofErr w:type="spellStart"/>
            <w:r w:rsidRPr="009C6994">
              <w:rPr>
                <w:sz w:val="24"/>
                <w:szCs w:val="24"/>
              </w:rPr>
              <w:t>thay</w:t>
            </w:r>
            <w:proofErr w:type="spellEnd"/>
            <w:r w:rsidRPr="009C6994">
              <w:rPr>
                <w:sz w:val="24"/>
                <w:szCs w:val="24"/>
              </w:rPr>
              <w:t xml:space="preserve"> </w:t>
            </w:r>
            <w:proofErr w:type="spellStart"/>
            <w:r w:rsidRPr="009C6994">
              <w:rPr>
                <w:sz w:val="24"/>
                <w:szCs w:val="24"/>
              </w:rPr>
              <w:t>đổi</w:t>
            </w:r>
            <w:proofErr w:type="spellEnd"/>
            <w:r w:rsidRPr="009C6994">
              <w:rPr>
                <w:sz w:val="24"/>
                <w:szCs w:val="24"/>
              </w:rPr>
              <w:t xml:space="preserve"> </w:t>
            </w:r>
            <w:proofErr w:type="spellStart"/>
            <w:r w:rsidRPr="009C6994">
              <w:rPr>
                <w:sz w:val="24"/>
                <w:szCs w:val="24"/>
              </w:rPr>
              <w:t>địa</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đầy</w:t>
            </w:r>
            <w:proofErr w:type="spellEnd"/>
            <w:r w:rsidRPr="009C6994">
              <w:rPr>
                <w:sz w:val="24"/>
                <w:szCs w:val="24"/>
              </w:rPr>
              <w:t xml:space="preserve"> </w:t>
            </w:r>
            <w:proofErr w:type="spellStart"/>
            <w:r w:rsidRPr="009C6994">
              <w:rPr>
                <w:sz w:val="24"/>
                <w:szCs w:val="24"/>
              </w:rPr>
              <w:t>đủ</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0D42148E" w14:textId="77777777" w:rsidR="00314695" w:rsidRPr="009C6994" w:rsidRDefault="00314695" w:rsidP="00314695">
            <w:pPr>
              <w:spacing w:before="120" w:after="120"/>
              <w:jc w:val="both"/>
              <w:rPr>
                <w:sz w:val="24"/>
                <w:szCs w:val="24"/>
              </w:rPr>
            </w:pPr>
            <w:r w:rsidRPr="009C6994">
              <w:rPr>
                <w:sz w:val="24"/>
                <w:szCs w:val="24"/>
              </w:rPr>
              <w:t xml:space="preserve">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chúng</w:t>
            </w:r>
            <w:proofErr w:type="spellEnd"/>
            <w:r w:rsidRPr="009C6994">
              <w:rPr>
                <w:sz w:val="24"/>
                <w:szCs w:val="24"/>
              </w:rPr>
              <w:t xml:space="preserve"> </w:t>
            </w:r>
            <w:proofErr w:type="spellStart"/>
            <w:r w:rsidRPr="009C6994">
              <w:rPr>
                <w:sz w:val="24"/>
                <w:szCs w:val="24"/>
              </w:rPr>
              <w:t>trước</w:t>
            </w:r>
            <w:proofErr w:type="spellEnd"/>
            <w:r w:rsidRPr="009C6994">
              <w:rPr>
                <w:sz w:val="24"/>
                <w:szCs w:val="24"/>
              </w:rPr>
              <w:t xml:space="preserve"> </w:t>
            </w:r>
            <w:proofErr w:type="spellStart"/>
            <w:r w:rsidRPr="009C6994">
              <w:rPr>
                <w:sz w:val="24"/>
                <w:szCs w:val="24"/>
              </w:rPr>
              <w:t>ngày</w:t>
            </w:r>
            <w:proofErr w:type="spellEnd"/>
            <w:r w:rsidRPr="009C6994">
              <w:rPr>
                <w:sz w:val="24"/>
                <w:szCs w:val="24"/>
              </w:rPr>
              <w:t xml:space="preserve"> </w:t>
            </w:r>
            <w:proofErr w:type="spellStart"/>
            <w:r w:rsidRPr="009C6994">
              <w:rPr>
                <w:sz w:val="24"/>
                <w:szCs w:val="24"/>
              </w:rPr>
              <w:t>tạm</w:t>
            </w:r>
            <w:proofErr w:type="spellEnd"/>
            <w:r w:rsidRPr="009C6994">
              <w:rPr>
                <w:sz w:val="24"/>
                <w:szCs w:val="24"/>
              </w:rPr>
              <w:t xml:space="preserve"> </w:t>
            </w:r>
            <w:proofErr w:type="spellStart"/>
            <w:r w:rsidRPr="009C6994">
              <w:rPr>
                <w:sz w:val="24"/>
                <w:szCs w:val="24"/>
              </w:rPr>
              <w:t>ngừng</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ấn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phụ</w:t>
            </w:r>
            <w:proofErr w:type="spellEnd"/>
            <w:r w:rsidRPr="009C6994">
              <w:rPr>
                <w:sz w:val="24"/>
                <w:szCs w:val="24"/>
              </w:rPr>
              <w:t xml:space="preserve"> </w:t>
            </w:r>
            <w:proofErr w:type="spellStart"/>
            <w:r w:rsidRPr="009C6994">
              <w:rPr>
                <w:sz w:val="24"/>
                <w:szCs w:val="24"/>
              </w:rPr>
              <w:t>trương</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chuyên</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w:t>
            </w:r>
          </w:p>
          <w:p w14:paraId="3B1B3493" w14:textId="77777777" w:rsidR="00314695" w:rsidRPr="009C6994" w:rsidRDefault="00314695" w:rsidP="00314695">
            <w:pPr>
              <w:spacing w:before="120" w:after="120"/>
              <w:jc w:val="both"/>
              <w:rPr>
                <w:sz w:val="24"/>
                <w:szCs w:val="24"/>
              </w:rPr>
            </w:pPr>
            <w:r w:rsidRPr="009C6994">
              <w:rPr>
                <w:sz w:val="24"/>
                <w:szCs w:val="24"/>
              </w:rPr>
              <w:t xml:space="preserve">g)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chúng</w:t>
            </w:r>
            <w:proofErr w:type="spellEnd"/>
            <w:r w:rsidRPr="009C6994">
              <w:rPr>
                <w:sz w:val="24"/>
                <w:szCs w:val="24"/>
              </w:rPr>
              <w:t xml:space="preserve"> </w:t>
            </w:r>
            <w:proofErr w:type="spellStart"/>
            <w:r w:rsidRPr="009C6994">
              <w:rPr>
                <w:sz w:val="24"/>
                <w:szCs w:val="24"/>
              </w:rPr>
              <w:t>trước</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chấm</w:t>
            </w:r>
            <w:proofErr w:type="spellEnd"/>
            <w:r w:rsidRPr="009C6994">
              <w:rPr>
                <w:sz w:val="24"/>
                <w:szCs w:val="24"/>
              </w:rPr>
              <w:t xml:space="preserve"> </w:t>
            </w:r>
            <w:proofErr w:type="spellStart"/>
            <w:r w:rsidRPr="009C6994">
              <w:rPr>
                <w:sz w:val="24"/>
                <w:szCs w:val="24"/>
              </w:rPr>
              <w:t>dứt</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ấn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phụ</w:t>
            </w:r>
            <w:proofErr w:type="spellEnd"/>
            <w:r w:rsidRPr="009C6994">
              <w:rPr>
                <w:sz w:val="24"/>
                <w:szCs w:val="24"/>
              </w:rPr>
              <w:t xml:space="preserve"> </w:t>
            </w:r>
            <w:proofErr w:type="spellStart"/>
            <w:r w:rsidRPr="009C6994">
              <w:rPr>
                <w:sz w:val="24"/>
                <w:szCs w:val="24"/>
              </w:rPr>
              <w:t>trương</w:t>
            </w:r>
            <w:proofErr w:type="spellEnd"/>
            <w:r w:rsidRPr="009C6994">
              <w:rPr>
                <w:sz w:val="24"/>
                <w:szCs w:val="24"/>
              </w:rPr>
              <w:t xml:space="preserve">,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kênh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chuyên</w:t>
            </w:r>
            <w:proofErr w:type="spellEnd"/>
            <w:r w:rsidRPr="009C6994">
              <w:rPr>
                <w:sz w:val="24"/>
                <w:szCs w:val="24"/>
              </w:rPr>
              <w:t xml:space="preserve"> </w:t>
            </w:r>
            <w:proofErr w:type="spellStart"/>
            <w:r w:rsidRPr="009C6994">
              <w:rPr>
                <w:sz w:val="24"/>
                <w:szCs w:val="24"/>
              </w:rPr>
              <w:t>trang</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w:t>
            </w:r>
          </w:p>
          <w:p w14:paraId="1DBCAC98" w14:textId="77777777" w:rsidR="00314695" w:rsidRPr="009C6994" w:rsidRDefault="00314695" w:rsidP="00314695">
            <w:pPr>
              <w:spacing w:before="120" w:after="120"/>
              <w:jc w:val="both"/>
              <w:rPr>
                <w:sz w:val="24"/>
                <w:szCs w:val="24"/>
              </w:rPr>
            </w:pPr>
            <w:r w:rsidRPr="009C6994">
              <w:rPr>
                <w:sz w:val="24"/>
                <w:szCs w:val="24"/>
              </w:rPr>
              <w:t xml:space="preserve">h)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lastRenderedPageBreak/>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chúng</w:t>
            </w:r>
            <w:proofErr w:type="spellEnd"/>
            <w:r w:rsidRPr="009C6994">
              <w:rPr>
                <w:sz w:val="24"/>
                <w:szCs w:val="24"/>
              </w:rPr>
              <w:t xml:space="preserve"> </w:t>
            </w:r>
            <w:proofErr w:type="spellStart"/>
            <w:r w:rsidRPr="009C6994">
              <w:rPr>
                <w:sz w:val="24"/>
                <w:szCs w:val="24"/>
              </w:rPr>
              <w:t>trước</w:t>
            </w:r>
            <w:proofErr w:type="spellEnd"/>
            <w:r w:rsidRPr="009C6994">
              <w:rPr>
                <w:sz w:val="24"/>
                <w:szCs w:val="24"/>
              </w:rPr>
              <w:t xml:space="preserve"> </w:t>
            </w:r>
            <w:proofErr w:type="spellStart"/>
            <w:r w:rsidRPr="009C6994">
              <w:rPr>
                <w:sz w:val="24"/>
                <w:szCs w:val="24"/>
              </w:rPr>
              <w:t>ngày</w:t>
            </w:r>
            <w:proofErr w:type="spellEnd"/>
            <w:r w:rsidRPr="009C6994">
              <w:rPr>
                <w:sz w:val="24"/>
                <w:szCs w:val="24"/>
              </w:rPr>
              <w:t xml:space="preserve"> </w:t>
            </w:r>
            <w:proofErr w:type="spellStart"/>
            <w:r w:rsidRPr="009C6994">
              <w:rPr>
                <w:sz w:val="24"/>
                <w:szCs w:val="24"/>
              </w:rPr>
              <w:t>tạm</w:t>
            </w:r>
            <w:proofErr w:type="spellEnd"/>
            <w:r w:rsidRPr="009C6994">
              <w:rPr>
                <w:sz w:val="24"/>
                <w:szCs w:val="24"/>
              </w:rPr>
              <w:t xml:space="preserve"> </w:t>
            </w:r>
            <w:proofErr w:type="spellStart"/>
            <w:r w:rsidRPr="009C6994">
              <w:rPr>
                <w:sz w:val="24"/>
                <w:szCs w:val="24"/>
              </w:rPr>
              <w:t>ngừng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loại</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6A35F7BE" w14:textId="77777777" w:rsidR="00314695" w:rsidRPr="009C6994" w:rsidRDefault="00314695" w:rsidP="00314695">
            <w:pPr>
              <w:spacing w:before="120" w:after="120"/>
              <w:jc w:val="both"/>
              <w:rPr>
                <w:sz w:val="24"/>
                <w:szCs w:val="24"/>
              </w:rPr>
            </w:pPr>
            <w:proofErr w:type="spellStart"/>
            <w:r w:rsidRPr="009C6994">
              <w:rPr>
                <w:sz w:val="24"/>
                <w:szCs w:val="24"/>
              </w:rPr>
              <w:t>i</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đúng</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bằng</w:t>
            </w:r>
            <w:proofErr w:type="spellEnd"/>
            <w:r w:rsidRPr="009C6994">
              <w:rPr>
                <w:sz w:val="24"/>
                <w:szCs w:val="24"/>
              </w:rPr>
              <w:t xml:space="preserve"> </w:t>
            </w:r>
            <w:proofErr w:type="spellStart"/>
            <w:r w:rsidRPr="009C6994">
              <w:rPr>
                <w:sz w:val="24"/>
                <w:szCs w:val="24"/>
              </w:rPr>
              <w:t>văn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cho</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để</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w:t>
            </w:r>
            <w:proofErr w:type="spellStart"/>
            <w:r w:rsidRPr="009C6994">
              <w:rPr>
                <w:sz w:val="24"/>
                <w:szCs w:val="24"/>
              </w:rPr>
              <w:t>hồi</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chúng</w:t>
            </w:r>
            <w:proofErr w:type="spellEnd"/>
            <w:r w:rsidRPr="009C6994">
              <w:rPr>
                <w:sz w:val="24"/>
                <w:szCs w:val="24"/>
              </w:rPr>
              <w:t xml:space="preserve"> </w:t>
            </w:r>
            <w:proofErr w:type="spellStart"/>
            <w:r w:rsidRPr="009C6994">
              <w:rPr>
                <w:sz w:val="24"/>
                <w:szCs w:val="24"/>
              </w:rPr>
              <w:t>trước</w:t>
            </w:r>
            <w:proofErr w:type="spellEnd"/>
            <w:r w:rsidRPr="009C6994">
              <w:rPr>
                <w:sz w:val="24"/>
                <w:szCs w:val="24"/>
              </w:rPr>
              <w:t xml:space="preserve"> </w:t>
            </w:r>
            <w:proofErr w:type="spellStart"/>
            <w:r w:rsidRPr="009C6994">
              <w:rPr>
                <w:sz w:val="24"/>
                <w:szCs w:val="24"/>
              </w:rPr>
              <w:t>ngày</w:t>
            </w:r>
            <w:proofErr w:type="spellEnd"/>
            <w:r w:rsidRPr="009C6994">
              <w:rPr>
                <w:sz w:val="24"/>
                <w:szCs w:val="24"/>
              </w:rPr>
              <w:t xml:space="preserve"> </w:t>
            </w:r>
            <w:proofErr w:type="spellStart"/>
            <w:r w:rsidRPr="009C6994">
              <w:rPr>
                <w:sz w:val="24"/>
                <w:szCs w:val="24"/>
              </w:rPr>
              <w:t>chấm</w:t>
            </w:r>
            <w:proofErr w:type="spellEnd"/>
            <w:r w:rsidRPr="009C6994">
              <w:rPr>
                <w:sz w:val="24"/>
                <w:szCs w:val="24"/>
              </w:rPr>
              <w:t xml:space="preserve"> </w:t>
            </w:r>
            <w:proofErr w:type="spellStart"/>
            <w:r w:rsidRPr="009C6994">
              <w:rPr>
                <w:sz w:val="24"/>
                <w:szCs w:val="24"/>
              </w:rPr>
              <w:t>dứt</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loại</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5F48F44E" w14:textId="77777777"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01AD8B07" w14:textId="77777777" w:rsidR="00613B88" w:rsidRPr="00031EB2" w:rsidRDefault="00613B88" w:rsidP="00613B88">
            <w:pPr>
              <w:spacing w:before="120" w:after="120" w:line="264" w:lineRule="auto"/>
              <w:jc w:val="both"/>
              <w:rPr>
                <w:b/>
                <w:bCs/>
                <w:color w:val="000000" w:themeColor="text1"/>
                <w:spacing w:val="2"/>
                <w:sz w:val="24"/>
                <w:szCs w:val="24"/>
              </w:rPr>
            </w:pPr>
            <w:bookmarkStart w:id="29" w:name="dieu_21"/>
            <w:proofErr w:type="spellStart"/>
            <w:r w:rsidRPr="00031EB2">
              <w:rPr>
                <w:b/>
                <w:bCs/>
                <w:color w:val="000000" w:themeColor="text1"/>
                <w:spacing w:val="2"/>
                <w:sz w:val="24"/>
                <w:szCs w:val="24"/>
              </w:rPr>
              <w:lastRenderedPageBreak/>
              <w:t>Điều</w:t>
            </w:r>
            <w:proofErr w:type="spellEnd"/>
            <w:r w:rsidRPr="00031EB2">
              <w:rPr>
                <w:b/>
                <w:bCs/>
                <w:color w:val="000000" w:themeColor="text1"/>
                <w:spacing w:val="2"/>
                <w:sz w:val="24"/>
                <w:szCs w:val="24"/>
              </w:rPr>
              <w:t xml:space="preserve"> 26.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chế</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độ</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trong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hoạt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động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hoạt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động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cung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cấp</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dịch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vụ</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thanh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hình</w:t>
            </w:r>
            <w:bookmarkEnd w:id="29"/>
            <w:proofErr w:type="spellEnd"/>
          </w:p>
          <w:p w14:paraId="79BB2BE9"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3.000.000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1C907579"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a)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đổi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6CF755AE"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dứt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đổi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trú</w:t>
            </w:r>
            <w:proofErr w:type="spellEnd"/>
            <w:r w:rsidRPr="00031EB2">
              <w:rPr>
                <w:color w:val="000000" w:themeColor="text1"/>
                <w:spacing w:val="2"/>
                <w:sz w:val="24"/>
                <w:szCs w:val="24"/>
              </w:rPr>
              <w:t>;</w:t>
            </w:r>
          </w:p>
          <w:p w14:paraId="679EF34A"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57E83A1E"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030A81BF"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Du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ngừng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ấn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w:t>
            </w:r>
          </w:p>
          <w:p w14:paraId="45201EA1"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g)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dứt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thêm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ấn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chuyên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kênh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w:t>
            </w:r>
          </w:p>
          <w:p w14:paraId="7C43E0B3"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h)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Du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ngừng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53103E8B" w14:textId="77777777" w:rsidR="00613B88" w:rsidRPr="00031EB2" w:rsidRDefault="00613B88" w:rsidP="00613B88">
            <w:pPr>
              <w:spacing w:before="120" w:after="120" w:line="264" w:lineRule="auto"/>
              <w:jc w:val="both"/>
              <w:rPr>
                <w:color w:val="000000" w:themeColor="text1"/>
                <w:spacing w:val="2"/>
                <w:sz w:val="24"/>
                <w:szCs w:val="24"/>
              </w:rPr>
            </w:pPr>
            <w:proofErr w:type="spellStart"/>
            <w:r w:rsidRPr="00031EB2">
              <w:rPr>
                <w:color w:val="000000" w:themeColor="text1"/>
                <w:spacing w:val="2"/>
                <w:sz w:val="24"/>
                <w:szCs w:val="24"/>
              </w:rPr>
              <w:t>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Du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dứt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313C3CBA" w14:textId="77777777" w:rsidR="00613B88" w:rsidRPr="00031EB2" w:rsidRDefault="00613B88" w:rsidP="00613B88">
            <w:pPr>
              <w:spacing w:before="120" w:after="120" w:line="264" w:lineRule="auto"/>
              <w:jc w:val="both"/>
              <w:rPr>
                <w:bCs/>
                <w:color w:val="000000" w:themeColor="text1"/>
                <w:spacing w:val="2"/>
                <w:sz w:val="24"/>
                <w:szCs w:val="24"/>
              </w:rPr>
            </w:pPr>
            <w:r w:rsidRPr="00031EB2">
              <w:rPr>
                <w:bCs/>
                <w:color w:val="000000" w:themeColor="text1"/>
                <w:spacing w:val="2"/>
                <w:sz w:val="24"/>
                <w:szCs w:val="24"/>
              </w:rPr>
              <w:t xml:space="preserve">k) </w:t>
            </w:r>
            <w:proofErr w:type="spellStart"/>
            <w:r w:rsidRPr="00031EB2">
              <w:rPr>
                <w:bCs/>
                <w:color w:val="000000" w:themeColor="text1"/>
                <w:spacing w:val="2"/>
                <w:sz w:val="24"/>
                <w:szCs w:val="24"/>
              </w:rPr>
              <w:t>Không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thực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hiện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báo</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với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cơ</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quản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lý</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nhà</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nước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về</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báo</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mở</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các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kênh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nội</w:t>
            </w:r>
            <w:proofErr w:type="spellEnd"/>
            <w:r w:rsidRPr="00031EB2">
              <w:rPr>
                <w:bCs/>
                <w:color w:val="000000" w:themeColor="text1"/>
                <w:spacing w:val="2"/>
                <w:sz w:val="24"/>
                <w:szCs w:val="24"/>
              </w:rPr>
              <w:t xml:space="preserve"> dung </w:t>
            </w:r>
            <w:proofErr w:type="spellStart"/>
            <w:r w:rsidRPr="00031EB2">
              <w:rPr>
                <w:bCs/>
                <w:color w:val="000000" w:themeColor="text1"/>
                <w:spacing w:val="2"/>
                <w:sz w:val="24"/>
                <w:szCs w:val="24"/>
              </w:rPr>
              <w:t>của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cơ</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báo</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trên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gian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mạng</w:t>
            </w:r>
            <w:proofErr w:type="spellEnd"/>
            <w:r w:rsidRPr="00031EB2">
              <w:rPr>
                <w:bCs/>
                <w:color w:val="000000" w:themeColor="text1"/>
                <w:spacing w:val="2"/>
                <w:sz w:val="24"/>
                <w:szCs w:val="24"/>
              </w:rPr>
              <w:t>;</w:t>
            </w:r>
          </w:p>
          <w:p w14:paraId="0CD1355F" w14:textId="336E1A87" w:rsidR="00613B88" w:rsidRPr="00314695" w:rsidRDefault="00613B88" w:rsidP="00613B88">
            <w:pPr>
              <w:spacing w:before="120" w:after="120" w:line="264" w:lineRule="auto"/>
              <w:jc w:val="both"/>
              <w:rPr>
                <w:bCs/>
                <w:color w:val="000000" w:themeColor="text1"/>
                <w:spacing w:val="2"/>
                <w:sz w:val="24"/>
                <w:szCs w:val="24"/>
              </w:rPr>
            </w:pPr>
            <w:r w:rsidRPr="00031EB2">
              <w:rPr>
                <w:bCs/>
                <w:color w:val="000000" w:themeColor="text1"/>
                <w:spacing w:val="2"/>
                <w:sz w:val="24"/>
                <w:szCs w:val="24"/>
              </w:rPr>
              <w:t xml:space="preserve">l) </w:t>
            </w:r>
            <w:proofErr w:type="spellStart"/>
            <w:r w:rsidRPr="00031EB2">
              <w:rPr>
                <w:bCs/>
                <w:color w:val="000000" w:themeColor="text1"/>
                <w:spacing w:val="2"/>
                <w:sz w:val="24"/>
                <w:szCs w:val="24"/>
              </w:rPr>
              <w:t>Không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thực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hiện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báo</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với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cơ</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quản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lý</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nhà</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nước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hoạt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báo</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trên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gian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mạng</w:t>
            </w:r>
            <w:proofErr w:type="spellEnd"/>
            <w:r w:rsidRPr="00031EB2">
              <w:rPr>
                <w:bCs/>
                <w:color w:val="000000" w:themeColor="text1"/>
                <w:spacing w:val="2"/>
                <w:sz w:val="24"/>
                <w:szCs w:val="24"/>
              </w:rPr>
              <w:t>.</w:t>
            </w:r>
          </w:p>
        </w:tc>
        <w:tc>
          <w:tcPr>
            <w:tcW w:w="2047" w:type="dxa"/>
            <w:vAlign w:val="center"/>
          </w:tcPr>
          <w:p w14:paraId="50F9399A"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613B88" w:rsidRPr="009C6994" w14:paraId="38C8464A" w14:textId="77777777" w:rsidTr="002F2E04">
        <w:trPr>
          <w:trHeight w:val="966"/>
        </w:trPr>
        <w:tc>
          <w:tcPr>
            <w:tcW w:w="6516" w:type="dxa"/>
            <w:vAlign w:val="center"/>
          </w:tcPr>
          <w:p w14:paraId="6CD87FEA" w14:textId="77777777" w:rsidR="00314695" w:rsidRPr="009C6994" w:rsidRDefault="00314695" w:rsidP="00314695">
            <w:pPr>
              <w:spacing w:before="120" w:after="120"/>
              <w:jc w:val="both"/>
              <w:rPr>
                <w:sz w:val="24"/>
                <w:szCs w:val="24"/>
              </w:rPr>
            </w:pPr>
            <w:r w:rsidRPr="009C6994">
              <w:rPr>
                <w:sz w:val="24"/>
                <w:szCs w:val="24"/>
              </w:rPr>
              <w:lastRenderedPageBreak/>
              <w:t xml:space="preserve">2.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chế</w:t>
            </w:r>
            <w:proofErr w:type="spellEnd"/>
            <w:r w:rsidRPr="009C6994">
              <w:rPr>
                <w:sz w:val="24"/>
                <w:szCs w:val="24"/>
              </w:rPr>
              <w:t xml:space="preserve"> </w:t>
            </w:r>
            <w:proofErr w:type="spellStart"/>
            <w:r w:rsidRPr="009C6994">
              <w:rPr>
                <w:sz w:val="24"/>
                <w:szCs w:val="24"/>
              </w:rPr>
              <w:t>độ</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kỳ</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62EE2977" w14:textId="77777777"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65B9B2B7" w14:textId="48B01B2F"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p>
        </w:tc>
        <w:tc>
          <w:tcPr>
            <w:tcW w:w="2047" w:type="dxa"/>
            <w:vAlign w:val="center"/>
          </w:tcPr>
          <w:p w14:paraId="2009F352"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613B88" w:rsidRPr="009C6994" w14:paraId="5635A9E9" w14:textId="77777777" w:rsidTr="002F2E04">
        <w:trPr>
          <w:trHeight w:val="966"/>
        </w:trPr>
        <w:tc>
          <w:tcPr>
            <w:tcW w:w="6516" w:type="dxa"/>
            <w:vAlign w:val="center"/>
          </w:tcPr>
          <w:p w14:paraId="20DF6B9D" w14:textId="212821AA" w:rsidR="00613B88" w:rsidRPr="009C6994" w:rsidRDefault="00314695" w:rsidP="00613B88">
            <w:pPr>
              <w:tabs>
                <w:tab w:val="left" w:pos="744"/>
                <w:tab w:val="left" w:pos="6521"/>
              </w:tabs>
              <w:spacing w:before="120" w:after="120"/>
              <w:rPr>
                <w:b/>
                <w:bCs/>
                <w:sz w:val="24"/>
                <w:szCs w:val="24"/>
              </w:rPr>
            </w:pPr>
            <w:r w:rsidRPr="009C6994">
              <w:rPr>
                <w:sz w:val="24"/>
                <w:szCs w:val="24"/>
              </w:rPr>
              <w:t xml:space="preserve">3.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 xml:space="preserve">, </w:t>
            </w:r>
            <w:proofErr w:type="spellStart"/>
            <w:r w:rsidRPr="009C6994">
              <w:rPr>
                <w:sz w:val="24"/>
                <w:szCs w:val="24"/>
              </w:rPr>
              <w:t>giải</w:t>
            </w:r>
            <w:proofErr w:type="spellEnd"/>
            <w:r w:rsidRPr="009C6994">
              <w:rPr>
                <w:sz w:val="24"/>
                <w:szCs w:val="24"/>
              </w:rPr>
              <w:t xml:space="preserve"> </w:t>
            </w:r>
            <w:proofErr w:type="spellStart"/>
            <w:r w:rsidRPr="009C6994">
              <w:rPr>
                <w:sz w:val="24"/>
                <w:szCs w:val="24"/>
              </w:rPr>
              <w:t>trình</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yêu</w:t>
            </w:r>
            <w:proofErr w:type="spellEnd"/>
            <w:r w:rsidRPr="009C6994">
              <w:rPr>
                <w:sz w:val="24"/>
                <w:szCs w:val="24"/>
              </w:rPr>
              <w:t xml:space="preserve"> </w:t>
            </w:r>
            <w:proofErr w:type="spellStart"/>
            <w:r w:rsidRPr="009C6994">
              <w:rPr>
                <w:sz w:val="24"/>
                <w:szCs w:val="24"/>
              </w:rPr>
              <w:t>cầu</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nhà</w:t>
            </w:r>
            <w:proofErr w:type="spellEnd"/>
            <w:r w:rsidRPr="009C6994">
              <w:rPr>
                <w:sz w:val="24"/>
                <w:szCs w:val="24"/>
              </w:rPr>
              <w:t xml:space="preserve"> </w:t>
            </w:r>
            <w:proofErr w:type="spellStart"/>
            <w:r w:rsidRPr="009C6994">
              <w:rPr>
                <w:sz w:val="24"/>
                <w:szCs w:val="24"/>
              </w:rPr>
              <w:t>nước</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tc>
        <w:tc>
          <w:tcPr>
            <w:tcW w:w="6174" w:type="dxa"/>
            <w:vAlign w:val="center"/>
          </w:tcPr>
          <w:p w14:paraId="36302F51" w14:textId="4AD590E9" w:rsidR="00613B88" w:rsidRPr="00031EB2" w:rsidRDefault="00613B88" w:rsidP="00314695">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yêu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cầu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tc>
        <w:tc>
          <w:tcPr>
            <w:tcW w:w="2047" w:type="dxa"/>
            <w:vAlign w:val="center"/>
          </w:tcPr>
          <w:p w14:paraId="719402A0"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314695" w:rsidRPr="009C6994" w14:paraId="3FBACEF9" w14:textId="77777777" w:rsidTr="002F2E04">
        <w:trPr>
          <w:trHeight w:val="966"/>
        </w:trPr>
        <w:tc>
          <w:tcPr>
            <w:tcW w:w="6516" w:type="dxa"/>
            <w:vAlign w:val="center"/>
          </w:tcPr>
          <w:p w14:paraId="0E095ABA" w14:textId="77777777" w:rsidR="00314695" w:rsidRPr="009C6994" w:rsidRDefault="00314695" w:rsidP="00613B88">
            <w:pPr>
              <w:tabs>
                <w:tab w:val="left" w:pos="744"/>
                <w:tab w:val="left" w:pos="6521"/>
              </w:tabs>
              <w:spacing w:before="120" w:after="120"/>
              <w:rPr>
                <w:b/>
                <w:bCs/>
                <w:sz w:val="24"/>
                <w:szCs w:val="24"/>
              </w:rPr>
            </w:pPr>
          </w:p>
        </w:tc>
        <w:tc>
          <w:tcPr>
            <w:tcW w:w="6174" w:type="dxa"/>
            <w:vAlign w:val="center"/>
          </w:tcPr>
          <w:p w14:paraId="7CA2FF65" w14:textId="77777777" w:rsidR="00314695" w:rsidRPr="00031EB2" w:rsidRDefault="00314695" w:rsidP="00314695">
            <w:pPr>
              <w:spacing w:before="120" w:after="120" w:line="264" w:lineRule="auto"/>
              <w:jc w:val="both"/>
              <w:rPr>
                <w:b/>
                <w:bCs/>
                <w:color w:val="000000" w:themeColor="text1"/>
                <w:spacing w:val="2"/>
                <w:sz w:val="24"/>
                <w:szCs w:val="24"/>
              </w:rPr>
            </w:pPr>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27.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kiện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thành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lập</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cơ</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quan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thường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trú</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văn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phòng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đại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diện</w:t>
            </w:r>
            <w:proofErr w:type="spellEnd"/>
          </w:p>
          <w:p w14:paraId="17EA4EDD" w14:textId="526A1613" w:rsidR="00314695" w:rsidRPr="00314695" w:rsidRDefault="00314695" w:rsidP="00613B88">
            <w:pPr>
              <w:spacing w:before="120" w:after="120" w:line="264" w:lineRule="auto"/>
              <w:jc w:val="both"/>
              <w:rPr>
                <w:color w:val="000000" w:themeColor="text1"/>
                <w:spacing w:val="2"/>
                <w:sz w:val="24"/>
                <w:szCs w:val="24"/>
              </w:rPr>
            </w:pP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lastRenderedPageBreak/>
              <w:t>thường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trú</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phóng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trú</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tc>
        <w:tc>
          <w:tcPr>
            <w:tcW w:w="2047" w:type="dxa"/>
            <w:vAlign w:val="center"/>
          </w:tcPr>
          <w:p w14:paraId="12E03E18" w14:textId="1914EA38" w:rsidR="00314695" w:rsidRPr="009C6994" w:rsidRDefault="00621971" w:rsidP="00613B88">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lastRenderedPageBreak/>
              <w:t>Tách</w:t>
            </w:r>
            <w:proofErr w:type="spellEnd"/>
            <w:r>
              <w:rPr>
                <w:b/>
                <w:color w:val="000000" w:themeColor="text1"/>
                <w:spacing w:val="-2"/>
                <w:sz w:val="24"/>
                <w:szCs w:val="24"/>
              </w:rPr>
              <w:t xml:space="preserve"> </w:t>
            </w:r>
            <w:proofErr w:type="spellStart"/>
            <w:r>
              <w:rPr>
                <w:b/>
                <w:color w:val="000000" w:themeColor="text1"/>
                <w:spacing w:val="-2"/>
                <w:sz w:val="24"/>
                <w:szCs w:val="24"/>
              </w:rPr>
              <w:t>quy</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proofErr w:type="spellStart"/>
            <w:r>
              <w:rPr>
                <w:b/>
                <w:color w:val="000000" w:themeColor="text1"/>
                <w:spacing w:val="-2"/>
                <w:sz w:val="24"/>
                <w:szCs w:val="24"/>
              </w:rPr>
              <w:t>từ</w:t>
            </w:r>
            <w:proofErr w:type="spellEnd"/>
            <w:r>
              <w:rPr>
                <w:b/>
                <w:color w:val="000000" w:themeColor="text1"/>
                <w:spacing w:val="-2"/>
                <w:sz w:val="24"/>
                <w:szCs w:val="24"/>
              </w:rPr>
              <w:t xml:space="preserve"> </w:t>
            </w:r>
            <w:proofErr w:type="spellStart"/>
            <w:r>
              <w:rPr>
                <w:b/>
                <w:color w:val="000000" w:themeColor="text1"/>
                <w:spacing w:val="-2"/>
                <w:sz w:val="24"/>
                <w:szCs w:val="24"/>
              </w:rPr>
              <w:t>điều</w:t>
            </w:r>
            <w:proofErr w:type="spellEnd"/>
            <w:r>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w:t>
            </w:r>
            <w:proofErr w:type="spellStart"/>
            <w:r>
              <w:rPr>
                <w:b/>
                <w:color w:val="000000" w:themeColor="text1"/>
                <w:spacing w:val="-2"/>
                <w:sz w:val="24"/>
                <w:szCs w:val="24"/>
              </w:rPr>
              <w:t>giấy</w:t>
            </w:r>
            <w:proofErr w:type="spellEnd"/>
            <w:r>
              <w:rPr>
                <w:b/>
                <w:color w:val="000000" w:themeColor="text1"/>
                <w:spacing w:val="-2"/>
                <w:sz w:val="24"/>
                <w:szCs w:val="24"/>
              </w:rPr>
              <w:t xml:space="preserve"> </w:t>
            </w:r>
            <w:proofErr w:type="spellStart"/>
            <w:r>
              <w:rPr>
                <w:b/>
                <w:color w:val="000000" w:themeColor="text1"/>
                <w:spacing w:val="-2"/>
                <w:sz w:val="24"/>
                <w:szCs w:val="24"/>
              </w:rPr>
              <w:t>phép</w:t>
            </w:r>
            <w:proofErr w:type="spellEnd"/>
          </w:p>
        </w:tc>
      </w:tr>
      <w:tr w:rsidR="003B6432" w:rsidRPr="009C6994" w14:paraId="5EC75030" w14:textId="77777777" w:rsidTr="001B4811">
        <w:trPr>
          <w:trHeight w:val="7575"/>
        </w:trPr>
        <w:tc>
          <w:tcPr>
            <w:tcW w:w="6516" w:type="dxa"/>
            <w:vAlign w:val="center"/>
          </w:tcPr>
          <w:p w14:paraId="18E56310" w14:textId="77777777" w:rsidR="003B6432" w:rsidRPr="009C6994" w:rsidRDefault="003B6432" w:rsidP="00613B88">
            <w:pPr>
              <w:tabs>
                <w:tab w:val="left" w:pos="744"/>
                <w:tab w:val="left" w:pos="6521"/>
              </w:tabs>
              <w:spacing w:before="120" w:after="120"/>
              <w:rPr>
                <w:b/>
                <w:bCs/>
                <w:sz w:val="24"/>
                <w:szCs w:val="24"/>
              </w:rPr>
            </w:pPr>
          </w:p>
        </w:tc>
        <w:tc>
          <w:tcPr>
            <w:tcW w:w="6174" w:type="dxa"/>
            <w:vAlign w:val="center"/>
          </w:tcPr>
          <w:p w14:paraId="61C79D7A" w14:textId="77777777" w:rsidR="003B6432" w:rsidRPr="00031EB2" w:rsidRDefault="003B6432" w:rsidP="00613B88">
            <w:pPr>
              <w:spacing w:before="120" w:after="120" w:line="264" w:lineRule="auto"/>
              <w:jc w:val="both"/>
              <w:rPr>
                <w:b/>
                <w:bCs/>
                <w:color w:val="000000" w:themeColor="text1"/>
                <w:spacing w:val="2"/>
                <w:sz w:val="24"/>
                <w:szCs w:val="24"/>
              </w:rPr>
            </w:pPr>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28.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hoạt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động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của</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cơ</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quan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báo</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nước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ngoài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cơ</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quan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đại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diện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nước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ngoài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tổ</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chức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nước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ngoài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tại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Việt</w:t>
            </w:r>
            <w:proofErr w:type="spellEnd"/>
            <w:r w:rsidRPr="00031EB2">
              <w:rPr>
                <w:b/>
                <w:bCs/>
                <w:color w:val="000000" w:themeColor="text1"/>
                <w:spacing w:val="2"/>
                <w:sz w:val="24"/>
                <w:szCs w:val="24"/>
              </w:rPr>
              <w:t xml:space="preserve"> Nam</w:t>
            </w:r>
          </w:p>
          <w:p w14:paraId="41F134FA" w14:textId="77777777" w:rsidR="003B6432" w:rsidRPr="00031EB2" w:rsidRDefault="003B6432"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đích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w:t>
            </w:r>
          </w:p>
          <w:p w14:paraId="6647B3A9" w14:textId="77777777" w:rsidR="003B6432" w:rsidRPr="00031EB2" w:rsidRDefault="003B6432"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một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sau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đây</w:t>
            </w:r>
            <w:proofErr w:type="spellEnd"/>
            <w:r w:rsidRPr="00031EB2">
              <w:rPr>
                <w:color w:val="000000" w:themeColor="text1"/>
                <w:spacing w:val="2"/>
                <w:sz w:val="24"/>
                <w:szCs w:val="24"/>
              </w:rPr>
              <w:t>:</w:t>
            </w:r>
          </w:p>
          <w:p w14:paraId="67C44949" w14:textId="77777777" w:rsidR="003B6432" w:rsidRPr="00031EB2" w:rsidRDefault="003B6432"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 xml:space="preserve">. </w:t>
            </w:r>
          </w:p>
          <w:p w14:paraId="703C6F20" w14:textId="77777777" w:rsidR="003B6432" w:rsidRPr="00031EB2" w:rsidRDefault="003B6432"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thuận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
          <w:p w14:paraId="59801742" w14:textId="77777777" w:rsidR="003B6432" w:rsidRPr="00031EB2" w:rsidRDefault="003B6432"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ngoài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trú</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roofErr w:type="spellStart"/>
            <w:r w:rsidRPr="00031EB2">
              <w:rPr>
                <w:color w:val="000000" w:themeColor="text1"/>
                <w:spacing w:val="2"/>
                <w:sz w:val="24"/>
                <w:szCs w:val="24"/>
              </w:rPr>
              <w:t>khi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ý </w:t>
            </w:r>
            <w:proofErr w:type="spellStart"/>
            <w:r w:rsidRPr="00031EB2">
              <w:rPr>
                <w:color w:val="000000" w:themeColor="text1"/>
                <w:spacing w:val="2"/>
                <w:sz w:val="24"/>
                <w:szCs w:val="24"/>
              </w:rPr>
              <w:t>bằng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của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
          <w:p w14:paraId="220929E7" w14:textId="77777777" w:rsidR="003B6432" w:rsidRPr="00031EB2" w:rsidRDefault="003B6432"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bổ</w:t>
            </w:r>
            <w:proofErr w:type="spellEnd"/>
            <w:r w:rsidRPr="00031EB2">
              <w:rPr>
                <w:color w:val="000000" w:themeColor="text1"/>
                <w:spacing w:val="2"/>
                <w:sz w:val="24"/>
                <w:szCs w:val="24"/>
              </w:rPr>
              <w:t xml:space="preserve"> sung:</w:t>
            </w:r>
          </w:p>
          <w:p w14:paraId="54993E1C" w14:textId="77777777" w:rsidR="003B6432" w:rsidRPr="00031EB2" w:rsidRDefault="003B6432" w:rsidP="00613B88">
            <w:pPr>
              <w:spacing w:before="120" w:after="120" w:line="264" w:lineRule="auto"/>
              <w:jc w:val="both"/>
              <w:rPr>
                <w:color w:val="000000" w:themeColor="text1"/>
                <w:spacing w:val="2"/>
                <w:sz w:val="24"/>
                <w:szCs w:val="24"/>
              </w:rPr>
            </w:pP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03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06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331622A6" w14:textId="77777777" w:rsidR="003B6432" w:rsidRPr="00031EB2" w:rsidRDefault="003B6432" w:rsidP="00613B88">
            <w:pPr>
              <w:spacing w:before="120" w:after="120" w:line="264" w:lineRule="auto"/>
              <w:jc w:val="both"/>
              <w:rPr>
                <w:color w:val="000000" w:themeColor="text1"/>
                <w:spacing w:val="2"/>
                <w:sz w:val="24"/>
                <w:szCs w:val="24"/>
              </w:rPr>
            </w:pPr>
          </w:p>
        </w:tc>
        <w:tc>
          <w:tcPr>
            <w:tcW w:w="2047" w:type="dxa"/>
            <w:vAlign w:val="center"/>
          </w:tcPr>
          <w:p w14:paraId="733BF8DE" w14:textId="3E9EA8E7" w:rsidR="003B6432" w:rsidRPr="009C6994" w:rsidRDefault="003B6432" w:rsidP="00613B88">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Tách</w:t>
            </w:r>
            <w:proofErr w:type="spellEnd"/>
            <w:r>
              <w:rPr>
                <w:b/>
                <w:color w:val="000000" w:themeColor="text1"/>
                <w:spacing w:val="-2"/>
                <w:sz w:val="24"/>
                <w:szCs w:val="24"/>
              </w:rPr>
              <w:t xml:space="preserve"> </w:t>
            </w:r>
            <w:proofErr w:type="spellStart"/>
            <w:r>
              <w:rPr>
                <w:b/>
                <w:color w:val="000000" w:themeColor="text1"/>
                <w:spacing w:val="-2"/>
                <w:sz w:val="24"/>
                <w:szCs w:val="24"/>
              </w:rPr>
              <w:t>quy</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proofErr w:type="spellStart"/>
            <w:r>
              <w:rPr>
                <w:b/>
                <w:color w:val="000000" w:themeColor="text1"/>
                <w:spacing w:val="-2"/>
                <w:sz w:val="24"/>
                <w:szCs w:val="24"/>
              </w:rPr>
              <w:t>từ</w:t>
            </w:r>
            <w:proofErr w:type="spellEnd"/>
            <w:r>
              <w:rPr>
                <w:b/>
                <w:color w:val="000000" w:themeColor="text1"/>
                <w:spacing w:val="-2"/>
                <w:sz w:val="24"/>
                <w:szCs w:val="24"/>
              </w:rPr>
              <w:t xml:space="preserve"> </w:t>
            </w:r>
            <w:proofErr w:type="spellStart"/>
            <w:r>
              <w:rPr>
                <w:b/>
                <w:color w:val="000000" w:themeColor="text1"/>
                <w:spacing w:val="-2"/>
                <w:sz w:val="24"/>
                <w:szCs w:val="24"/>
              </w:rPr>
              <w:t>điều</w:t>
            </w:r>
            <w:proofErr w:type="spellEnd"/>
            <w:r>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w:t>
            </w:r>
            <w:proofErr w:type="spellStart"/>
            <w:r>
              <w:rPr>
                <w:b/>
                <w:color w:val="000000" w:themeColor="text1"/>
                <w:spacing w:val="-2"/>
                <w:sz w:val="24"/>
                <w:szCs w:val="24"/>
              </w:rPr>
              <w:t>giấy</w:t>
            </w:r>
            <w:proofErr w:type="spellEnd"/>
            <w:r>
              <w:rPr>
                <w:b/>
                <w:color w:val="000000" w:themeColor="text1"/>
                <w:spacing w:val="-2"/>
                <w:sz w:val="24"/>
                <w:szCs w:val="24"/>
              </w:rPr>
              <w:t xml:space="preserve"> </w:t>
            </w:r>
            <w:proofErr w:type="spellStart"/>
            <w:r>
              <w:rPr>
                <w:b/>
                <w:color w:val="000000" w:themeColor="text1"/>
                <w:spacing w:val="-2"/>
                <w:sz w:val="24"/>
                <w:szCs w:val="24"/>
              </w:rPr>
              <w:t>phép</w:t>
            </w:r>
            <w:proofErr w:type="spellEnd"/>
          </w:p>
        </w:tc>
      </w:tr>
      <w:tr w:rsidR="00613B88" w:rsidRPr="009C6994" w14:paraId="7B2A1D8A" w14:textId="77777777" w:rsidTr="002F2E04">
        <w:trPr>
          <w:trHeight w:val="966"/>
        </w:trPr>
        <w:tc>
          <w:tcPr>
            <w:tcW w:w="6516" w:type="dxa"/>
            <w:vAlign w:val="center"/>
          </w:tcPr>
          <w:p w14:paraId="656325C0" w14:textId="77777777"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223D0006" w14:textId="77777777" w:rsidR="00613B88" w:rsidRPr="00031EB2" w:rsidRDefault="00613B88" w:rsidP="00613B88">
            <w:pPr>
              <w:spacing w:before="120" w:after="120" w:line="264" w:lineRule="auto"/>
              <w:jc w:val="both"/>
              <w:rPr>
                <w:color w:val="000000" w:themeColor="text1"/>
                <w:spacing w:val="2"/>
                <w:sz w:val="24"/>
                <w:szCs w:val="24"/>
              </w:rPr>
            </w:pPr>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29.</w:t>
            </w:r>
            <w:r w:rsidRPr="00031EB2">
              <w:rPr>
                <w:color w:val="000000" w:themeColor="text1"/>
                <w:spacing w:val="2"/>
                <w:sz w:val="24"/>
                <w:szCs w:val="24"/>
              </w:rPr>
              <w:t xml:space="preserve"> </w:t>
            </w:r>
            <w:r w:rsidRPr="00031EB2">
              <w:rPr>
                <w:b/>
                <w:bCs/>
                <w:color w:val="000000" w:themeColor="text1"/>
                <w:spacing w:val="2"/>
                <w:sz w:val="24"/>
                <w:szCs w:val="24"/>
              </w:rPr>
              <w:t xml:space="preserve">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về</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giấy</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phép</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xuất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bản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bản</w:t>
            </w:r>
            <w:proofErr w:type="spellEnd"/>
            <w:r w:rsidRPr="00031EB2">
              <w:rPr>
                <w:b/>
                <w:bCs/>
                <w:color w:val="000000" w:themeColor="text1"/>
                <w:spacing w:val="2"/>
                <w:sz w:val="24"/>
                <w:szCs w:val="24"/>
              </w:rPr>
              <w:t xml:space="preserve"> tin, </w:t>
            </w:r>
            <w:proofErr w:type="spellStart"/>
            <w:r w:rsidRPr="00031EB2">
              <w:rPr>
                <w:b/>
                <w:bCs/>
                <w:color w:val="000000" w:themeColor="text1"/>
                <w:spacing w:val="2"/>
                <w:sz w:val="24"/>
                <w:szCs w:val="24"/>
              </w:rPr>
              <w:t>đặc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san</w:t>
            </w:r>
            <w:proofErr w:type="spellEnd"/>
          </w:p>
          <w:p w14:paraId="1936AB44"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thực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đúng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dung </w:t>
            </w:r>
            <w:proofErr w:type="spellStart"/>
            <w:r w:rsidRPr="00031EB2">
              <w:rPr>
                <w:color w:val="000000" w:themeColor="text1"/>
                <w:spacing w:val="2"/>
                <w:sz w:val="24"/>
                <w:szCs w:val="24"/>
              </w:rPr>
              <w:t>ghi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san</w:t>
            </w:r>
            <w:proofErr w:type="spellEnd"/>
            <w:r w:rsidRPr="00031EB2">
              <w:rPr>
                <w:color w:val="000000" w:themeColor="text1"/>
                <w:spacing w:val="2"/>
                <w:sz w:val="24"/>
                <w:szCs w:val="24"/>
              </w:rPr>
              <w:t>.</w:t>
            </w:r>
          </w:p>
          <w:p w14:paraId="6155154F" w14:textId="77777777" w:rsidR="00613B88" w:rsidRPr="00031EB2" w:rsidRDefault="00613B88" w:rsidP="00613B88">
            <w:pPr>
              <w:spacing w:before="120" w:after="120" w:line="264" w:lineRule="auto"/>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15.000.000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30.000.000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w:t>
            </w:r>
          </w:p>
          <w:p w14:paraId="181F6E17" w14:textId="77777777" w:rsidR="00613B88" w:rsidRPr="00031EB2" w:rsidRDefault="00613B88" w:rsidP="00613B88">
            <w:pPr>
              <w:tabs>
                <w:tab w:val="left" w:pos="241"/>
              </w:tabs>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w:t>
            </w:r>
          </w:p>
          <w:p w14:paraId="27AC1550" w14:textId="7352DB0D" w:rsidR="00613B88" w:rsidRPr="00031EB2" w:rsidRDefault="00613B88" w:rsidP="003B6432">
            <w:pPr>
              <w:tabs>
                <w:tab w:val="left" w:pos="241"/>
              </w:tabs>
              <w:spacing w:before="120" w:after="120" w:line="264" w:lineRule="auto"/>
              <w:contextualSpacing/>
              <w:jc w:val="both"/>
              <w:rPr>
                <w:color w:val="000000" w:themeColor="text1"/>
                <w:spacing w:val="2"/>
                <w:sz w:val="24"/>
                <w:szCs w:val="24"/>
              </w:rPr>
            </w:pPr>
            <w:proofErr w:type="spellStart"/>
            <w:r w:rsidRPr="00031EB2">
              <w:rPr>
                <w:color w:val="000000" w:themeColor="text1"/>
                <w:spacing w:val="2"/>
                <w:sz w:val="24"/>
                <w:szCs w:val="24"/>
              </w:rPr>
              <w:t>Buộc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tiêu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tc>
        <w:tc>
          <w:tcPr>
            <w:tcW w:w="2047" w:type="dxa"/>
            <w:vAlign w:val="center"/>
          </w:tcPr>
          <w:p w14:paraId="0FBA5A62" w14:textId="4D2226BE" w:rsidR="00613B88" w:rsidRPr="009C6994" w:rsidRDefault="003B6432" w:rsidP="00613B88">
            <w:pPr>
              <w:tabs>
                <w:tab w:val="left" w:pos="6521"/>
              </w:tabs>
              <w:spacing w:before="120" w:after="120"/>
              <w:ind w:firstLine="284"/>
              <w:jc w:val="both"/>
              <w:rPr>
                <w:b/>
                <w:color w:val="000000" w:themeColor="text1"/>
                <w:spacing w:val="-2"/>
                <w:sz w:val="24"/>
                <w:szCs w:val="24"/>
              </w:rPr>
            </w:pPr>
            <w:proofErr w:type="spellStart"/>
            <w:r>
              <w:rPr>
                <w:b/>
                <w:color w:val="000000" w:themeColor="text1"/>
                <w:spacing w:val="-2"/>
                <w:sz w:val="24"/>
                <w:szCs w:val="24"/>
              </w:rPr>
              <w:t>Tách</w:t>
            </w:r>
            <w:proofErr w:type="spellEnd"/>
            <w:r>
              <w:rPr>
                <w:b/>
                <w:color w:val="000000" w:themeColor="text1"/>
                <w:spacing w:val="-2"/>
                <w:sz w:val="24"/>
                <w:szCs w:val="24"/>
              </w:rPr>
              <w:t xml:space="preserve"> </w:t>
            </w:r>
            <w:proofErr w:type="spellStart"/>
            <w:r>
              <w:rPr>
                <w:b/>
                <w:color w:val="000000" w:themeColor="text1"/>
                <w:spacing w:val="-2"/>
                <w:sz w:val="24"/>
                <w:szCs w:val="24"/>
              </w:rPr>
              <w:t>quy</w:t>
            </w:r>
            <w:proofErr w:type="spellEnd"/>
            <w:r>
              <w:rPr>
                <w:b/>
                <w:color w:val="000000" w:themeColor="text1"/>
                <w:spacing w:val="-2"/>
                <w:sz w:val="24"/>
                <w:szCs w:val="24"/>
              </w:rPr>
              <w:t xml:space="preserve"> </w:t>
            </w:r>
            <w:proofErr w:type="spellStart"/>
            <w:r>
              <w:rPr>
                <w:b/>
                <w:color w:val="000000" w:themeColor="text1"/>
                <w:spacing w:val="-2"/>
                <w:sz w:val="24"/>
                <w:szCs w:val="24"/>
              </w:rPr>
              <w:t>định</w:t>
            </w:r>
            <w:proofErr w:type="spellEnd"/>
            <w:r>
              <w:rPr>
                <w:b/>
                <w:color w:val="000000" w:themeColor="text1"/>
                <w:spacing w:val="-2"/>
                <w:sz w:val="24"/>
                <w:szCs w:val="24"/>
              </w:rPr>
              <w:t xml:space="preserve"> </w:t>
            </w:r>
            <w:proofErr w:type="spellStart"/>
            <w:r>
              <w:rPr>
                <w:b/>
                <w:color w:val="000000" w:themeColor="text1"/>
                <w:spacing w:val="-2"/>
                <w:sz w:val="24"/>
                <w:szCs w:val="24"/>
              </w:rPr>
              <w:t>từ</w:t>
            </w:r>
            <w:proofErr w:type="spellEnd"/>
            <w:r>
              <w:rPr>
                <w:b/>
                <w:color w:val="000000" w:themeColor="text1"/>
                <w:spacing w:val="-2"/>
                <w:sz w:val="24"/>
                <w:szCs w:val="24"/>
              </w:rPr>
              <w:t xml:space="preserve"> </w:t>
            </w:r>
            <w:proofErr w:type="spellStart"/>
            <w:r>
              <w:rPr>
                <w:b/>
                <w:color w:val="000000" w:themeColor="text1"/>
                <w:spacing w:val="-2"/>
                <w:sz w:val="24"/>
                <w:szCs w:val="24"/>
              </w:rPr>
              <w:t>điều</w:t>
            </w:r>
            <w:proofErr w:type="spellEnd"/>
            <w:r>
              <w:rPr>
                <w:b/>
                <w:color w:val="000000" w:themeColor="text1"/>
                <w:spacing w:val="-2"/>
                <w:sz w:val="24"/>
                <w:szCs w:val="24"/>
              </w:rPr>
              <w:t xml:space="preserve"> </w:t>
            </w:r>
            <w:proofErr w:type="spellStart"/>
            <w:r>
              <w:rPr>
                <w:b/>
                <w:color w:val="000000" w:themeColor="text1"/>
                <w:spacing w:val="-2"/>
                <w:sz w:val="24"/>
                <w:szCs w:val="24"/>
              </w:rPr>
              <w:t>khoản</w:t>
            </w:r>
            <w:proofErr w:type="spellEnd"/>
            <w:r>
              <w:rPr>
                <w:b/>
                <w:color w:val="000000" w:themeColor="text1"/>
                <w:spacing w:val="-2"/>
                <w:sz w:val="24"/>
                <w:szCs w:val="24"/>
              </w:rPr>
              <w:t xml:space="preserve"> </w:t>
            </w:r>
            <w:proofErr w:type="spellStart"/>
            <w:r>
              <w:rPr>
                <w:b/>
                <w:color w:val="000000" w:themeColor="text1"/>
                <w:spacing w:val="-2"/>
                <w:sz w:val="24"/>
                <w:szCs w:val="24"/>
              </w:rPr>
              <w:t>giấy</w:t>
            </w:r>
            <w:proofErr w:type="spellEnd"/>
            <w:r>
              <w:rPr>
                <w:b/>
                <w:color w:val="000000" w:themeColor="text1"/>
                <w:spacing w:val="-2"/>
                <w:sz w:val="24"/>
                <w:szCs w:val="24"/>
              </w:rPr>
              <w:t xml:space="preserve"> </w:t>
            </w:r>
            <w:proofErr w:type="spellStart"/>
            <w:r>
              <w:rPr>
                <w:b/>
                <w:color w:val="000000" w:themeColor="text1"/>
                <w:spacing w:val="-2"/>
                <w:sz w:val="24"/>
                <w:szCs w:val="24"/>
              </w:rPr>
              <w:t>phép</w:t>
            </w:r>
            <w:proofErr w:type="spellEnd"/>
          </w:p>
        </w:tc>
      </w:tr>
      <w:tr w:rsidR="00613B88" w:rsidRPr="009C6994" w14:paraId="57C57D43" w14:textId="77777777" w:rsidTr="002F2E04">
        <w:trPr>
          <w:trHeight w:val="966"/>
        </w:trPr>
        <w:tc>
          <w:tcPr>
            <w:tcW w:w="6516" w:type="dxa"/>
            <w:vAlign w:val="center"/>
          </w:tcPr>
          <w:p w14:paraId="68395D1D" w14:textId="77777777" w:rsidR="00613B88" w:rsidRPr="009C6994" w:rsidRDefault="00613B88" w:rsidP="00613B88">
            <w:pPr>
              <w:tabs>
                <w:tab w:val="left" w:pos="744"/>
                <w:tab w:val="left" w:pos="6521"/>
              </w:tabs>
              <w:spacing w:before="120" w:after="120"/>
              <w:rPr>
                <w:b/>
                <w:bCs/>
                <w:sz w:val="24"/>
                <w:szCs w:val="24"/>
              </w:rPr>
            </w:pPr>
          </w:p>
        </w:tc>
        <w:tc>
          <w:tcPr>
            <w:tcW w:w="6174" w:type="dxa"/>
            <w:vAlign w:val="center"/>
          </w:tcPr>
          <w:p w14:paraId="04753C9C" w14:textId="77777777" w:rsidR="00613B88" w:rsidRPr="00031EB2" w:rsidRDefault="00613B88" w:rsidP="00613B88">
            <w:pPr>
              <w:tabs>
                <w:tab w:val="left" w:pos="241"/>
              </w:tabs>
              <w:spacing w:before="120" w:after="120" w:line="264" w:lineRule="auto"/>
              <w:contextualSpacing/>
              <w:jc w:val="center"/>
              <w:rPr>
                <w:b/>
                <w:bCs/>
                <w:color w:val="000000" w:themeColor="text1"/>
                <w:spacing w:val="2"/>
                <w:sz w:val="24"/>
                <w:szCs w:val="24"/>
              </w:rPr>
            </w:pPr>
            <w:proofErr w:type="spellStart"/>
            <w:r w:rsidRPr="00031EB2">
              <w:rPr>
                <w:b/>
                <w:bCs/>
                <w:color w:val="000000" w:themeColor="text1"/>
                <w:spacing w:val="2"/>
                <w:sz w:val="24"/>
                <w:szCs w:val="24"/>
              </w:rPr>
              <w:t>Chương</w:t>
            </w:r>
            <w:proofErr w:type="spellEnd"/>
            <w:r w:rsidRPr="00031EB2">
              <w:rPr>
                <w:b/>
                <w:bCs/>
                <w:color w:val="000000" w:themeColor="text1"/>
                <w:spacing w:val="2"/>
                <w:sz w:val="24"/>
                <w:szCs w:val="24"/>
              </w:rPr>
              <w:t xml:space="preserve"> III</w:t>
            </w:r>
          </w:p>
          <w:p w14:paraId="20A2E698" w14:textId="77777777" w:rsidR="00613B88" w:rsidRPr="00031EB2" w:rsidRDefault="00613B88" w:rsidP="00613B88">
            <w:pPr>
              <w:tabs>
                <w:tab w:val="left" w:pos="241"/>
              </w:tabs>
              <w:spacing w:before="120" w:after="120" w:line="264" w:lineRule="auto"/>
              <w:contextualSpacing/>
              <w:jc w:val="center"/>
              <w:rPr>
                <w:b/>
                <w:bCs/>
                <w:color w:val="000000" w:themeColor="text1"/>
                <w:spacing w:val="2"/>
                <w:sz w:val="24"/>
                <w:szCs w:val="24"/>
              </w:rPr>
            </w:pPr>
            <w:r w:rsidRPr="00031EB2">
              <w:rPr>
                <w:b/>
                <w:bCs/>
                <w:color w:val="000000" w:themeColor="text1"/>
                <w:spacing w:val="2"/>
                <w:sz w:val="24"/>
                <w:szCs w:val="24"/>
              </w:rPr>
              <w:t>THẨM QUYỀN LẬP BIÊN BẢN VI PHẠM HÀNH CHÍNH VÀ XỬ PHẠT VI PHẠM HÀNH CHÍNH</w:t>
            </w:r>
          </w:p>
          <w:p w14:paraId="7BB61991" w14:textId="77777777" w:rsidR="00613B88" w:rsidRPr="00031EB2" w:rsidRDefault="00613B88" w:rsidP="00613B88">
            <w:pPr>
              <w:spacing w:before="120" w:after="120" w:line="264" w:lineRule="auto"/>
              <w:jc w:val="both"/>
              <w:rPr>
                <w:b/>
                <w:bCs/>
                <w:color w:val="000000" w:themeColor="text1"/>
                <w:spacing w:val="2"/>
                <w:sz w:val="24"/>
                <w:szCs w:val="24"/>
              </w:rPr>
            </w:pPr>
          </w:p>
        </w:tc>
        <w:tc>
          <w:tcPr>
            <w:tcW w:w="2047" w:type="dxa"/>
            <w:vAlign w:val="center"/>
          </w:tcPr>
          <w:p w14:paraId="13FFCF6E" w14:textId="77777777" w:rsidR="00613B88" w:rsidRPr="009C6994" w:rsidRDefault="00613B88" w:rsidP="00613B88">
            <w:pPr>
              <w:tabs>
                <w:tab w:val="left" w:pos="6521"/>
              </w:tabs>
              <w:spacing w:before="120" w:after="120"/>
              <w:ind w:firstLine="284"/>
              <w:jc w:val="both"/>
              <w:rPr>
                <w:b/>
                <w:color w:val="000000" w:themeColor="text1"/>
                <w:spacing w:val="-2"/>
                <w:sz w:val="24"/>
                <w:szCs w:val="24"/>
              </w:rPr>
            </w:pPr>
          </w:p>
        </w:tc>
      </w:tr>
      <w:tr w:rsidR="00F047BF" w:rsidRPr="009C6994" w14:paraId="166DA311" w14:textId="77777777" w:rsidTr="002F2E04">
        <w:trPr>
          <w:trHeight w:val="966"/>
        </w:trPr>
        <w:tc>
          <w:tcPr>
            <w:tcW w:w="6516" w:type="dxa"/>
            <w:vAlign w:val="center"/>
          </w:tcPr>
          <w:p w14:paraId="153EFE48" w14:textId="77777777" w:rsidR="00F047BF" w:rsidRPr="009C6994" w:rsidRDefault="00F047BF" w:rsidP="00F047BF">
            <w:pPr>
              <w:spacing w:before="120" w:after="120"/>
              <w:jc w:val="both"/>
              <w:rPr>
                <w:sz w:val="24"/>
                <w:szCs w:val="24"/>
              </w:rPr>
            </w:pPr>
            <w:bookmarkStart w:id="30" w:name="dieu_33"/>
            <w:proofErr w:type="spellStart"/>
            <w:r w:rsidRPr="009C6994">
              <w:rPr>
                <w:b/>
                <w:bCs/>
                <w:sz w:val="24"/>
                <w:szCs w:val="24"/>
              </w:rPr>
              <w:t>Điều</w:t>
            </w:r>
            <w:proofErr w:type="spellEnd"/>
            <w:r w:rsidRPr="009C6994">
              <w:rPr>
                <w:b/>
                <w:bCs/>
                <w:sz w:val="24"/>
                <w:szCs w:val="24"/>
              </w:rPr>
              <w:t xml:space="preserve"> 33. </w:t>
            </w:r>
            <w:proofErr w:type="spellStart"/>
            <w:r w:rsidRPr="009C6994">
              <w:rPr>
                <w:b/>
                <w:bCs/>
                <w:sz w:val="24"/>
                <w:szCs w:val="24"/>
              </w:rPr>
              <w:t>Thẩm</w:t>
            </w:r>
            <w:proofErr w:type="spellEnd"/>
            <w:r w:rsidRPr="009C6994">
              <w:rPr>
                <w:b/>
                <w:bCs/>
                <w:sz w:val="24"/>
                <w:szCs w:val="24"/>
              </w:rPr>
              <w:t xml:space="preserve"> </w:t>
            </w:r>
            <w:proofErr w:type="spellStart"/>
            <w:r w:rsidRPr="009C6994">
              <w:rPr>
                <w:b/>
                <w:bCs/>
                <w:sz w:val="24"/>
                <w:szCs w:val="24"/>
              </w:rPr>
              <w:t>quyền</w:t>
            </w:r>
            <w:proofErr w:type="spellEnd"/>
            <w:r w:rsidRPr="009C6994">
              <w:rPr>
                <w:b/>
                <w:bCs/>
                <w:sz w:val="24"/>
                <w:szCs w:val="24"/>
              </w:rPr>
              <w:t xml:space="preserve"> </w:t>
            </w:r>
            <w:proofErr w:type="spellStart"/>
            <w:r w:rsidRPr="009C6994">
              <w:rPr>
                <w:b/>
                <w:bCs/>
                <w:sz w:val="24"/>
                <w:szCs w:val="24"/>
              </w:rPr>
              <w:t>xử</w:t>
            </w:r>
            <w:proofErr w:type="spellEnd"/>
            <w:r w:rsidRPr="009C6994">
              <w:rPr>
                <w:b/>
                <w:bCs/>
                <w:sz w:val="24"/>
                <w:szCs w:val="24"/>
              </w:rPr>
              <w:t xml:space="preserve"> </w:t>
            </w:r>
            <w:proofErr w:type="spellStart"/>
            <w:r w:rsidRPr="009C6994">
              <w:rPr>
                <w:b/>
                <w:bCs/>
                <w:sz w:val="24"/>
                <w:szCs w:val="24"/>
              </w:rPr>
              <w:t>phạt</w:t>
            </w:r>
            <w:proofErr w:type="spellEnd"/>
            <w:r w:rsidRPr="009C6994">
              <w:rPr>
                <w:b/>
                <w:bCs/>
                <w:sz w:val="24"/>
                <w:szCs w:val="24"/>
              </w:rPr>
              <w:t xml:space="preserve">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hành</w:t>
            </w:r>
            <w:proofErr w:type="spellEnd"/>
            <w:r w:rsidRPr="009C6994">
              <w:rPr>
                <w:b/>
                <w:bCs/>
                <w:sz w:val="24"/>
                <w:szCs w:val="24"/>
              </w:rPr>
              <w:t xml:space="preserve"> </w:t>
            </w:r>
            <w:proofErr w:type="spellStart"/>
            <w:r w:rsidRPr="009C6994">
              <w:rPr>
                <w:b/>
                <w:bCs/>
                <w:sz w:val="24"/>
                <w:szCs w:val="24"/>
              </w:rPr>
              <w:t>chính</w:t>
            </w:r>
            <w:proofErr w:type="spellEnd"/>
            <w:r w:rsidRPr="009C6994">
              <w:rPr>
                <w:b/>
                <w:bCs/>
                <w:sz w:val="24"/>
                <w:szCs w:val="24"/>
              </w:rPr>
              <w:t xml:space="preserve"> </w:t>
            </w:r>
            <w:proofErr w:type="spellStart"/>
            <w:r w:rsidRPr="009C6994">
              <w:rPr>
                <w:b/>
                <w:bCs/>
                <w:sz w:val="24"/>
                <w:szCs w:val="24"/>
              </w:rPr>
              <w:t>của</w:t>
            </w:r>
            <w:proofErr w:type="spellEnd"/>
            <w:r w:rsidRPr="009C6994">
              <w:rPr>
                <w:b/>
                <w:bCs/>
                <w:sz w:val="24"/>
                <w:szCs w:val="24"/>
              </w:rPr>
              <w:t xml:space="preserve"> Thanh </w:t>
            </w:r>
            <w:proofErr w:type="spellStart"/>
            <w:r w:rsidRPr="009C6994">
              <w:rPr>
                <w:b/>
                <w:bCs/>
                <w:sz w:val="24"/>
                <w:szCs w:val="24"/>
              </w:rPr>
              <w:t>tra</w:t>
            </w:r>
            <w:bookmarkEnd w:id="30"/>
            <w:proofErr w:type="spellEnd"/>
          </w:p>
          <w:p w14:paraId="2CADBB3E" w14:textId="77777777" w:rsidR="00F047BF" w:rsidRPr="009C6994" w:rsidRDefault="00F047BF" w:rsidP="00F047BF">
            <w:pPr>
              <w:spacing w:before="120" w:after="120"/>
              <w:jc w:val="both"/>
              <w:rPr>
                <w:sz w:val="24"/>
                <w:szCs w:val="24"/>
              </w:rPr>
            </w:pPr>
            <w:r w:rsidRPr="009C6994">
              <w:rPr>
                <w:sz w:val="24"/>
                <w:szCs w:val="24"/>
              </w:rPr>
              <w:t xml:space="preserve">1. Thanh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chuyên</w:t>
            </w:r>
            <w:proofErr w:type="spellEnd"/>
            <w:r w:rsidRPr="009C6994">
              <w:rPr>
                <w:sz w:val="24"/>
                <w:szCs w:val="24"/>
              </w:rPr>
              <w:t xml:space="preserve"> </w:t>
            </w:r>
            <w:proofErr w:type="spellStart"/>
            <w:r w:rsidRPr="009C6994">
              <w:rPr>
                <w:sz w:val="24"/>
                <w:szCs w:val="24"/>
              </w:rPr>
              <w:t>ngành</w:t>
            </w:r>
            <w:proofErr w:type="spellEnd"/>
            <w:r w:rsidRPr="009C6994">
              <w:rPr>
                <w:sz w:val="24"/>
                <w:szCs w:val="24"/>
              </w:rPr>
              <w:t xml:space="preserve"> </w:t>
            </w:r>
            <w:proofErr w:type="spellStart"/>
            <w:r w:rsidRPr="009C6994">
              <w:rPr>
                <w:sz w:val="24"/>
                <w:szCs w:val="24"/>
              </w:rPr>
              <w:t>đang</w:t>
            </w:r>
            <w:proofErr w:type="spellEnd"/>
            <w:r w:rsidRPr="009C6994">
              <w:rPr>
                <w:sz w:val="24"/>
                <w:szCs w:val="24"/>
              </w:rPr>
              <w:t xml:space="preserve"> </w:t>
            </w:r>
            <w:proofErr w:type="spellStart"/>
            <w:r w:rsidRPr="009C6994">
              <w:rPr>
                <w:sz w:val="24"/>
                <w:szCs w:val="24"/>
              </w:rPr>
              <w:t>thi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1FF4FE03"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14C16D51"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 </w:t>
            </w:r>
            <w:proofErr w:type="spellStart"/>
            <w:r w:rsidRPr="009C6994">
              <w:rPr>
                <w:sz w:val="24"/>
                <w:szCs w:val="24"/>
              </w:rPr>
              <w:t>đồng</w:t>
            </w:r>
            <w:proofErr w:type="spellEnd"/>
            <w:r w:rsidRPr="009C6994">
              <w:rPr>
                <w:sz w:val="24"/>
                <w:szCs w:val="24"/>
              </w:rPr>
              <w:t>;</w:t>
            </w:r>
          </w:p>
          <w:p w14:paraId="5B8B870E"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12C8FAA2"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31" w:name="tc_6"/>
            <w:proofErr w:type="spellStart"/>
            <w:r w:rsidRPr="009C6994">
              <w:rPr>
                <w:sz w:val="24"/>
                <w:szCs w:val="24"/>
              </w:rPr>
              <w:t>điểm</w:t>
            </w:r>
            <w:proofErr w:type="spellEnd"/>
            <w:r w:rsidRPr="009C6994">
              <w:rPr>
                <w:sz w:val="24"/>
                <w:szCs w:val="24"/>
              </w:rPr>
              <w:t xml:space="preserve"> n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31"/>
            <w:proofErr w:type="spellEnd"/>
            <w:r w:rsidRPr="009C6994">
              <w:rPr>
                <w:sz w:val="24"/>
                <w:szCs w:val="24"/>
              </w:rPr>
              <w:t>.</w:t>
            </w:r>
          </w:p>
          <w:p w14:paraId="4343C476" w14:textId="77777777" w:rsidR="00F047BF" w:rsidRPr="009C6994" w:rsidRDefault="00F047BF" w:rsidP="00F047BF">
            <w:pPr>
              <w:spacing w:before="120" w:after="120"/>
              <w:jc w:val="both"/>
              <w:rPr>
                <w:sz w:val="24"/>
                <w:szCs w:val="24"/>
              </w:rPr>
            </w:pPr>
            <w:r w:rsidRPr="009C6994">
              <w:rPr>
                <w:sz w:val="24"/>
                <w:szCs w:val="24"/>
              </w:rPr>
              <w:lastRenderedPageBreak/>
              <w:t xml:space="preserve">2. </w:t>
            </w:r>
            <w:proofErr w:type="spellStart"/>
            <w:r w:rsidRPr="009C6994">
              <w:rPr>
                <w:sz w:val="24"/>
                <w:szCs w:val="24"/>
              </w:rPr>
              <w:t>Chánh</w:t>
            </w:r>
            <w:proofErr w:type="spellEnd"/>
            <w:r w:rsidRPr="009C6994">
              <w:rPr>
                <w:sz w:val="24"/>
                <w:szCs w:val="24"/>
              </w:rPr>
              <w:t xml:space="preserve"> Thanh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19D4B1C5"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0FB49050"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w:t>
            </w:r>
          </w:p>
          <w:p w14:paraId="1D10F3F4"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2E6B9588"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70545D97" w14:textId="77777777" w:rsidR="00F047BF" w:rsidRPr="009C6994" w:rsidRDefault="00F047BF" w:rsidP="00F047BF">
            <w:pPr>
              <w:spacing w:before="120" w:after="120"/>
              <w:jc w:val="both"/>
              <w:rPr>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32" w:name="tc_7"/>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32"/>
            <w:proofErr w:type="spellEnd"/>
            <w:r w:rsidRPr="009C6994">
              <w:rPr>
                <w:sz w:val="24"/>
                <w:szCs w:val="24"/>
              </w:rPr>
              <w:t>.</w:t>
            </w:r>
          </w:p>
          <w:p w14:paraId="6F976C3A" w14:textId="77777777" w:rsidR="00F047BF" w:rsidRPr="009C6994" w:rsidRDefault="00F047BF" w:rsidP="00F047BF">
            <w:pPr>
              <w:spacing w:before="120" w:after="120"/>
              <w:jc w:val="both"/>
              <w:rPr>
                <w:sz w:val="24"/>
                <w:szCs w:val="24"/>
              </w:rPr>
            </w:pPr>
            <w:r w:rsidRPr="009C6994">
              <w:rPr>
                <w:sz w:val="24"/>
                <w:szCs w:val="24"/>
              </w:rPr>
              <w:t xml:space="preserve">3.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1F1FEF5F"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272EE48F"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140.000.000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350.000.000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4D02FBA5"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067CBD8A"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7A800D61" w14:textId="77777777" w:rsidR="00F047BF" w:rsidRPr="009C6994" w:rsidRDefault="00F047BF" w:rsidP="00F047BF">
            <w:pPr>
              <w:spacing w:before="120" w:after="120"/>
              <w:jc w:val="both"/>
              <w:rPr>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33" w:name="tc_8"/>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33"/>
            <w:proofErr w:type="spellEnd"/>
            <w:r w:rsidRPr="009C6994">
              <w:rPr>
                <w:sz w:val="24"/>
                <w:szCs w:val="24"/>
              </w:rPr>
              <w:t>.</w:t>
            </w:r>
          </w:p>
          <w:p w14:paraId="1D8E2F90" w14:textId="77777777" w:rsidR="00F047BF" w:rsidRPr="009C6994" w:rsidRDefault="00F047BF" w:rsidP="00F047BF">
            <w:pPr>
              <w:spacing w:before="120" w:after="120"/>
              <w:jc w:val="both"/>
              <w:rPr>
                <w:sz w:val="24"/>
                <w:szCs w:val="24"/>
              </w:rPr>
            </w:pPr>
            <w:r w:rsidRPr="009C6994">
              <w:rPr>
                <w:sz w:val="24"/>
                <w:szCs w:val="24"/>
              </w:rPr>
              <w:t xml:space="preserve">4. </w:t>
            </w:r>
            <w:proofErr w:type="spellStart"/>
            <w:r w:rsidRPr="009C6994">
              <w:rPr>
                <w:sz w:val="24"/>
                <w:szCs w:val="24"/>
              </w:rPr>
              <w:t>Chánh</w:t>
            </w:r>
            <w:proofErr w:type="spellEnd"/>
            <w:r w:rsidRPr="009C6994">
              <w:rPr>
                <w:sz w:val="24"/>
                <w:szCs w:val="24"/>
              </w:rPr>
              <w:t xml:space="preserve"> Thanh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72C35B63" w14:textId="77777777" w:rsidR="00F047BF" w:rsidRPr="009C6994" w:rsidRDefault="00F047BF" w:rsidP="00F047BF">
            <w:pPr>
              <w:spacing w:before="120" w:after="120"/>
              <w:jc w:val="both"/>
              <w:rPr>
                <w:sz w:val="24"/>
                <w:szCs w:val="24"/>
              </w:rPr>
            </w:pPr>
            <w:r w:rsidRPr="009C6994">
              <w:rPr>
                <w:sz w:val="24"/>
                <w:szCs w:val="24"/>
              </w:rPr>
              <w:lastRenderedPageBreak/>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4B95C805"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500.000.000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4C2746C0"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19D212E9"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7E01EA3B" w14:textId="2B2C4259" w:rsidR="00F047BF" w:rsidRPr="009C6994" w:rsidRDefault="00F047BF" w:rsidP="00F047BF">
            <w:pPr>
              <w:tabs>
                <w:tab w:val="left" w:pos="744"/>
                <w:tab w:val="left" w:pos="6521"/>
              </w:tabs>
              <w:spacing w:before="120" w:after="120"/>
              <w:rPr>
                <w:b/>
                <w:bCs/>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34" w:name="tc_9"/>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34"/>
            <w:proofErr w:type="spellEnd"/>
            <w:r w:rsidRPr="009C6994">
              <w:rPr>
                <w:sz w:val="24"/>
                <w:szCs w:val="24"/>
              </w:rPr>
              <w:t>.</w:t>
            </w:r>
          </w:p>
        </w:tc>
        <w:tc>
          <w:tcPr>
            <w:tcW w:w="6174" w:type="dxa"/>
            <w:vAlign w:val="center"/>
          </w:tcPr>
          <w:p w14:paraId="45A42208" w14:textId="77777777" w:rsidR="00F047BF" w:rsidRPr="00031EB2" w:rsidRDefault="00F047BF" w:rsidP="00F047BF">
            <w:pPr>
              <w:tabs>
                <w:tab w:val="left" w:pos="241"/>
              </w:tabs>
              <w:spacing w:before="120" w:after="120" w:line="264" w:lineRule="auto"/>
              <w:contextualSpacing/>
              <w:jc w:val="both"/>
              <w:rPr>
                <w:color w:val="000000" w:themeColor="text1"/>
                <w:spacing w:val="2"/>
                <w:sz w:val="24"/>
                <w:szCs w:val="24"/>
              </w:rPr>
            </w:pPr>
            <w:proofErr w:type="spellStart"/>
            <w:r w:rsidRPr="00031EB2">
              <w:rPr>
                <w:b/>
                <w:bCs/>
                <w:color w:val="000000" w:themeColor="text1"/>
                <w:spacing w:val="2"/>
                <w:sz w:val="24"/>
                <w:szCs w:val="24"/>
              </w:rPr>
              <w:lastRenderedPageBreak/>
              <w:t>Điều</w:t>
            </w:r>
            <w:proofErr w:type="spellEnd"/>
            <w:r w:rsidRPr="00031EB2">
              <w:rPr>
                <w:b/>
                <w:bCs/>
                <w:color w:val="000000" w:themeColor="text1"/>
                <w:spacing w:val="2"/>
                <w:sz w:val="24"/>
                <w:szCs w:val="24"/>
              </w:rPr>
              <w:t xml:space="preserve"> 30. </w:t>
            </w:r>
            <w:proofErr w:type="spellStart"/>
            <w:r w:rsidRPr="00031EB2">
              <w:rPr>
                <w:b/>
                <w:bCs/>
                <w:color w:val="000000" w:themeColor="text1"/>
                <w:spacing w:val="2"/>
                <w:sz w:val="24"/>
                <w:szCs w:val="24"/>
              </w:rPr>
              <w:t>Thẩm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của</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Thủ</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trưởng</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cơ</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quan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thực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hiện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nhiệm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vụ</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quản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lý</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nhà</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nước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một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số</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lĩnh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vực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và</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một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số</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chức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danh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khác</w:t>
            </w:r>
            <w:proofErr w:type="spellEnd"/>
          </w:p>
          <w:p w14:paraId="44BA6FA9"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Giám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Sở</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Du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Sở</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Sở</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3F5A8FAB"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104674D5"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bCs/>
                <w:color w:val="000000" w:themeColor="text1"/>
                <w:spacing w:val="2"/>
                <w:sz w:val="24"/>
                <w:szCs w:val="24"/>
              </w:rPr>
              <w:t>b)</w:t>
            </w:r>
            <w:r w:rsidRPr="00031EB2">
              <w:rPr>
                <w:b/>
                <w:color w:val="000000" w:themeColor="text1"/>
                <w:spacing w:val="2"/>
                <w:sz w:val="24"/>
                <w:szCs w:val="24"/>
              </w:rPr>
              <w:t xml:space="preserve"> </w:t>
            </w:r>
            <w:proofErr w:type="spellStart"/>
            <w:r w:rsidRPr="00031EB2">
              <w:rPr>
                <w:bCs/>
                <w:color w:val="000000" w:themeColor="text1"/>
                <w:spacing w:val="2"/>
                <w:sz w:val="24"/>
                <w:szCs w:val="24"/>
              </w:rPr>
              <w:t>P</w:t>
            </w:r>
            <w:r w:rsidRPr="00031EB2">
              <w:rPr>
                <w:color w:val="000000" w:themeColor="text1"/>
                <w:spacing w:val="2"/>
                <w:sz w:val="24"/>
                <w:szCs w:val="24"/>
              </w:rPr>
              <w:t>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400.000.000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79FCBD75"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6FFD268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5DBC71D8"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21685319"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lastRenderedPageBreak/>
              <w:t xml:space="preserve">2. </w:t>
            </w:r>
            <w:proofErr w:type="spellStart"/>
            <w:r w:rsidRPr="00031EB2">
              <w:rPr>
                <w:color w:val="000000" w:themeColor="text1"/>
                <w:spacing w:val="2"/>
                <w:sz w:val="24"/>
                <w:szCs w:val="24"/>
              </w:rPr>
              <w:t>Chánh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Du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3A48A19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0F6B66C9"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bookmarkStart w:id="35" w:name="_Hlk210202118"/>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bookmarkEnd w:id="35"/>
          <w:p w14:paraId="2652F37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5752791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11FC39EE"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14471962"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Chánh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Du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06A587BE"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Du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2A83E733" w14:textId="77777777" w:rsidR="00F047BF" w:rsidRPr="00031EB2" w:rsidRDefault="00F047BF" w:rsidP="00F047BF">
            <w:pPr>
              <w:spacing w:before="120" w:after="120" w:line="264" w:lineRule="auto"/>
              <w:jc w:val="both"/>
              <w:rPr>
                <w:b/>
                <w:bCs/>
                <w:color w:val="000000" w:themeColor="text1"/>
                <w:spacing w:val="2"/>
                <w:sz w:val="24"/>
                <w:szCs w:val="24"/>
              </w:rPr>
            </w:pPr>
          </w:p>
        </w:tc>
        <w:tc>
          <w:tcPr>
            <w:tcW w:w="2047" w:type="dxa"/>
            <w:vAlign w:val="center"/>
          </w:tcPr>
          <w:p w14:paraId="21495C7B" w14:textId="77777777" w:rsidR="00F047BF" w:rsidRPr="009C6994" w:rsidRDefault="00F047BF" w:rsidP="00F047BF">
            <w:pPr>
              <w:tabs>
                <w:tab w:val="left" w:pos="6521"/>
              </w:tabs>
              <w:spacing w:before="120" w:after="120"/>
              <w:ind w:firstLine="284"/>
              <w:jc w:val="both"/>
              <w:rPr>
                <w:b/>
                <w:color w:val="000000" w:themeColor="text1"/>
                <w:spacing w:val="-2"/>
                <w:sz w:val="24"/>
                <w:szCs w:val="24"/>
              </w:rPr>
            </w:pPr>
          </w:p>
        </w:tc>
      </w:tr>
      <w:tr w:rsidR="00F047BF" w:rsidRPr="009C6994" w14:paraId="7363D32F" w14:textId="77777777" w:rsidTr="002F2E04">
        <w:trPr>
          <w:trHeight w:val="966"/>
        </w:trPr>
        <w:tc>
          <w:tcPr>
            <w:tcW w:w="6516" w:type="dxa"/>
            <w:vAlign w:val="center"/>
          </w:tcPr>
          <w:p w14:paraId="0CFCBB0B" w14:textId="77777777" w:rsidR="00F047BF" w:rsidRPr="009C6994" w:rsidRDefault="00F047BF" w:rsidP="00F047BF">
            <w:pPr>
              <w:spacing w:before="120" w:after="120"/>
              <w:jc w:val="both"/>
              <w:rPr>
                <w:sz w:val="24"/>
                <w:szCs w:val="24"/>
              </w:rPr>
            </w:pPr>
            <w:bookmarkStart w:id="36" w:name="dieu_35"/>
            <w:proofErr w:type="spellStart"/>
            <w:r w:rsidRPr="009C6994">
              <w:rPr>
                <w:b/>
                <w:bCs/>
                <w:sz w:val="24"/>
                <w:szCs w:val="24"/>
              </w:rPr>
              <w:lastRenderedPageBreak/>
              <w:t>Điều</w:t>
            </w:r>
            <w:proofErr w:type="spellEnd"/>
            <w:r w:rsidRPr="009C6994">
              <w:rPr>
                <w:b/>
                <w:bCs/>
                <w:sz w:val="24"/>
                <w:szCs w:val="24"/>
              </w:rPr>
              <w:t xml:space="preserve"> 35. </w:t>
            </w:r>
            <w:proofErr w:type="spellStart"/>
            <w:r w:rsidRPr="009C6994">
              <w:rPr>
                <w:b/>
                <w:bCs/>
                <w:sz w:val="24"/>
                <w:szCs w:val="24"/>
              </w:rPr>
              <w:t>Thẩm</w:t>
            </w:r>
            <w:proofErr w:type="spellEnd"/>
            <w:r w:rsidRPr="009C6994">
              <w:rPr>
                <w:b/>
                <w:bCs/>
                <w:sz w:val="24"/>
                <w:szCs w:val="24"/>
              </w:rPr>
              <w:t xml:space="preserve"> </w:t>
            </w:r>
            <w:proofErr w:type="spellStart"/>
            <w:r w:rsidRPr="009C6994">
              <w:rPr>
                <w:b/>
                <w:bCs/>
                <w:sz w:val="24"/>
                <w:szCs w:val="24"/>
              </w:rPr>
              <w:t>quyền</w:t>
            </w:r>
            <w:proofErr w:type="spellEnd"/>
            <w:r w:rsidRPr="009C6994">
              <w:rPr>
                <w:b/>
                <w:bCs/>
                <w:sz w:val="24"/>
                <w:szCs w:val="24"/>
              </w:rPr>
              <w:t xml:space="preserve"> </w:t>
            </w:r>
            <w:proofErr w:type="spellStart"/>
            <w:r w:rsidRPr="009C6994">
              <w:rPr>
                <w:b/>
                <w:bCs/>
                <w:sz w:val="24"/>
                <w:szCs w:val="24"/>
              </w:rPr>
              <w:t>xử</w:t>
            </w:r>
            <w:proofErr w:type="spellEnd"/>
            <w:r w:rsidRPr="009C6994">
              <w:rPr>
                <w:b/>
                <w:bCs/>
                <w:sz w:val="24"/>
                <w:szCs w:val="24"/>
              </w:rPr>
              <w:t xml:space="preserve"> </w:t>
            </w:r>
            <w:proofErr w:type="spellStart"/>
            <w:r w:rsidRPr="009C6994">
              <w:rPr>
                <w:b/>
                <w:bCs/>
                <w:sz w:val="24"/>
                <w:szCs w:val="24"/>
              </w:rPr>
              <w:t>phạt</w:t>
            </w:r>
            <w:proofErr w:type="spellEnd"/>
            <w:r w:rsidRPr="009C6994">
              <w:rPr>
                <w:b/>
                <w:bCs/>
                <w:sz w:val="24"/>
                <w:szCs w:val="24"/>
              </w:rPr>
              <w:t xml:space="preserve">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hành</w:t>
            </w:r>
            <w:proofErr w:type="spellEnd"/>
            <w:r w:rsidRPr="009C6994">
              <w:rPr>
                <w:b/>
                <w:bCs/>
                <w:sz w:val="24"/>
                <w:szCs w:val="24"/>
              </w:rPr>
              <w:t xml:space="preserve"> </w:t>
            </w:r>
            <w:proofErr w:type="spellStart"/>
            <w:r w:rsidRPr="009C6994">
              <w:rPr>
                <w:b/>
                <w:bCs/>
                <w:sz w:val="24"/>
                <w:szCs w:val="24"/>
              </w:rPr>
              <w:t>chính</w:t>
            </w:r>
            <w:proofErr w:type="spellEnd"/>
            <w:r w:rsidRPr="009C6994">
              <w:rPr>
                <w:b/>
                <w:bCs/>
                <w:sz w:val="24"/>
                <w:szCs w:val="24"/>
              </w:rPr>
              <w:t xml:space="preserve"> </w:t>
            </w:r>
            <w:proofErr w:type="spellStart"/>
            <w:r w:rsidRPr="009C6994">
              <w:rPr>
                <w:b/>
                <w:bCs/>
                <w:sz w:val="24"/>
                <w:szCs w:val="24"/>
              </w:rPr>
              <w:t>của</w:t>
            </w:r>
            <w:proofErr w:type="spellEnd"/>
            <w:r w:rsidRPr="009C6994">
              <w:rPr>
                <w:b/>
                <w:bCs/>
                <w:sz w:val="24"/>
                <w:szCs w:val="24"/>
              </w:rPr>
              <w:t xml:space="preserve"> </w:t>
            </w:r>
            <w:proofErr w:type="spellStart"/>
            <w:r w:rsidRPr="009C6994">
              <w:rPr>
                <w:b/>
                <w:bCs/>
                <w:sz w:val="24"/>
                <w:szCs w:val="24"/>
              </w:rPr>
              <w:t>Bộ</w:t>
            </w:r>
            <w:proofErr w:type="spellEnd"/>
            <w:r w:rsidRPr="009C6994">
              <w:rPr>
                <w:b/>
                <w:bCs/>
                <w:sz w:val="24"/>
                <w:szCs w:val="24"/>
              </w:rPr>
              <w:t xml:space="preserve"> </w:t>
            </w:r>
            <w:proofErr w:type="spellStart"/>
            <w:r w:rsidRPr="009C6994">
              <w:rPr>
                <w:b/>
                <w:bCs/>
                <w:sz w:val="24"/>
                <w:szCs w:val="24"/>
              </w:rPr>
              <w:t>đội</w:t>
            </w:r>
            <w:proofErr w:type="spellEnd"/>
            <w:r w:rsidRPr="009C6994">
              <w:rPr>
                <w:b/>
                <w:bCs/>
                <w:sz w:val="24"/>
                <w:szCs w:val="24"/>
              </w:rPr>
              <w:t xml:space="preserve"> </w:t>
            </w:r>
            <w:proofErr w:type="spellStart"/>
            <w:r w:rsidRPr="009C6994">
              <w:rPr>
                <w:b/>
                <w:bCs/>
                <w:sz w:val="24"/>
                <w:szCs w:val="24"/>
              </w:rPr>
              <w:t>biên</w:t>
            </w:r>
            <w:proofErr w:type="spellEnd"/>
            <w:r w:rsidRPr="009C6994">
              <w:rPr>
                <w:b/>
                <w:bCs/>
                <w:sz w:val="24"/>
                <w:szCs w:val="24"/>
              </w:rPr>
              <w:t xml:space="preserve"> </w:t>
            </w:r>
            <w:proofErr w:type="spellStart"/>
            <w:r w:rsidRPr="009C6994">
              <w:rPr>
                <w:b/>
                <w:bCs/>
                <w:sz w:val="24"/>
                <w:szCs w:val="24"/>
              </w:rPr>
              <w:t>phòng</w:t>
            </w:r>
            <w:bookmarkEnd w:id="36"/>
            <w:proofErr w:type="spellEnd"/>
          </w:p>
          <w:p w14:paraId="56A04540" w14:textId="77777777" w:rsidR="00F047BF" w:rsidRPr="009C6994" w:rsidRDefault="00F047BF" w:rsidP="00F047BF">
            <w:pPr>
              <w:spacing w:before="120" w:after="120"/>
              <w:jc w:val="both"/>
              <w:rPr>
                <w:sz w:val="24"/>
                <w:szCs w:val="24"/>
              </w:rPr>
            </w:pPr>
            <w:r w:rsidRPr="009C6994">
              <w:rPr>
                <w:sz w:val="24"/>
                <w:szCs w:val="24"/>
              </w:rPr>
              <w:t xml:space="preserve">1. </w:t>
            </w:r>
            <w:proofErr w:type="spellStart"/>
            <w:r w:rsidRPr="009C6994">
              <w:rPr>
                <w:sz w:val="24"/>
                <w:szCs w:val="24"/>
              </w:rPr>
              <w:t>Trạm</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5D8D8130"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18A1FF95"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w:t>
            </w:r>
          </w:p>
          <w:p w14:paraId="19D6B53F" w14:textId="77777777" w:rsidR="00F047BF" w:rsidRPr="009C6994" w:rsidRDefault="00F047BF" w:rsidP="00F047BF">
            <w:pPr>
              <w:spacing w:before="120" w:after="120"/>
              <w:jc w:val="both"/>
              <w:rPr>
                <w:sz w:val="24"/>
                <w:szCs w:val="24"/>
              </w:rPr>
            </w:pPr>
            <w:r w:rsidRPr="009C6994">
              <w:rPr>
                <w:sz w:val="24"/>
                <w:szCs w:val="24"/>
              </w:rPr>
              <w:t xml:space="preserve">2.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5CF3FB9D"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1708AC0D"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42BD256C"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6D516AA3"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37" w:name="tc_10"/>
            <w:proofErr w:type="spellStart"/>
            <w:r w:rsidRPr="009C6994">
              <w:rPr>
                <w:sz w:val="24"/>
                <w:szCs w:val="24"/>
              </w:rPr>
              <w:t>điểm</w:t>
            </w:r>
            <w:proofErr w:type="spellEnd"/>
            <w:r w:rsidRPr="009C6994">
              <w:rPr>
                <w:sz w:val="24"/>
                <w:szCs w:val="24"/>
              </w:rPr>
              <w:t xml:space="preserve"> n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37"/>
            <w:proofErr w:type="spellEnd"/>
            <w:r w:rsidRPr="009C6994">
              <w:rPr>
                <w:sz w:val="24"/>
                <w:szCs w:val="24"/>
              </w:rPr>
              <w:t>.</w:t>
            </w:r>
          </w:p>
          <w:p w14:paraId="6774D737" w14:textId="77777777" w:rsidR="00F047BF" w:rsidRPr="009C6994" w:rsidRDefault="00F047BF" w:rsidP="00F047BF">
            <w:pPr>
              <w:spacing w:before="120" w:after="120"/>
              <w:jc w:val="both"/>
              <w:rPr>
                <w:sz w:val="24"/>
                <w:szCs w:val="24"/>
              </w:rPr>
            </w:pPr>
            <w:r w:rsidRPr="009C6994">
              <w:rPr>
                <w:sz w:val="24"/>
                <w:szCs w:val="24"/>
              </w:rPr>
              <w:t xml:space="preserve">3. </w:t>
            </w:r>
            <w:proofErr w:type="spellStart"/>
            <w:r w:rsidRPr="009C6994">
              <w:rPr>
                <w:sz w:val="24"/>
                <w:szCs w:val="24"/>
              </w:rPr>
              <w:t>Đồn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Đồn</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huy</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Ban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huy</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Cửa</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cảng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08713752" w14:textId="77777777" w:rsidR="00F047BF" w:rsidRPr="009C6994" w:rsidRDefault="00F047BF" w:rsidP="00F047BF">
            <w:pPr>
              <w:spacing w:before="120" w:after="120"/>
              <w:jc w:val="both"/>
              <w:rPr>
                <w:sz w:val="24"/>
                <w:szCs w:val="24"/>
              </w:rPr>
            </w:pPr>
            <w:r w:rsidRPr="009C6994">
              <w:rPr>
                <w:sz w:val="24"/>
                <w:szCs w:val="24"/>
              </w:rPr>
              <w:lastRenderedPageBreak/>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7A63EC33"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40.000.000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66694F32"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711015F1"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38" w:name="tc_11"/>
            <w:proofErr w:type="spellStart"/>
            <w:r w:rsidRPr="009C6994">
              <w:rPr>
                <w:sz w:val="24"/>
                <w:szCs w:val="24"/>
              </w:rPr>
              <w:t>điểm</w:t>
            </w:r>
            <w:proofErr w:type="spellEnd"/>
            <w:r w:rsidRPr="009C6994">
              <w:rPr>
                <w:sz w:val="24"/>
                <w:szCs w:val="24"/>
              </w:rPr>
              <w:t xml:space="preserve"> c, đ, e, g, h, </w:t>
            </w:r>
            <w:proofErr w:type="spellStart"/>
            <w:r w:rsidRPr="009C6994">
              <w:rPr>
                <w:sz w:val="24"/>
                <w:szCs w:val="24"/>
              </w:rPr>
              <w:t>i</w:t>
            </w:r>
            <w:proofErr w:type="spellEnd"/>
            <w:r w:rsidRPr="009C6994">
              <w:rPr>
                <w:sz w:val="24"/>
                <w:szCs w:val="24"/>
              </w:rPr>
              <w:t xml:space="preserve">, k, l, m, n,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38"/>
            <w:proofErr w:type="spellEnd"/>
            <w:r w:rsidRPr="009C6994">
              <w:rPr>
                <w:sz w:val="24"/>
                <w:szCs w:val="24"/>
              </w:rPr>
              <w:t>.</w:t>
            </w:r>
          </w:p>
          <w:p w14:paraId="1126A428" w14:textId="77777777" w:rsidR="00F047BF" w:rsidRPr="009C6994" w:rsidRDefault="00F047BF" w:rsidP="00F047BF">
            <w:pPr>
              <w:spacing w:before="120" w:after="120"/>
              <w:jc w:val="both"/>
              <w:rPr>
                <w:sz w:val="24"/>
                <w:szCs w:val="24"/>
              </w:rPr>
            </w:pPr>
            <w:r w:rsidRPr="009C6994">
              <w:rPr>
                <w:sz w:val="24"/>
                <w:szCs w:val="24"/>
              </w:rPr>
              <w:t xml:space="preserve">4.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127451B3"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136EF83A"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23358564"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574B0945"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39" w:name="tc_12"/>
            <w:proofErr w:type="spellStart"/>
            <w:r w:rsidRPr="009C6994">
              <w:rPr>
                <w:sz w:val="24"/>
                <w:szCs w:val="24"/>
              </w:rPr>
              <w:t>điểm</w:t>
            </w:r>
            <w:proofErr w:type="spellEnd"/>
            <w:r w:rsidRPr="009C6994">
              <w:rPr>
                <w:sz w:val="24"/>
                <w:szCs w:val="24"/>
              </w:rPr>
              <w:t xml:space="preserve"> c, d, đ, e, g, h, </w:t>
            </w:r>
            <w:proofErr w:type="spellStart"/>
            <w:r w:rsidRPr="009C6994">
              <w:rPr>
                <w:sz w:val="24"/>
                <w:szCs w:val="24"/>
              </w:rPr>
              <w:t>i</w:t>
            </w:r>
            <w:proofErr w:type="spellEnd"/>
            <w:r w:rsidRPr="009C6994">
              <w:rPr>
                <w:sz w:val="24"/>
                <w:szCs w:val="24"/>
              </w:rPr>
              <w:t xml:space="preserve">, k, l, m, n,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39"/>
            <w:proofErr w:type="spellEnd"/>
            <w:r w:rsidRPr="009C6994">
              <w:rPr>
                <w:sz w:val="24"/>
                <w:szCs w:val="24"/>
              </w:rPr>
              <w:t>.</w:t>
            </w:r>
          </w:p>
          <w:p w14:paraId="74AF81E4" w14:textId="77777777" w:rsidR="00F047BF" w:rsidRPr="009C6994" w:rsidRDefault="00F047BF" w:rsidP="00F047BF">
            <w:pPr>
              <w:spacing w:before="120" w:after="120"/>
              <w:jc w:val="both"/>
              <w:rPr>
                <w:sz w:val="24"/>
                <w:szCs w:val="24"/>
              </w:rPr>
            </w:pPr>
            <w:r w:rsidRPr="009C6994">
              <w:rPr>
                <w:sz w:val="24"/>
                <w:szCs w:val="24"/>
              </w:rPr>
              <w:t xml:space="preserve">5.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huy</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0C170244"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69BE96AF"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500.000.000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4FA7A951" w14:textId="77777777" w:rsidR="00F047BF" w:rsidRPr="009C6994" w:rsidRDefault="00F047BF" w:rsidP="00F047BF">
            <w:pPr>
              <w:spacing w:before="120" w:after="120"/>
              <w:jc w:val="both"/>
              <w:rPr>
                <w:sz w:val="24"/>
                <w:szCs w:val="24"/>
              </w:rPr>
            </w:pPr>
            <w:r w:rsidRPr="009C6994">
              <w:rPr>
                <w:sz w:val="24"/>
                <w:szCs w:val="24"/>
              </w:rPr>
              <w:lastRenderedPageBreak/>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6E1757EC"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6EE2951E" w14:textId="1094EE3A" w:rsidR="00F047BF" w:rsidRPr="009C6994" w:rsidRDefault="00F047BF" w:rsidP="00F047BF">
            <w:pPr>
              <w:tabs>
                <w:tab w:val="left" w:pos="744"/>
                <w:tab w:val="left" w:pos="6521"/>
              </w:tabs>
              <w:spacing w:before="120" w:after="120"/>
              <w:rPr>
                <w:b/>
                <w:bCs/>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40" w:name="tc_13"/>
            <w:proofErr w:type="spellStart"/>
            <w:r w:rsidRPr="009C6994">
              <w:rPr>
                <w:sz w:val="24"/>
                <w:szCs w:val="24"/>
              </w:rPr>
              <w:t>điểm</w:t>
            </w:r>
            <w:proofErr w:type="spellEnd"/>
            <w:r w:rsidRPr="009C6994">
              <w:rPr>
                <w:sz w:val="24"/>
                <w:szCs w:val="24"/>
              </w:rPr>
              <w:t xml:space="preserve"> c, d, đ, e, g, h, </w:t>
            </w:r>
            <w:proofErr w:type="spellStart"/>
            <w:r w:rsidRPr="009C6994">
              <w:rPr>
                <w:sz w:val="24"/>
                <w:szCs w:val="24"/>
              </w:rPr>
              <w:t>i</w:t>
            </w:r>
            <w:proofErr w:type="spellEnd"/>
            <w:r w:rsidRPr="009C6994">
              <w:rPr>
                <w:sz w:val="24"/>
                <w:szCs w:val="24"/>
              </w:rPr>
              <w:t xml:space="preserve">, k, l, m, n,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40"/>
            <w:proofErr w:type="spellEnd"/>
            <w:r w:rsidRPr="009C6994">
              <w:rPr>
                <w:sz w:val="24"/>
                <w:szCs w:val="24"/>
              </w:rPr>
              <w:t>.</w:t>
            </w:r>
          </w:p>
        </w:tc>
        <w:tc>
          <w:tcPr>
            <w:tcW w:w="6174" w:type="dxa"/>
            <w:vAlign w:val="center"/>
          </w:tcPr>
          <w:p w14:paraId="0D4A62D5" w14:textId="77777777" w:rsidR="00F047BF" w:rsidRPr="00031EB2" w:rsidRDefault="00F047BF" w:rsidP="00F047BF">
            <w:pPr>
              <w:spacing w:before="120" w:after="120" w:line="264" w:lineRule="auto"/>
              <w:contextualSpacing/>
              <w:jc w:val="both"/>
              <w:rPr>
                <w:b/>
                <w:bCs/>
                <w:color w:val="000000" w:themeColor="text1"/>
                <w:spacing w:val="2"/>
                <w:sz w:val="24"/>
                <w:szCs w:val="24"/>
              </w:rPr>
            </w:pPr>
            <w:proofErr w:type="spellStart"/>
            <w:r w:rsidRPr="00031EB2">
              <w:rPr>
                <w:b/>
                <w:bCs/>
                <w:iCs/>
                <w:color w:val="000000" w:themeColor="text1"/>
                <w:spacing w:val="2"/>
                <w:sz w:val="24"/>
                <w:szCs w:val="24"/>
              </w:rPr>
              <w:lastRenderedPageBreak/>
              <w:t>Điều</w:t>
            </w:r>
            <w:proofErr w:type="spellEnd"/>
            <w:r w:rsidRPr="00031EB2">
              <w:rPr>
                <w:b/>
                <w:bCs/>
                <w:iCs/>
                <w:color w:val="000000" w:themeColor="text1"/>
                <w:spacing w:val="2"/>
                <w:sz w:val="24"/>
                <w:szCs w:val="24"/>
              </w:rPr>
              <w:t xml:space="preserve"> 31. </w:t>
            </w:r>
            <w:proofErr w:type="spellStart"/>
            <w:r w:rsidRPr="00031EB2">
              <w:rPr>
                <w:b/>
                <w:bCs/>
                <w:color w:val="000000" w:themeColor="text1"/>
                <w:spacing w:val="2"/>
                <w:sz w:val="24"/>
                <w:szCs w:val="24"/>
              </w:rPr>
              <w:t>Thẩm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của</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Bộ</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đội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Biên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phòng</w:t>
            </w:r>
            <w:proofErr w:type="spellEnd"/>
          </w:p>
          <w:p w14:paraId="79BE3076" w14:textId="77777777" w:rsidR="00F047BF" w:rsidRPr="00031EB2" w:rsidRDefault="00F047BF" w:rsidP="00F047BF">
            <w:pPr>
              <w:shd w:val="clear" w:color="auto" w:fill="FFFFFF"/>
              <w:spacing w:before="120" w:after="120" w:line="264" w:lineRule="auto"/>
              <w:contextualSpacing/>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Chiến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sĩ</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105609B8" w14:textId="77777777" w:rsidR="00F047BF" w:rsidRPr="00031EB2" w:rsidRDefault="00F047BF" w:rsidP="00F047BF">
            <w:pPr>
              <w:shd w:val="clear" w:color="auto" w:fill="FFFFFF"/>
              <w:spacing w:before="120" w:after="120" w:line="264" w:lineRule="auto"/>
              <w:contextualSpacing/>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4FBF8C38"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027318E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148F70F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Trạm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5DECC6A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5F8D3A1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47F9C318"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100.000.000 </w:t>
            </w:r>
            <w:proofErr w:type="spellStart"/>
            <w:r w:rsidRPr="00031EB2">
              <w:rPr>
                <w:color w:val="000000" w:themeColor="text1"/>
                <w:spacing w:val="2"/>
                <w:sz w:val="24"/>
                <w:szCs w:val="24"/>
              </w:rPr>
              <w:t>đồng</w:t>
            </w:r>
            <w:proofErr w:type="spellEnd"/>
          </w:p>
          <w:p w14:paraId="53BE418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bCs/>
                <w:color w:val="000000" w:themeColor="text1"/>
                <w:spacing w:val="2"/>
                <w:sz w:val="24"/>
                <w:szCs w:val="24"/>
              </w:rPr>
              <w:t>Áp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dụng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biện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pháp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khắc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hậu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quả</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quy</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định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tại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các</w:t>
            </w:r>
            <w:proofErr w:type="spellEnd"/>
            <w:r w:rsidRPr="00031EB2">
              <w:rPr>
                <w:bCs/>
                <w:color w:val="000000" w:themeColor="text1"/>
                <w:spacing w:val="2"/>
                <w:sz w:val="24"/>
                <w:szCs w:val="24"/>
              </w:rPr>
              <w:t> </w:t>
            </w:r>
            <w:bookmarkStart w:id="41" w:name="dc_35"/>
            <w:proofErr w:type="spellStart"/>
            <w:r w:rsidRPr="00031EB2">
              <w:rPr>
                <w:bCs/>
                <w:color w:val="000000" w:themeColor="text1"/>
                <w:spacing w:val="2"/>
                <w:sz w:val="24"/>
                <w:szCs w:val="24"/>
              </w:rPr>
              <w:t>điểm</w:t>
            </w:r>
            <w:proofErr w:type="spellEnd"/>
            <w:r w:rsidRPr="00031EB2">
              <w:rPr>
                <w:bCs/>
                <w:color w:val="000000" w:themeColor="text1"/>
                <w:spacing w:val="2"/>
                <w:sz w:val="24"/>
                <w:szCs w:val="24"/>
              </w:rPr>
              <w:t xml:space="preserve"> đ </w:t>
            </w:r>
            <w:proofErr w:type="spellStart"/>
            <w:r w:rsidRPr="00031EB2">
              <w:rPr>
                <w:bCs/>
                <w:color w:val="000000" w:themeColor="text1"/>
                <w:spacing w:val="2"/>
                <w:sz w:val="24"/>
                <w:szCs w:val="24"/>
              </w:rPr>
              <w:t>và</w:t>
            </w:r>
            <w:proofErr w:type="spellEnd"/>
            <w:r w:rsidRPr="00031EB2">
              <w:rPr>
                <w:bCs/>
                <w:color w:val="000000" w:themeColor="text1"/>
                <w:spacing w:val="2"/>
                <w:sz w:val="24"/>
                <w:szCs w:val="24"/>
              </w:rPr>
              <w:t xml:space="preserve"> e </w:t>
            </w:r>
            <w:proofErr w:type="spellStart"/>
            <w:r w:rsidRPr="00031EB2">
              <w:rPr>
                <w:bCs/>
                <w:color w:val="000000" w:themeColor="text1"/>
                <w:spacing w:val="2"/>
                <w:sz w:val="24"/>
                <w:szCs w:val="24"/>
              </w:rPr>
              <w:t>khoản</w:t>
            </w:r>
            <w:proofErr w:type="spellEnd"/>
            <w:r w:rsidRPr="00031EB2">
              <w:rPr>
                <w:bCs/>
                <w:color w:val="000000" w:themeColor="text1"/>
                <w:spacing w:val="2"/>
                <w:sz w:val="24"/>
                <w:szCs w:val="24"/>
              </w:rPr>
              <w:t xml:space="preserve"> 1 </w:t>
            </w:r>
            <w:proofErr w:type="spellStart"/>
            <w:r w:rsidRPr="00031EB2">
              <w:rPr>
                <w:bCs/>
                <w:color w:val="000000" w:themeColor="text1"/>
                <w:spacing w:val="2"/>
                <w:sz w:val="24"/>
                <w:szCs w:val="24"/>
              </w:rPr>
              <w:t>Điều</w:t>
            </w:r>
            <w:proofErr w:type="spellEnd"/>
            <w:r w:rsidRPr="00031EB2">
              <w:rPr>
                <w:bCs/>
                <w:color w:val="000000" w:themeColor="text1"/>
                <w:spacing w:val="2"/>
                <w:sz w:val="24"/>
                <w:szCs w:val="24"/>
              </w:rPr>
              <w:t xml:space="preserve"> 28 </w:t>
            </w:r>
            <w:proofErr w:type="spellStart"/>
            <w:r w:rsidRPr="00031EB2">
              <w:rPr>
                <w:bCs/>
                <w:color w:val="000000" w:themeColor="text1"/>
                <w:spacing w:val="2"/>
                <w:sz w:val="24"/>
                <w:szCs w:val="24"/>
              </w:rPr>
              <w:t>của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Luật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Xử</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lý</w:t>
            </w:r>
            <w:proofErr w:type="spellEnd"/>
            <w:r w:rsidRPr="00031EB2">
              <w:rPr>
                <w:bCs/>
                <w:color w:val="000000" w:themeColor="text1"/>
                <w:spacing w:val="2"/>
                <w:sz w:val="24"/>
                <w:szCs w:val="24"/>
              </w:rPr>
              <w:t xml:space="preserve"> vi </w:t>
            </w:r>
            <w:proofErr w:type="spellStart"/>
            <w:r w:rsidRPr="00031EB2">
              <w:rPr>
                <w:bCs/>
                <w:color w:val="000000" w:themeColor="text1"/>
                <w:spacing w:val="2"/>
                <w:sz w:val="24"/>
                <w:szCs w:val="24"/>
              </w:rPr>
              <w:t>phạm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hành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chính</w:t>
            </w:r>
            <w:bookmarkEnd w:id="41"/>
            <w:proofErr w:type="spellEnd"/>
            <w:r w:rsidRPr="00031EB2">
              <w:rPr>
                <w:bCs/>
                <w:color w:val="000000" w:themeColor="text1"/>
                <w:spacing w:val="2"/>
                <w:sz w:val="24"/>
                <w:szCs w:val="24"/>
              </w:rPr>
              <w:t>.</w:t>
            </w:r>
          </w:p>
          <w:p w14:paraId="44E53275"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chống</w:t>
            </w:r>
            <w:proofErr w:type="spellEnd"/>
            <w:r w:rsidRPr="00031EB2">
              <w:rPr>
                <w:color w:val="000000" w:themeColor="text1"/>
                <w:spacing w:val="2"/>
                <w:sz w:val="24"/>
                <w:szCs w:val="24"/>
              </w:rPr>
              <w:t xml:space="preserve"> ma </w:t>
            </w:r>
            <w:proofErr w:type="spellStart"/>
            <w:r w:rsidRPr="00031EB2">
              <w:rPr>
                <w:color w:val="000000" w:themeColor="text1"/>
                <w:spacing w:val="2"/>
                <w:sz w:val="24"/>
                <w:szCs w:val="24"/>
              </w:rPr>
              <w:t>túy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chống</w:t>
            </w:r>
            <w:proofErr w:type="spellEnd"/>
            <w:r w:rsidRPr="00031EB2">
              <w:rPr>
                <w:color w:val="000000" w:themeColor="text1"/>
                <w:spacing w:val="2"/>
                <w:sz w:val="24"/>
                <w:szCs w:val="24"/>
              </w:rPr>
              <w:t xml:space="preserve"> ma </w:t>
            </w:r>
            <w:proofErr w:type="spellStart"/>
            <w:r w:rsidRPr="00031EB2">
              <w:rPr>
                <w:color w:val="000000" w:themeColor="text1"/>
                <w:spacing w:val="2"/>
                <w:sz w:val="24"/>
                <w:szCs w:val="24"/>
              </w:rPr>
              <w:t>túy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27CD9ED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1653DDB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75.000.000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2A6CE0F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lastRenderedPageBreak/>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150.000.000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2DFF1B6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bCs/>
                <w:color w:val="000000" w:themeColor="text1"/>
                <w:spacing w:val="2"/>
                <w:sz w:val="24"/>
                <w:szCs w:val="24"/>
              </w:rPr>
              <w:t>Áp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dụng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biện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pháp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khắc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hậu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quả</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quy</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định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tại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các</w:t>
            </w:r>
            <w:proofErr w:type="spellEnd"/>
            <w:r w:rsidRPr="00031EB2">
              <w:rPr>
                <w:bCs/>
                <w:color w:val="000000" w:themeColor="text1"/>
                <w:spacing w:val="2"/>
                <w:sz w:val="24"/>
                <w:szCs w:val="24"/>
              </w:rPr>
              <w:t> </w:t>
            </w:r>
            <w:proofErr w:type="spellStart"/>
            <w:r w:rsidRPr="00031EB2">
              <w:rPr>
                <w:bCs/>
                <w:color w:val="000000" w:themeColor="text1"/>
                <w:spacing w:val="2"/>
                <w:sz w:val="24"/>
                <w:szCs w:val="24"/>
              </w:rPr>
              <w:t>điểm</w:t>
            </w:r>
            <w:proofErr w:type="spellEnd"/>
            <w:r w:rsidRPr="00031EB2">
              <w:rPr>
                <w:bCs/>
                <w:color w:val="000000" w:themeColor="text1"/>
                <w:spacing w:val="2"/>
                <w:sz w:val="24"/>
                <w:szCs w:val="24"/>
              </w:rPr>
              <w:t xml:space="preserve"> đ </w:t>
            </w:r>
            <w:proofErr w:type="spellStart"/>
            <w:r w:rsidRPr="00031EB2">
              <w:rPr>
                <w:bCs/>
                <w:color w:val="000000" w:themeColor="text1"/>
                <w:spacing w:val="2"/>
                <w:sz w:val="24"/>
                <w:szCs w:val="24"/>
              </w:rPr>
              <w:t>và</w:t>
            </w:r>
            <w:proofErr w:type="spellEnd"/>
            <w:r w:rsidRPr="00031EB2">
              <w:rPr>
                <w:bCs/>
                <w:color w:val="000000" w:themeColor="text1"/>
                <w:spacing w:val="2"/>
                <w:sz w:val="24"/>
                <w:szCs w:val="24"/>
              </w:rPr>
              <w:t xml:space="preserve"> e </w:t>
            </w:r>
            <w:proofErr w:type="spellStart"/>
            <w:r w:rsidRPr="00031EB2">
              <w:rPr>
                <w:bCs/>
                <w:color w:val="000000" w:themeColor="text1"/>
                <w:spacing w:val="2"/>
                <w:sz w:val="24"/>
                <w:szCs w:val="24"/>
              </w:rPr>
              <w:t>khoản</w:t>
            </w:r>
            <w:proofErr w:type="spellEnd"/>
            <w:r w:rsidRPr="00031EB2">
              <w:rPr>
                <w:bCs/>
                <w:color w:val="000000" w:themeColor="text1"/>
                <w:spacing w:val="2"/>
                <w:sz w:val="24"/>
                <w:szCs w:val="24"/>
              </w:rPr>
              <w:t xml:space="preserve"> 1 </w:t>
            </w:r>
            <w:proofErr w:type="spellStart"/>
            <w:r w:rsidRPr="00031EB2">
              <w:rPr>
                <w:bCs/>
                <w:color w:val="000000" w:themeColor="text1"/>
                <w:spacing w:val="2"/>
                <w:sz w:val="24"/>
                <w:szCs w:val="24"/>
              </w:rPr>
              <w:t>Điều</w:t>
            </w:r>
            <w:proofErr w:type="spellEnd"/>
            <w:r w:rsidRPr="00031EB2">
              <w:rPr>
                <w:bCs/>
                <w:color w:val="000000" w:themeColor="text1"/>
                <w:spacing w:val="2"/>
                <w:sz w:val="24"/>
                <w:szCs w:val="24"/>
              </w:rPr>
              <w:t xml:space="preserve"> 28 </w:t>
            </w:r>
            <w:proofErr w:type="spellStart"/>
            <w:r w:rsidRPr="00031EB2">
              <w:rPr>
                <w:bCs/>
                <w:color w:val="000000" w:themeColor="text1"/>
                <w:spacing w:val="2"/>
                <w:sz w:val="24"/>
                <w:szCs w:val="24"/>
              </w:rPr>
              <w:t>của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Luật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Xử</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lý</w:t>
            </w:r>
            <w:proofErr w:type="spellEnd"/>
            <w:r w:rsidRPr="00031EB2">
              <w:rPr>
                <w:bCs/>
                <w:color w:val="000000" w:themeColor="text1"/>
                <w:spacing w:val="2"/>
                <w:sz w:val="24"/>
                <w:szCs w:val="24"/>
              </w:rPr>
              <w:t xml:space="preserve"> vi </w:t>
            </w:r>
            <w:proofErr w:type="spellStart"/>
            <w:r w:rsidRPr="00031EB2">
              <w:rPr>
                <w:bCs/>
                <w:color w:val="000000" w:themeColor="text1"/>
                <w:spacing w:val="2"/>
                <w:sz w:val="24"/>
                <w:szCs w:val="24"/>
              </w:rPr>
              <w:t>phạm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hành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chính</w:t>
            </w:r>
            <w:proofErr w:type="spellEnd"/>
            <w:r w:rsidRPr="00031EB2">
              <w:rPr>
                <w:bCs/>
                <w:color w:val="000000" w:themeColor="text1"/>
                <w:spacing w:val="2"/>
                <w:sz w:val="24"/>
                <w:szCs w:val="24"/>
              </w:rPr>
              <w:t>.</w:t>
            </w:r>
          </w:p>
          <w:p w14:paraId="2ECB16AF"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Đồn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Ban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Cửa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khẩu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4032105D"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5BAAA2FD"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3C3BB0A2"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300.000.000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58F3FFD5"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23AA651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5.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chống</w:t>
            </w:r>
            <w:proofErr w:type="spellEnd"/>
            <w:r w:rsidRPr="00031EB2">
              <w:rPr>
                <w:color w:val="000000" w:themeColor="text1"/>
                <w:spacing w:val="2"/>
                <w:sz w:val="24"/>
                <w:szCs w:val="24"/>
              </w:rPr>
              <w:t xml:space="preserve"> ma </w:t>
            </w:r>
            <w:proofErr w:type="spellStart"/>
            <w:r w:rsidRPr="00031EB2">
              <w:rPr>
                <w:color w:val="000000" w:themeColor="text1"/>
                <w:spacing w:val="2"/>
                <w:sz w:val="24"/>
                <w:szCs w:val="24"/>
              </w:rPr>
              <w:t>túy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chống</w:t>
            </w:r>
            <w:proofErr w:type="spellEnd"/>
            <w:r w:rsidRPr="00031EB2">
              <w:rPr>
                <w:color w:val="000000" w:themeColor="text1"/>
                <w:spacing w:val="2"/>
                <w:sz w:val="24"/>
                <w:szCs w:val="24"/>
              </w:rPr>
              <w:t xml:space="preserve"> ma </w:t>
            </w:r>
            <w:proofErr w:type="spellStart"/>
            <w:r w:rsidRPr="00031EB2">
              <w:rPr>
                <w:color w:val="000000" w:themeColor="text1"/>
                <w:spacing w:val="2"/>
                <w:sz w:val="24"/>
                <w:szCs w:val="24"/>
              </w:rPr>
              <w:t>túy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Tư </w:t>
            </w:r>
            <w:proofErr w:type="spellStart"/>
            <w:r w:rsidRPr="00031EB2">
              <w:rPr>
                <w:color w:val="000000" w:themeColor="text1"/>
                <w:spacing w:val="2"/>
                <w:sz w:val="24"/>
                <w:szCs w:val="24"/>
              </w:rPr>
              <w:t>lệnh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5AF44372"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67CC596F"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258FDC2E"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1AFE96EC"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33F096C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2FD52F3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6. </w:t>
            </w:r>
            <w:proofErr w:type="spellStart"/>
            <w:r w:rsidRPr="00031EB2">
              <w:rPr>
                <w:bCs/>
                <w:color w:val="000000" w:themeColor="text1"/>
                <w:spacing w:val="2"/>
                <w:sz w:val="24"/>
                <w:szCs w:val="24"/>
              </w:rPr>
              <w:t>Chỉ</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huy</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Ban </w:t>
            </w:r>
            <w:proofErr w:type="spellStart"/>
            <w:r w:rsidRPr="00031EB2">
              <w:rPr>
                <w:bCs/>
                <w:color w:val="000000" w:themeColor="text1"/>
                <w:spacing w:val="2"/>
                <w:sz w:val="24"/>
                <w:szCs w:val="24"/>
              </w:rPr>
              <w:t>Chỉ</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huy</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Bộ</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Biên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phòng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Hải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đoàn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Hải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đoàn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biên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phòng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Phòng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chống</w:t>
            </w:r>
            <w:proofErr w:type="spellEnd"/>
            <w:r w:rsidRPr="00031EB2">
              <w:rPr>
                <w:bCs/>
                <w:color w:val="000000" w:themeColor="text1"/>
                <w:spacing w:val="2"/>
                <w:sz w:val="24"/>
                <w:szCs w:val="24"/>
              </w:rPr>
              <w:t xml:space="preserve"> ma </w:t>
            </w:r>
            <w:proofErr w:type="spellStart"/>
            <w:r w:rsidRPr="00031EB2">
              <w:rPr>
                <w:bCs/>
                <w:color w:val="000000" w:themeColor="text1"/>
                <w:spacing w:val="2"/>
                <w:sz w:val="24"/>
                <w:szCs w:val="24"/>
              </w:rPr>
              <w:t>túy</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và</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phạm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thuộc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Bộ</w:t>
            </w:r>
            <w:proofErr w:type="spellEnd"/>
            <w:r w:rsidRPr="00031EB2">
              <w:rPr>
                <w:bCs/>
                <w:color w:val="000000" w:themeColor="text1"/>
                <w:spacing w:val="2"/>
                <w:sz w:val="24"/>
                <w:szCs w:val="24"/>
              </w:rPr>
              <w:t xml:space="preserve"> Tư </w:t>
            </w:r>
            <w:proofErr w:type="spellStart"/>
            <w:r w:rsidRPr="00031EB2">
              <w:rPr>
                <w:bCs/>
                <w:color w:val="000000" w:themeColor="text1"/>
                <w:spacing w:val="2"/>
                <w:sz w:val="24"/>
                <w:szCs w:val="24"/>
              </w:rPr>
              <w:t>lệnh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Bộ</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Biên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phòng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có</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quyền</w:t>
            </w:r>
            <w:proofErr w:type="spellEnd"/>
            <w:r w:rsidRPr="00031EB2">
              <w:rPr>
                <w:bCs/>
                <w:color w:val="000000" w:themeColor="text1"/>
                <w:spacing w:val="2"/>
                <w:sz w:val="24"/>
                <w:szCs w:val="24"/>
              </w:rPr>
              <w:t>:</w:t>
            </w:r>
          </w:p>
          <w:p w14:paraId="2081A33B"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285FDC2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lastRenderedPageBreak/>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008CEC0E"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3948978C"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30EAB41F"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057F97DD" w14:textId="77777777" w:rsidR="00F047BF" w:rsidRPr="00031EB2" w:rsidRDefault="00F047BF" w:rsidP="00F047BF">
            <w:pPr>
              <w:spacing w:before="120" w:after="120" w:line="264" w:lineRule="auto"/>
              <w:jc w:val="both"/>
              <w:rPr>
                <w:b/>
                <w:bCs/>
                <w:color w:val="000000" w:themeColor="text1"/>
                <w:spacing w:val="2"/>
                <w:sz w:val="24"/>
                <w:szCs w:val="24"/>
              </w:rPr>
            </w:pPr>
          </w:p>
        </w:tc>
        <w:tc>
          <w:tcPr>
            <w:tcW w:w="2047" w:type="dxa"/>
            <w:vAlign w:val="center"/>
          </w:tcPr>
          <w:p w14:paraId="0AF1A56C" w14:textId="77777777" w:rsidR="00F047BF" w:rsidRPr="009C6994" w:rsidRDefault="00F047BF" w:rsidP="00F047BF">
            <w:pPr>
              <w:tabs>
                <w:tab w:val="left" w:pos="6521"/>
              </w:tabs>
              <w:spacing w:before="120" w:after="120"/>
              <w:ind w:firstLine="284"/>
              <w:jc w:val="both"/>
              <w:rPr>
                <w:b/>
                <w:color w:val="000000" w:themeColor="text1"/>
                <w:spacing w:val="-2"/>
                <w:sz w:val="24"/>
                <w:szCs w:val="24"/>
              </w:rPr>
            </w:pPr>
          </w:p>
        </w:tc>
      </w:tr>
      <w:tr w:rsidR="00F047BF" w:rsidRPr="009C6994" w14:paraId="6A486A92" w14:textId="77777777" w:rsidTr="002F2E04">
        <w:trPr>
          <w:trHeight w:val="966"/>
        </w:trPr>
        <w:tc>
          <w:tcPr>
            <w:tcW w:w="6516" w:type="dxa"/>
            <w:vAlign w:val="center"/>
          </w:tcPr>
          <w:p w14:paraId="38A8F096" w14:textId="77777777" w:rsidR="00F047BF" w:rsidRPr="009C6994" w:rsidRDefault="00F047BF" w:rsidP="00F047BF">
            <w:pPr>
              <w:spacing w:before="120" w:after="120"/>
              <w:jc w:val="both"/>
              <w:rPr>
                <w:sz w:val="24"/>
                <w:szCs w:val="24"/>
              </w:rPr>
            </w:pPr>
            <w:bookmarkStart w:id="42" w:name="dieu_36"/>
            <w:proofErr w:type="spellStart"/>
            <w:r w:rsidRPr="009C6994">
              <w:rPr>
                <w:b/>
                <w:bCs/>
                <w:sz w:val="24"/>
                <w:szCs w:val="24"/>
              </w:rPr>
              <w:lastRenderedPageBreak/>
              <w:t>Điều</w:t>
            </w:r>
            <w:proofErr w:type="spellEnd"/>
            <w:r w:rsidRPr="009C6994">
              <w:rPr>
                <w:b/>
                <w:bCs/>
                <w:sz w:val="24"/>
                <w:szCs w:val="24"/>
              </w:rPr>
              <w:t xml:space="preserve"> 36. </w:t>
            </w:r>
            <w:proofErr w:type="spellStart"/>
            <w:r w:rsidRPr="009C6994">
              <w:rPr>
                <w:b/>
                <w:bCs/>
                <w:sz w:val="24"/>
                <w:szCs w:val="24"/>
              </w:rPr>
              <w:t>Thẩm</w:t>
            </w:r>
            <w:proofErr w:type="spellEnd"/>
            <w:r w:rsidRPr="009C6994">
              <w:rPr>
                <w:b/>
                <w:bCs/>
                <w:sz w:val="24"/>
                <w:szCs w:val="24"/>
              </w:rPr>
              <w:t xml:space="preserve"> </w:t>
            </w:r>
            <w:proofErr w:type="spellStart"/>
            <w:r w:rsidRPr="009C6994">
              <w:rPr>
                <w:b/>
                <w:bCs/>
                <w:sz w:val="24"/>
                <w:szCs w:val="24"/>
              </w:rPr>
              <w:t>quyền</w:t>
            </w:r>
            <w:proofErr w:type="spellEnd"/>
            <w:r w:rsidRPr="009C6994">
              <w:rPr>
                <w:b/>
                <w:bCs/>
                <w:sz w:val="24"/>
                <w:szCs w:val="24"/>
              </w:rPr>
              <w:t xml:space="preserve"> </w:t>
            </w:r>
            <w:proofErr w:type="spellStart"/>
            <w:r w:rsidRPr="009C6994">
              <w:rPr>
                <w:b/>
                <w:bCs/>
                <w:sz w:val="24"/>
                <w:szCs w:val="24"/>
              </w:rPr>
              <w:t>xử</w:t>
            </w:r>
            <w:proofErr w:type="spellEnd"/>
            <w:r w:rsidRPr="009C6994">
              <w:rPr>
                <w:b/>
                <w:bCs/>
                <w:sz w:val="24"/>
                <w:szCs w:val="24"/>
              </w:rPr>
              <w:t xml:space="preserve"> </w:t>
            </w:r>
            <w:proofErr w:type="spellStart"/>
            <w:r w:rsidRPr="009C6994">
              <w:rPr>
                <w:b/>
                <w:bCs/>
                <w:sz w:val="24"/>
                <w:szCs w:val="24"/>
              </w:rPr>
              <w:t>phạt</w:t>
            </w:r>
            <w:proofErr w:type="spellEnd"/>
            <w:r w:rsidRPr="009C6994">
              <w:rPr>
                <w:b/>
                <w:bCs/>
                <w:sz w:val="24"/>
                <w:szCs w:val="24"/>
              </w:rPr>
              <w:t xml:space="preserve">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hành</w:t>
            </w:r>
            <w:proofErr w:type="spellEnd"/>
            <w:r w:rsidRPr="009C6994">
              <w:rPr>
                <w:b/>
                <w:bCs/>
                <w:sz w:val="24"/>
                <w:szCs w:val="24"/>
              </w:rPr>
              <w:t xml:space="preserve"> </w:t>
            </w:r>
            <w:proofErr w:type="spellStart"/>
            <w:r w:rsidRPr="009C6994">
              <w:rPr>
                <w:b/>
                <w:bCs/>
                <w:sz w:val="24"/>
                <w:szCs w:val="24"/>
              </w:rPr>
              <w:t>chính</w:t>
            </w:r>
            <w:proofErr w:type="spellEnd"/>
            <w:r w:rsidRPr="009C6994">
              <w:rPr>
                <w:b/>
                <w:bCs/>
                <w:sz w:val="24"/>
                <w:szCs w:val="24"/>
              </w:rPr>
              <w:t xml:space="preserve"> </w:t>
            </w:r>
            <w:proofErr w:type="spellStart"/>
            <w:r w:rsidRPr="009C6994">
              <w:rPr>
                <w:b/>
                <w:bCs/>
                <w:sz w:val="24"/>
                <w:szCs w:val="24"/>
              </w:rPr>
              <w:t>của</w:t>
            </w:r>
            <w:proofErr w:type="spellEnd"/>
            <w:r w:rsidRPr="009C6994">
              <w:rPr>
                <w:b/>
                <w:bCs/>
                <w:sz w:val="24"/>
                <w:szCs w:val="24"/>
              </w:rPr>
              <w:t xml:space="preserve"> </w:t>
            </w:r>
            <w:proofErr w:type="spellStart"/>
            <w:r w:rsidRPr="009C6994">
              <w:rPr>
                <w:b/>
                <w:bCs/>
                <w:sz w:val="24"/>
                <w:szCs w:val="24"/>
              </w:rPr>
              <w:t>Cảnh</w:t>
            </w:r>
            <w:proofErr w:type="spellEnd"/>
            <w:r w:rsidRPr="009C6994">
              <w:rPr>
                <w:b/>
                <w:bCs/>
                <w:sz w:val="24"/>
                <w:szCs w:val="24"/>
              </w:rPr>
              <w:t xml:space="preserve"> </w:t>
            </w:r>
            <w:proofErr w:type="spellStart"/>
            <w:r w:rsidRPr="009C6994">
              <w:rPr>
                <w:b/>
                <w:bCs/>
                <w:sz w:val="24"/>
                <w:szCs w:val="24"/>
              </w:rPr>
              <w:t>sát</w:t>
            </w:r>
            <w:proofErr w:type="spellEnd"/>
            <w:r w:rsidRPr="009C6994">
              <w:rPr>
                <w:b/>
                <w:bCs/>
                <w:sz w:val="24"/>
                <w:szCs w:val="24"/>
              </w:rPr>
              <w:t xml:space="preserve"> </w:t>
            </w:r>
            <w:proofErr w:type="spellStart"/>
            <w:r w:rsidRPr="009C6994">
              <w:rPr>
                <w:b/>
                <w:bCs/>
                <w:sz w:val="24"/>
                <w:szCs w:val="24"/>
              </w:rPr>
              <w:t>biển</w:t>
            </w:r>
            <w:bookmarkEnd w:id="42"/>
            <w:proofErr w:type="spellEnd"/>
            <w:r w:rsidRPr="009C6994">
              <w:rPr>
                <w:b/>
                <w:bCs/>
                <w:sz w:val="24"/>
                <w:szCs w:val="24"/>
              </w:rPr>
              <w:fldChar w:fldCharType="begin"/>
            </w:r>
            <w:r w:rsidRPr="009C6994">
              <w:rPr>
                <w:b/>
                <w:bCs/>
                <w:sz w:val="24"/>
                <w:szCs w:val="24"/>
              </w:rPr>
              <w:instrText xml:space="preserve"> HYPERLINK "file:///C:\\Users\\ADMIN\\Downloads\\07_VBHN-BTTTT_523611%20(1).doc" \l "_ftn74" </w:instrText>
            </w:r>
            <w:r w:rsidRPr="009C6994">
              <w:rPr>
                <w:b/>
                <w:bCs/>
                <w:sz w:val="24"/>
                <w:szCs w:val="24"/>
              </w:rPr>
              <w:fldChar w:fldCharType="separate"/>
            </w:r>
            <w:r w:rsidRPr="009C6994">
              <w:rPr>
                <w:rStyle w:val="Hyperlink"/>
                <w:b/>
                <w:bCs/>
                <w:color w:val="000000"/>
                <w:sz w:val="24"/>
                <w:szCs w:val="24"/>
              </w:rPr>
              <w:t>[74]</w:t>
            </w:r>
            <w:r w:rsidRPr="009C6994">
              <w:rPr>
                <w:b/>
                <w:bCs/>
                <w:sz w:val="24"/>
                <w:szCs w:val="24"/>
              </w:rPr>
              <w:fldChar w:fldCharType="end"/>
            </w:r>
          </w:p>
          <w:p w14:paraId="44227DAA" w14:textId="77777777" w:rsidR="00F047BF" w:rsidRPr="009C6994" w:rsidRDefault="00F047BF" w:rsidP="00F047BF">
            <w:pPr>
              <w:spacing w:before="120" w:after="120"/>
              <w:jc w:val="both"/>
              <w:rPr>
                <w:sz w:val="24"/>
                <w:szCs w:val="24"/>
              </w:rPr>
            </w:pPr>
            <w:r w:rsidRPr="009C6994">
              <w:rPr>
                <w:sz w:val="24"/>
                <w:szCs w:val="24"/>
              </w:rPr>
              <w:t xml:space="preserve">1.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đang</w:t>
            </w:r>
            <w:proofErr w:type="spellEnd"/>
            <w:r w:rsidRPr="009C6994">
              <w:rPr>
                <w:sz w:val="24"/>
                <w:szCs w:val="24"/>
              </w:rPr>
              <w:t xml:space="preserve"> </w:t>
            </w:r>
            <w:proofErr w:type="spellStart"/>
            <w:r w:rsidRPr="009C6994">
              <w:rPr>
                <w:sz w:val="24"/>
                <w:szCs w:val="24"/>
              </w:rPr>
              <w:t>thi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7A3BAE0F"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5E916457"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3.000.000 </w:t>
            </w:r>
            <w:proofErr w:type="spellStart"/>
            <w:r w:rsidRPr="009C6994">
              <w:rPr>
                <w:sz w:val="24"/>
                <w:szCs w:val="24"/>
              </w:rPr>
              <w:t>đồng</w:t>
            </w:r>
            <w:proofErr w:type="spellEnd"/>
            <w:r w:rsidRPr="009C6994">
              <w:rPr>
                <w:sz w:val="24"/>
                <w:szCs w:val="24"/>
              </w:rPr>
              <w:t>.</w:t>
            </w:r>
          </w:p>
          <w:p w14:paraId="0AC35738" w14:textId="77777777" w:rsidR="00F047BF" w:rsidRPr="009C6994" w:rsidRDefault="00F047BF" w:rsidP="00F047BF">
            <w:pPr>
              <w:spacing w:before="120" w:after="120"/>
              <w:jc w:val="both"/>
              <w:rPr>
                <w:sz w:val="24"/>
                <w:szCs w:val="24"/>
              </w:rPr>
            </w:pPr>
            <w:r w:rsidRPr="009C6994">
              <w:rPr>
                <w:sz w:val="24"/>
                <w:szCs w:val="24"/>
              </w:rPr>
              <w:t xml:space="preserve">2.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02F5AB41"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25B7A106"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w:t>
            </w:r>
          </w:p>
          <w:p w14:paraId="10A936CE" w14:textId="77777777" w:rsidR="00F047BF" w:rsidRPr="009C6994" w:rsidRDefault="00F047BF" w:rsidP="00F047BF">
            <w:pPr>
              <w:spacing w:before="120" w:after="120"/>
              <w:jc w:val="both"/>
              <w:rPr>
                <w:sz w:val="24"/>
                <w:szCs w:val="24"/>
              </w:rPr>
            </w:pPr>
            <w:r w:rsidRPr="009C6994">
              <w:rPr>
                <w:sz w:val="24"/>
                <w:szCs w:val="24"/>
              </w:rPr>
              <w:t xml:space="preserve">3.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Trạm</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Trạm</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46A83C3A"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3F1B4A2C"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 </w:t>
            </w:r>
            <w:proofErr w:type="spellStart"/>
            <w:r w:rsidRPr="009C6994">
              <w:rPr>
                <w:sz w:val="24"/>
                <w:szCs w:val="24"/>
              </w:rPr>
              <w:t>đồng</w:t>
            </w:r>
            <w:proofErr w:type="spellEnd"/>
            <w:r w:rsidRPr="009C6994">
              <w:rPr>
                <w:sz w:val="24"/>
                <w:szCs w:val="24"/>
              </w:rPr>
              <w:t>;</w:t>
            </w:r>
          </w:p>
          <w:p w14:paraId="14F9504E"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43" w:name="tc_14"/>
            <w:proofErr w:type="spellStart"/>
            <w:r w:rsidRPr="009C6994">
              <w:rPr>
                <w:sz w:val="24"/>
                <w:szCs w:val="24"/>
              </w:rPr>
              <w:t>điểm</w:t>
            </w:r>
            <w:proofErr w:type="spellEnd"/>
            <w:r w:rsidRPr="009C6994">
              <w:rPr>
                <w:sz w:val="24"/>
                <w:szCs w:val="24"/>
              </w:rPr>
              <w:t xml:space="preserve"> n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43"/>
            <w:proofErr w:type="spellEnd"/>
            <w:r w:rsidRPr="009C6994">
              <w:rPr>
                <w:sz w:val="24"/>
                <w:szCs w:val="24"/>
              </w:rPr>
              <w:t>.</w:t>
            </w:r>
          </w:p>
          <w:p w14:paraId="3B8A7D67" w14:textId="77777777" w:rsidR="00F047BF" w:rsidRPr="009C6994" w:rsidRDefault="00F047BF" w:rsidP="00F047BF">
            <w:pPr>
              <w:spacing w:before="120" w:after="120"/>
              <w:jc w:val="both"/>
              <w:rPr>
                <w:sz w:val="24"/>
                <w:szCs w:val="24"/>
              </w:rPr>
            </w:pPr>
            <w:r w:rsidRPr="009C6994">
              <w:rPr>
                <w:sz w:val="24"/>
                <w:szCs w:val="24"/>
              </w:rPr>
              <w:t xml:space="preserve">4.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4AF9B3AE"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686EFD30" w14:textId="77777777" w:rsidR="00F047BF" w:rsidRPr="009C6994" w:rsidRDefault="00F047BF" w:rsidP="00F047BF">
            <w:pPr>
              <w:spacing w:before="120" w:after="120"/>
              <w:jc w:val="both"/>
              <w:rPr>
                <w:sz w:val="24"/>
                <w:szCs w:val="24"/>
              </w:rPr>
            </w:pPr>
            <w:r w:rsidRPr="009C6994">
              <w:rPr>
                <w:sz w:val="24"/>
                <w:szCs w:val="24"/>
              </w:rPr>
              <w:lastRenderedPageBreak/>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40.000.000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04F4189F"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23613ABE"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44" w:name="tc_15"/>
            <w:proofErr w:type="spellStart"/>
            <w:r w:rsidRPr="009C6994">
              <w:rPr>
                <w:sz w:val="24"/>
                <w:szCs w:val="24"/>
              </w:rPr>
              <w:t>điểm</w:t>
            </w:r>
            <w:proofErr w:type="spellEnd"/>
            <w:r w:rsidRPr="009C6994">
              <w:rPr>
                <w:sz w:val="24"/>
                <w:szCs w:val="24"/>
              </w:rPr>
              <w:t xml:space="preserve"> c, đ, e, g, h, </w:t>
            </w:r>
            <w:proofErr w:type="spellStart"/>
            <w:r w:rsidRPr="009C6994">
              <w:rPr>
                <w:sz w:val="24"/>
                <w:szCs w:val="24"/>
              </w:rPr>
              <w:t>i</w:t>
            </w:r>
            <w:proofErr w:type="spellEnd"/>
            <w:r w:rsidRPr="009C6994">
              <w:rPr>
                <w:sz w:val="24"/>
                <w:szCs w:val="24"/>
              </w:rPr>
              <w:t xml:space="preserve">, k, l, n, m,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44"/>
            <w:proofErr w:type="spellEnd"/>
            <w:r w:rsidRPr="009C6994">
              <w:rPr>
                <w:sz w:val="24"/>
                <w:szCs w:val="24"/>
              </w:rPr>
              <w:t>.</w:t>
            </w:r>
          </w:p>
          <w:p w14:paraId="64176097" w14:textId="77777777" w:rsidR="00F047BF" w:rsidRPr="009C6994" w:rsidRDefault="00F047BF" w:rsidP="00F047BF">
            <w:pPr>
              <w:spacing w:before="120" w:after="120"/>
              <w:jc w:val="both"/>
              <w:rPr>
                <w:sz w:val="24"/>
                <w:szCs w:val="24"/>
              </w:rPr>
            </w:pPr>
            <w:r w:rsidRPr="009C6994">
              <w:rPr>
                <w:sz w:val="24"/>
                <w:szCs w:val="24"/>
              </w:rPr>
              <w:t xml:space="preserve">5.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trinh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6FE16B53"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35DF53A0"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60.000.000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5398005C"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09529E18"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45" w:name="tc_16"/>
            <w:proofErr w:type="spellStart"/>
            <w:r w:rsidRPr="009C6994">
              <w:rPr>
                <w:sz w:val="24"/>
                <w:szCs w:val="24"/>
              </w:rPr>
              <w:t>điểm</w:t>
            </w:r>
            <w:proofErr w:type="spellEnd"/>
            <w:r w:rsidRPr="009C6994">
              <w:rPr>
                <w:sz w:val="24"/>
                <w:szCs w:val="24"/>
              </w:rPr>
              <w:t xml:space="preserve"> c, đ, e, g, h, </w:t>
            </w:r>
            <w:proofErr w:type="spellStart"/>
            <w:r w:rsidRPr="009C6994">
              <w:rPr>
                <w:sz w:val="24"/>
                <w:szCs w:val="24"/>
              </w:rPr>
              <w:t>i</w:t>
            </w:r>
            <w:proofErr w:type="spellEnd"/>
            <w:r w:rsidRPr="009C6994">
              <w:rPr>
                <w:sz w:val="24"/>
                <w:szCs w:val="24"/>
              </w:rPr>
              <w:t xml:space="preserve">, k, l, n, m,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45"/>
            <w:proofErr w:type="spellEnd"/>
            <w:r w:rsidRPr="009C6994">
              <w:rPr>
                <w:sz w:val="24"/>
                <w:szCs w:val="24"/>
              </w:rPr>
              <w:t>.</w:t>
            </w:r>
          </w:p>
          <w:p w14:paraId="4187BBEF" w14:textId="77777777" w:rsidR="00F047BF" w:rsidRPr="009C6994" w:rsidRDefault="00F047BF" w:rsidP="00F047BF">
            <w:pPr>
              <w:spacing w:before="120" w:after="120"/>
              <w:jc w:val="both"/>
              <w:rPr>
                <w:sz w:val="24"/>
                <w:szCs w:val="24"/>
              </w:rPr>
            </w:pPr>
            <w:r w:rsidRPr="009C6994">
              <w:rPr>
                <w:sz w:val="24"/>
                <w:szCs w:val="24"/>
              </w:rPr>
              <w:t xml:space="preserve">6.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Vùng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0F41A907"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64FE25EA"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050180F1"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25BC457D"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42C29F22" w14:textId="77777777" w:rsidR="00F047BF" w:rsidRPr="009C6994" w:rsidRDefault="00F047BF" w:rsidP="00F047BF">
            <w:pPr>
              <w:spacing w:before="120" w:after="120"/>
              <w:jc w:val="both"/>
              <w:rPr>
                <w:sz w:val="24"/>
                <w:szCs w:val="24"/>
              </w:rPr>
            </w:pPr>
            <w:r w:rsidRPr="009C6994">
              <w:rPr>
                <w:sz w:val="24"/>
                <w:szCs w:val="24"/>
              </w:rPr>
              <w:lastRenderedPageBreak/>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46" w:name="tc_17"/>
            <w:proofErr w:type="spellStart"/>
            <w:r w:rsidRPr="009C6994">
              <w:rPr>
                <w:sz w:val="24"/>
                <w:szCs w:val="24"/>
              </w:rPr>
              <w:t>điểm</w:t>
            </w:r>
            <w:proofErr w:type="spellEnd"/>
            <w:r w:rsidRPr="009C6994">
              <w:rPr>
                <w:sz w:val="24"/>
                <w:szCs w:val="24"/>
              </w:rPr>
              <w:t xml:space="preserve"> c, đ, e, g, h, </w:t>
            </w:r>
            <w:proofErr w:type="spellStart"/>
            <w:r w:rsidRPr="009C6994">
              <w:rPr>
                <w:sz w:val="24"/>
                <w:szCs w:val="24"/>
              </w:rPr>
              <w:t>i</w:t>
            </w:r>
            <w:proofErr w:type="spellEnd"/>
            <w:r w:rsidRPr="009C6994">
              <w:rPr>
                <w:sz w:val="24"/>
                <w:szCs w:val="24"/>
              </w:rPr>
              <w:t xml:space="preserve">, k, l, m, n,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46"/>
            <w:proofErr w:type="spellEnd"/>
            <w:r w:rsidRPr="009C6994">
              <w:rPr>
                <w:sz w:val="24"/>
                <w:szCs w:val="24"/>
              </w:rPr>
              <w:t>.</w:t>
            </w:r>
          </w:p>
          <w:p w14:paraId="3F5FA335" w14:textId="77777777" w:rsidR="00F047BF" w:rsidRPr="009C6994" w:rsidRDefault="00F047BF" w:rsidP="00F047BF">
            <w:pPr>
              <w:spacing w:before="120" w:after="120"/>
              <w:jc w:val="both"/>
              <w:rPr>
                <w:sz w:val="24"/>
                <w:szCs w:val="24"/>
              </w:rPr>
            </w:pPr>
            <w:r w:rsidRPr="009C6994">
              <w:rPr>
                <w:sz w:val="24"/>
                <w:szCs w:val="24"/>
              </w:rPr>
              <w:t xml:space="preserve">7.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53050983"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034AB797"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500.000.000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6471DCE4"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7F340A24"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54B21757" w14:textId="0A760CD4" w:rsidR="00F047BF" w:rsidRPr="009C6994" w:rsidRDefault="00F047BF" w:rsidP="00F047BF">
            <w:pPr>
              <w:tabs>
                <w:tab w:val="left" w:pos="744"/>
                <w:tab w:val="left" w:pos="6521"/>
              </w:tabs>
              <w:spacing w:before="120" w:after="120"/>
              <w:rPr>
                <w:b/>
                <w:bCs/>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47" w:name="tc_18"/>
            <w:proofErr w:type="spellStart"/>
            <w:r w:rsidRPr="009C6994">
              <w:rPr>
                <w:sz w:val="24"/>
                <w:szCs w:val="24"/>
              </w:rPr>
              <w:t>điểm</w:t>
            </w:r>
            <w:proofErr w:type="spellEnd"/>
            <w:r w:rsidRPr="009C6994">
              <w:rPr>
                <w:sz w:val="24"/>
                <w:szCs w:val="24"/>
              </w:rPr>
              <w:t xml:space="preserve"> c, đ, e, g, h, </w:t>
            </w:r>
            <w:proofErr w:type="spellStart"/>
            <w:r w:rsidRPr="009C6994">
              <w:rPr>
                <w:sz w:val="24"/>
                <w:szCs w:val="24"/>
              </w:rPr>
              <w:t>i</w:t>
            </w:r>
            <w:proofErr w:type="spellEnd"/>
            <w:r w:rsidRPr="009C6994">
              <w:rPr>
                <w:sz w:val="24"/>
                <w:szCs w:val="24"/>
              </w:rPr>
              <w:t xml:space="preserve">, k, l, m, n,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47"/>
            <w:proofErr w:type="spellEnd"/>
            <w:r w:rsidRPr="009C6994">
              <w:rPr>
                <w:sz w:val="24"/>
                <w:szCs w:val="24"/>
              </w:rPr>
              <w:t>.</w:t>
            </w:r>
          </w:p>
        </w:tc>
        <w:tc>
          <w:tcPr>
            <w:tcW w:w="6174" w:type="dxa"/>
            <w:vAlign w:val="center"/>
          </w:tcPr>
          <w:p w14:paraId="45DDEC55" w14:textId="77777777" w:rsidR="00F047BF" w:rsidRPr="00031EB2" w:rsidRDefault="00F047BF" w:rsidP="00F047BF">
            <w:pPr>
              <w:spacing w:before="120" w:after="120" w:line="264" w:lineRule="auto"/>
              <w:contextualSpacing/>
              <w:jc w:val="both"/>
              <w:rPr>
                <w:b/>
                <w:color w:val="000000" w:themeColor="text1"/>
                <w:spacing w:val="2"/>
                <w:sz w:val="24"/>
                <w:szCs w:val="24"/>
              </w:rPr>
            </w:pPr>
            <w:proofErr w:type="spellStart"/>
            <w:r w:rsidRPr="00031EB2">
              <w:rPr>
                <w:b/>
                <w:bCs/>
                <w:iCs/>
                <w:color w:val="000000" w:themeColor="text1"/>
                <w:spacing w:val="2"/>
                <w:sz w:val="24"/>
                <w:szCs w:val="24"/>
              </w:rPr>
              <w:lastRenderedPageBreak/>
              <w:t>Điều</w:t>
            </w:r>
            <w:proofErr w:type="spellEnd"/>
            <w:r w:rsidRPr="00031EB2">
              <w:rPr>
                <w:b/>
                <w:bCs/>
                <w:iCs/>
                <w:color w:val="000000" w:themeColor="text1"/>
                <w:spacing w:val="2"/>
                <w:sz w:val="24"/>
                <w:szCs w:val="24"/>
              </w:rPr>
              <w:t xml:space="preserve"> 32.</w:t>
            </w:r>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Thẩm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của</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Cảnh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sát</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biển</w:t>
            </w:r>
            <w:proofErr w:type="spellEnd"/>
            <w:r w:rsidRPr="00031EB2">
              <w:rPr>
                <w:b/>
                <w:color w:val="000000" w:themeColor="text1"/>
                <w:spacing w:val="2"/>
                <w:sz w:val="24"/>
                <w:szCs w:val="24"/>
              </w:rPr>
              <w:t xml:space="preserve"> </w:t>
            </w:r>
          </w:p>
          <w:p w14:paraId="6DC0405C"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0371EE3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44CC003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25.000.000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6130B76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24F82B68"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Tổ</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5FA5F179"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7C2D8DBD"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7AA3833E"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100.000.000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6DEEDDD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7FC0F50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2885778C"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2347F38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200.000.000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lĩnh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1A56485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bookmarkStart w:id="48" w:name="dc_47"/>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w:t>
            </w:r>
            <w:proofErr w:type="spellStart"/>
            <w:r w:rsidRPr="00031EB2">
              <w:rPr>
                <w:bCs/>
                <w:color w:val="000000" w:themeColor="text1"/>
                <w:spacing w:val="2"/>
                <w:sz w:val="24"/>
                <w:szCs w:val="24"/>
              </w:rPr>
              <w:t>điểm</w:t>
            </w:r>
            <w:proofErr w:type="spellEnd"/>
            <w:r w:rsidRPr="00031EB2">
              <w:rPr>
                <w:bCs/>
                <w:color w:val="000000" w:themeColor="text1"/>
                <w:spacing w:val="2"/>
                <w:sz w:val="24"/>
                <w:szCs w:val="24"/>
              </w:rPr>
              <w:t xml:space="preserve"> đ </w:t>
            </w:r>
            <w:proofErr w:type="spellStart"/>
            <w:r w:rsidRPr="00031EB2">
              <w:rPr>
                <w:bCs/>
                <w:color w:val="000000" w:themeColor="text1"/>
                <w:spacing w:val="2"/>
                <w:sz w:val="24"/>
                <w:szCs w:val="24"/>
              </w:rPr>
              <w:t>và</w:t>
            </w:r>
            <w:proofErr w:type="spellEnd"/>
            <w:r w:rsidRPr="00031EB2">
              <w:rPr>
                <w:bCs/>
                <w:color w:val="000000" w:themeColor="text1"/>
                <w:spacing w:val="2"/>
                <w:sz w:val="24"/>
                <w:szCs w:val="24"/>
              </w:rPr>
              <w:t xml:space="preserve"> e </w:t>
            </w:r>
            <w:proofErr w:type="spellStart"/>
            <w:r w:rsidRPr="00031EB2">
              <w:rPr>
                <w:bCs/>
                <w:color w:val="000000" w:themeColor="text1"/>
                <w:spacing w:val="2"/>
                <w:sz w:val="24"/>
                <w:szCs w:val="24"/>
              </w:rPr>
              <w:t>khoản</w:t>
            </w:r>
            <w:proofErr w:type="spellEnd"/>
            <w:r w:rsidRPr="00031EB2">
              <w:rPr>
                <w:bCs/>
                <w:color w:val="000000" w:themeColor="text1"/>
                <w:spacing w:val="2"/>
                <w:sz w:val="24"/>
                <w:szCs w:val="24"/>
              </w:rPr>
              <w:t xml:space="preserve"> 1 </w:t>
            </w:r>
            <w:proofErr w:type="spellStart"/>
            <w:r w:rsidRPr="00031EB2">
              <w:rPr>
                <w:bCs/>
                <w:color w:val="000000" w:themeColor="text1"/>
                <w:spacing w:val="2"/>
                <w:sz w:val="24"/>
                <w:szCs w:val="24"/>
              </w:rPr>
              <w:t>Điều</w:t>
            </w:r>
            <w:proofErr w:type="spellEnd"/>
            <w:r w:rsidRPr="00031EB2">
              <w:rPr>
                <w:bCs/>
                <w:color w:val="000000" w:themeColor="text1"/>
                <w:spacing w:val="2"/>
                <w:sz w:val="24"/>
                <w:szCs w:val="24"/>
              </w:rPr>
              <w:t xml:space="preserve"> 28 </w:t>
            </w:r>
            <w:proofErr w:type="spellStart"/>
            <w:r w:rsidRPr="00031EB2">
              <w:rPr>
                <w:bCs/>
                <w:color w:val="000000" w:themeColor="text1"/>
                <w:spacing w:val="2"/>
                <w:sz w:val="24"/>
                <w:szCs w:val="24"/>
              </w:rPr>
              <w:t>của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Luật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Xử</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lý</w:t>
            </w:r>
            <w:proofErr w:type="spellEnd"/>
            <w:r w:rsidRPr="00031EB2">
              <w:rPr>
                <w:bCs/>
                <w:color w:val="000000" w:themeColor="text1"/>
                <w:spacing w:val="2"/>
                <w:sz w:val="24"/>
                <w:szCs w:val="24"/>
              </w:rPr>
              <w:t xml:space="preserve"> vi </w:t>
            </w:r>
            <w:proofErr w:type="spellStart"/>
            <w:r w:rsidRPr="00031EB2">
              <w:rPr>
                <w:bCs/>
                <w:color w:val="000000" w:themeColor="text1"/>
                <w:spacing w:val="2"/>
                <w:sz w:val="24"/>
                <w:szCs w:val="24"/>
              </w:rPr>
              <w:t>phạm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hành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chính</w:t>
            </w:r>
            <w:proofErr w:type="spellEnd"/>
            <w:r w:rsidRPr="00031EB2">
              <w:rPr>
                <w:color w:val="000000" w:themeColor="text1"/>
                <w:spacing w:val="2"/>
                <w:sz w:val="24"/>
                <w:szCs w:val="24"/>
              </w:rPr>
              <w:t>.</w:t>
            </w:r>
          </w:p>
          <w:bookmarkEnd w:id="48"/>
          <w:p w14:paraId="7B218086"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4F4C95DB"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lastRenderedPageBreak/>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481DD218"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3B11ACE6"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300.000.000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3022C6A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412BB901"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5. </w:t>
            </w:r>
            <w:proofErr w:type="spellStart"/>
            <w:r w:rsidRPr="00031EB2">
              <w:rPr>
                <w:color w:val="000000" w:themeColor="text1"/>
                <w:spacing w:val="2"/>
                <w:sz w:val="24"/>
                <w:szCs w:val="24"/>
              </w:rPr>
              <w:t>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ma </w:t>
            </w:r>
            <w:proofErr w:type="spellStart"/>
            <w:r w:rsidRPr="00031EB2">
              <w:rPr>
                <w:color w:val="000000" w:themeColor="text1"/>
                <w:spacing w:val="2"/>
                <w:sz w:val="24"/>
                <w:szCs w:val="24"/>
              </w:rPr>
              <w:t>túy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4565280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54BCF45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6FF5E9F1"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481CC1EE"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12489936"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062A669E"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6. Tư </w:t>
            </w:r>
            <w:proofErr w:type="spellStart"/>
            <w:r w:rsidRPr="00031EB2">
              <w:rPr>
                <w:color w:val="000000" w:themeColor="text1"/>
                <w:spacing w:val="2"/>
                <w:sz w:val="24"/>
                <w:szCs w:val="24"/>
              </w:rPr>
              <w:t>lệnh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Vùng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luật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23AF5F2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19E1B435"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400.000.000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02CB1DB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453F9B65"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34394816"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148F4F08"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7. Tư </w:t>
            </w:r>
            <w:proofErr w:type="spellStart"/>
            <w:r w:rsidRPr="00031EB2">
              <w:rPr>
                <w:color w:val="000000" w:themeColor="text1"/>
                <w:spacing w:val="2"/>
                <w:sz w:val="24"/>
                <w:szCs w:val="24"/>
              </w:rPr>
              <w:t>lệnh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Việt</w:t>
            </w:r>
            <w:proofErr w:type="spellEnd"/>
            <w:r w:rsidRPr="00031EB2">
              <w:rPr>
                <w:color w:val="000000" w:themeColor="text1"/>
                <w:spacing w:val="2"/>
                <w:sz w:val="24"/>
                <w:szCs w:val="24"/>
              </w:rPr>
              <w:t xml:space="preserve"> Nam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58D7B3FB"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6620885C"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091C2C02"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18D10280"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lastRenderedPageBreak/>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25599DB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4F364689" w14:textId="77777777" w:rsidR="00F047BF" w:rsidRPr="00031EB2" w:rsidRDefault="00F047BF" w:rsidP="00F047BF">
            <w:pPr>
              <w:spacing w:before="120" w:after="120" w:line="264" w:lineRule="auto"/>
              <w:contextualSpacing/>
              <w:jc w:val="both"/>
              <w:rPr>
                <w:iCs/>
                <w:color w:val="000000" w:themeColor="text1"/>
                <w:spacing w:val="2"/>
                <w:sz w:val="24"/>
                <w:szCs w:val="24"/>
              </w:rPr>
            </w:pPr>
          </w:p>
        </w:tc>
        <w:tc>
          <w:tcPr>
            <w:tcW w:w="2047" w:type="dxa"/>
            <w:vAlign w:val="center"/>
          </w:tcPr>
          <w:p w14:paraId="703CDF1E" w14:textId="77777777" w:rsidR="00F047BF" w:rsidRPr="009C6994" w:rsidRDefault="00F047BF" w:rsidP="00F047BF">
            <w:pPr>
              <w:tabs>
                <w:tab w:val="left" w:pos="6521"/>
              </w:tabs>
              <w:spacing w:before="120" w:after="120"/>
              <w:ind w:firstLine="284"/>
              <w:jc w:val="both"/>
              <w:rPr>
                <w:b/>
                <w:color w:val="000000" w:themeColor="text1"/>
                <w:spacing w:val="-2"/>
                <w:sz w:val="24"/>
                <w:szCs w:val="24"/>
              </w:rPr>
            </w:pPr>
          </w:p>
        </w:tc>
      </w:tr>
      <w:tr w:rsidR="00F047BF" w:rsidRPr="009C6994" w14:paraId="12E385D7" w14:textId="77777777" w:rsidTr="002F2E04">
        <w:trPr>
          <w:trHeight w:val="966"/>
        </w:trPr>
        <w:tc>
          <w:tcPr>
            <w:tcW w:w="6516" w:type="dxa"/>
            <w:vAlign w:val="center"/>
          </w:tcPr>
          <w:p w14:paraId="340187BA" w14:textId="77777777" w:rsidR="00F047BF" w:rsidRPr="009C6994" w:rsidRDefault="00F047BF" w:rsidP="00F047BF">
            <w:pPr>
              <w:spacing w:before="120" w:after="120"/>
              <w:jc w:val="both"/>
              <w:rPr>
                <w:sz w:val="24"/>
                <w:szCs w:val="24"/>
              </w:rPr>
            </w:pPr>
            <w:bookmarkStart w:id="49" w:name="dieu_37"/>
            <w:proofErr w:type="spellStart"/>
            <w:r w:rsidRPr="009C6994">
              <w:rPr>
                <w:b/>
                <w:bCs/>
                <w:sz w:val="24"/>
                <w:szCs w:val="24"/>
              </w:rPr>
              <w:lastRenderedPageBreak/>
              <w:t>Điều</w:t>
            </w:r>
            <w:proofErr w:type="spellEnd"/>
            <w:r w:rsidRPr="009C6994">
              <w:rPr>
                <w:b/>
                <w:bCs/>
                <w:sz w:val="24"/>
                <w:szCs w:val="24"/>
              </w:rPr>
              <w:t xml:space="preserve"> 37. </w:t>
            </w:r>
            <w:proofErr w:type="spellStart"/>
            <w:r w:rsidRPr="009C6994">
              <w:rPr>
                <w:b/>
                <w:bCs/>
                <w:sz w:val="24"/>
                <w:szCs w:val="24"/>
              </w:rPr>
              <w:t>Thẩm</w:t>
            </w:r>
            <w:proofErr w:type="spellEnd"/>
            <w:r w:rsidRPr="009C6994">
              <w:rPr>
                <w:b/>
                <w:bCs/>
                <w:sz w:val="24"/>
                <w:szCs w:val="24"/>
              </w:rPr>
              <w:t xml:space="preserve"> </w:t>
            </w:r>
            <w:proofErr w:type="spellStart"/>
            <w:r w:rsidRPr="009C6994">
              <w:rPr>
                <w:b/>
                <w:bCs/>
                <w:sz w:val="24"/>
                <w:szCs w:val="24"/>
              </w:rPr>
              <w:t>quyền</w:t>
            </w:r>
            <w:proofErr w:type="spellEnd"/>
            <w:r w:rsidRPr="009C6994">
              <w:rPr>
                <w:b/>
                <w:bCs/>
                <w:sz w:val="24"/>
                <w:szCs w:val="24"/>
              </w:rPr>
              <w:t xml:space="preserve"> </w:t>
            </w:r>
            <w:proofErr w:type="spellStart"/>
            <w:r w:rsidRPr="009C6994">
              <w:rPr>
                <w:b/>
                <w:bCs/>
                <w:sz w:val="24"/>
                <w:szCs w:val="24"/>
              </w:rPr>
              <w:t>xử</w:t>
            </w:r>
            <w:proofErr w:type="spellEnd"/>
            <w:r w:rsidRPr="009C6994">
              <w:rPr>
                <w:b/>
                <w:bCs/>
                <w:sz w:val="24"/>
                <w:szCs w:val="24"/>
              </w:rPr>
              <w:t xml:space="preserve"> </w:t>
            </w:r>
            <w:proofErr w:type="spellStart"/>
            <w:r w:rsidRPr="009C6994">
              <w:rPr>
                <w:b/>
                <w:bCs/>
                <w:sz w:val="24"/>
                <w:szCs w:val="24"/>
              </w:rPr>
              <w:t>phạt</w:t>
            </w:r>
            <w:proofErr w:type="spellEnd"/>
            <w:r w:rsidRPr="009C6994">
              <w:rPr>
                <w:b/>
                <w:bCs/>
                <w:sz w:val="24"/>
                <w:szCs w:val="24"/>
              </w:rPr>
              <w:t xml:space="preserve">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hành</w:t>
            </w:r>
            <w:proofErr w:type="spellEnd"/>
            <w:r w:rsidRPr="009C6994">
              <w:rPr>
                <w:b/>
                <w:bCs/>
                <w:sz w:val="24"/>
                <w:szCs w:val="24"/>
              </w:rPr>
              <w:t xml:space="preserve"> </w:t>
            </w:r>
            <w:proofErr w:type="spellStart"/>
            <w:r w:rsidRPr="009C6994">
              <w:rPr>
                <w:b/>
                <w:bCs/>
                <w:sz w:val="24"/>
                <w:szCs w:val="24"/>
              </w:rPr>
              <w:t>chính</w:t>
            </w:r>
            <w:proofErr w:type="spellEnd"/>
            <w:r w:rsidRPr="009C6994">
              <w:rPr>
                <w:b/>
                <w:bCs/>
                <w:sz w:val="24"/>
                <w:szCs w:val="24"/>
              </w:rPr>
              <w:t xml:space="preserve"> </w:t>
            </w:r>
            <w:proofErr w:type="spellStart"/>
            <w:r w:rsidRPr="009C6994">
              <w:rPr>
                <w:b/>
                <w:bCs/>
                <w:sz w:val="24"/>
                <w:szCs w:val="24"/>
              </w:rPr>
              <w:t>của</w:t>
            </w:r>
            <w:proofErr w:type="spellEnd"/>
            <w:r w:rsidRPr="009C6994">
              <w:rPr>
                <w:b/>
                <w:bCs/>
                <w:sz w:val="24"/>
                <w:szCs w:val="24"/>
              </w:rPr>
              <w:t xml:space="preserve"> </w:t>
            </w:r>
            <w:proofErr w:type="spellStart"/>
            <w:r w:rsidRPr="009C6994">
              <w:rPr>
                <w:b/>
                <w:bCs/>
                <w:sz w:val="24"/>
                <w:szCs w:val="24"/>
              </w:rPr>
              <w:t>Hải</w:t>
            </w:r>
            <w:proofErr w:type="spellEnd"/>
            <w:r w:rsidRPr="009C6994">
              <w:rPr>
                <w:b/>
                <w:bCs/>
                <w:sz w:val="24"/>
                <w:szCs w:val="24"/>
              </w:rPr>
              <w:t xml:space="preserve"> </w:t>
            </w:r>
            <w:proofErr w:type="spellStart"/>
            <w:r w:rsidRPr="009C6994">
              <w:rPr>
                <w:b/>
                <w:bCs/>
                <w:sz w:val="24"/>
                <w:szCs w:val="24"/>
              </w:rPr>
              <w:t>quan</w:t>
            </w:r>
            <w:bookmarkEnd w:id="49"/>
            <w:proofErr w:type="spellEnd"/>
            <w:r w:rsidRPr="009C6994">
              <w:rPr>
                <w:b/>
                <w:bCs/>
                <w:sz w:val="24"/>
                <w:szCs w:val="24"/>
              </w:rPr>
              <w:t xml:space="preserve"> </w:t>
            </w:r>
          </w:p>
          <w:p w14:paraId="39C0B713" w14:textId="77777777" w:rsidR="00F047BF" w:rsidRPr="009C6994" w:rsidRDefault="00F047BF" w:rsidP="00F047BF">
            <w:pPr>
              <w:spacing w:before="120" w:after="120"/>
              <w:jc w:val="both"/>
              <w:rPr>
                <w:sz w:val="24"/>
                <w:szCs w:val="24"/>
              </w:rPr>
            </w:pPr>
            <w:r w:rsidRPr="009C6994">
              <w:rPr>
                <w:sz w:val="24"/>
                <w:szCs w:val="24"/>
              </w:rPr>
              <w:t xml:space="preserve">1.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soát</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phố</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trung</w:t>
            </w:r>
            <w:proofErr w:type="spellEnd"/>
            <w:r w:rsidRPr="009C6994">
              <w:rPr>
                <w:sz w:val="24"/>
                <w:szCs w:val="24"/>
              </w:rPr>
              <w:t xml:space="preserve"> </w:t>
            </w:r>
            <w:proofErr w:type="spellStart"/>
            <w:r w:rsidRPr="009C6994">
              <w:rPr>
                <w:sz w:val="24"/>
                <w:szCs w:val="24"/>
              </w:rPr>
              <w:t>ương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Chi </w:t>
            </w:r>
            <w:proofErr w:type="spellStart"/>
            <w:r w:rsidRPr="009C6994">
              <w:rPr>
                <w:sz w:val="24"/>
                <w:szCs w:val="24"/>
              </w:rPr>
              <w:t>cực</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313C18D6"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6991A7C6"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w:t>
            </w:r>
          </w:p>
          <w:p w14:paraId="13DE5590" w14:textId="77777777" w:rsidR="00F047BF" w:rsidRPr="009C6994" w:rsidRDefault="00F047BF" w:rsidP="00F047BF">
            <w:pPr>
              <w:spacing w:before="120" w:after="120"/>
              <w:jc w:val="both"/>
              <w:rPr>
                <w:sz w:val="24"/>
                <w:szCs w:val="24"/>
              </w:rPr>
            </w:pPr>
            <w:r w:rsidRPr="009C6994">
              <w:rPr>
                <w:sz w:val="24"/>
                <w:szCs w:val="24"/>
              </w:rPr>
              <w:t xml:space="preserve">2.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soát</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phố</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trung</w:t>
            </w:r>
            <w:proofErr w:type="spellEnd"/>
            <w:r w:rsidRPr="009C6994">
              <w:rPr>
                <w:sz w:val="24"/>
                <w:szCs w:val="24"/>
              </w:rPr>
              <w:t xml:space="preserve"> </w:t>
            </w:r>
            <w:proofErr w:type="spellStart"/>
            <w:r w:rsidRPr="009C6994">
              <w:rPr>
                <w:sz w:val="24"/>
                <w:szCs w:val="24"/>
              </w:rPr>
              <w:t>ương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soát</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soát</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soát</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w:t>
            </w:r>
            <w:proofErr w:type="spellStart"/>
            <w:r w:rsidRPr="009C6994">
              <w:rPr>
                <w:sz w:val="24"/>
                <w:szCs w:val="24"/>
              </w:rPr>
              <w:t>hàng</w:t>
            </w:r>
            <w:proofErr w:type="spellEnd"/>
            <w:r w:rsidRPr="009C6994">
              <w:rPr>
                <w:sz w:val="24"/>
                <w:szCs w:val="24"/>
              </w:rPr>
              <w:t xml:space="preserve"> </w:t>
            </w:r>
            <w:proofErr w:type="spellStart"/>
            <w:r w:rsidRPr="009C6994">
              <w:rPr>
                <w:sz w:val="24"/>
                <w:szCs w:val="24"/>
              </w:rPr>
              <w:t>giả</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bảo</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hữu</w:t>
            </w:r>
            <w:proofErr w:type="spellEnd"/>
            <w:r w:rsidRPr="009C6994">
              <w:rPr>
                <w:sz w:val="24"/>
                <w:szCs w:val="24"/>
              </w:rPr>
              <w:t xml:space="preserve"> </w:t>
            </w:r>
            <w:proofErr w:type="spellStart"/>
            <w:r w:rsidRPr="009C6994">
              <w:rPr>
                <w:sz w:val="24"/>
                <w:szCs w:val="24"/>
              </w:rPr>
              <w:t>trí</w:t>
            </w:r>
            <w:proofErr w:type="spellEnd"/>
            <w:r w:rsidRPr="009C6994">
              <w:rPr>
                <w:sz w:val="24"/>
                <w:szCs w:val="24"/>
              </w:rPr>
              <w:t xml:space="preserve"> </w:t>
            </w:r>
            <w:proofErr w:type="spellStart"/>
            <w:r w:rsidRPr="009C6994">
              <w:rPr>
                <w:sz w:val="24"/>
                <w:szCs w:val="24"/>
              </w:rPr>
              <w:t>tuệ</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lastRenderedPageBreak/>
              <w:t>Cục</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538527BD"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365260DE"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50.000.000 </w:t>
            </w:r>
            <w:proofErr w:type="spellStart"/>
            <w:r w:rsidRPr="009C6994">
              <w:rPr>
                <w:sz w:val="24"/>
                <w:szCs w:val="24"/>
              </w:rPr>
              <w:t>đồng</w:t>
            </w:r>
            <w:proofErr w:type="spellEnd"/>
            <w:r w:rsidRPr="009C6994">
              <w:rPr>
                <w:sz w:val="24"/>
                <w:szCs w:val="24"/>
              </w:rPr>
              <w:t>;</w:t>
            </w:r>
          </w:p>
          <w:p w14:paraId="115AEB02"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67F674B4"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50" w:name="tc_19"/>
            <w:proofErr w:type="spellStart"/>
            <w:r w:rsidRPr="009C6994">
              <w:rPr>
                <w:sz w:val="24"/>
                <w:szCs w:val="24"/>
              </w:rPr>
              <w:t>điểm</w:t>
            </w:r>
            <w:proofErr w:type="spellEnd"/>
            <w:r w:rsidRPr="009C6994">
              <w:rPr>
                <w:sz w:val="24"/>
                <w:szCs w:val="24"/>
              </w:rPr>
              <w:t xml:space="preserve"> c, d, đ, e, g, h, </w:t>
            </w:r>
            <w:proofErr w:type="spellStart"/>
            <w:r w:rsidRPr="009C6994">
              <w:rPr>
                <w:sz w:val="24"/>
                <w:szCs w:val="24"/>
              </w:rPr>
              <w:t>i</w:t>
            </w:r>
            <w:proofErr w:type="spellEnd"/>
            <w:r w:rsidRPr="009C6994">
              <w:rPr>
                <w:sz w:val="24"/>
                <w:szCs w:val="24"/>
              </w:rPr>
              <w:t xml:space="preserve">, k, l, m, n,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50"/>
            <w:proofErr w:type="spellEnd"/>
            <w:r w:rsidRPr="009C6994">
              <w:rPr>
                <w:sz w:val="24"/>
                <w:szCs w:val="24"/>
              </w:rPr>
              <w:t>.</w:t>
            </w:r>
          </w:p>
          <w:p w14:paraId="74E81A71" w14:textId="77777777" w:rsidR="00F047BF" w:rsidRPr="009C6994" w:rsidRDefault="00F047BF" w:rsidP="00F047BF">
            <w:pPr>
              <w:spacing w:before="120" w:after="120"/>
              <w:jc w:val="both"/>
              <w:rPr>
                <w:sz w:val="24"/>
                <w:szCs w:val="24"/>
              </w:rPr>
            </w:pPr>
            <w:r w:rsidRPr="009C6994">
              <w:rPr>
                <w:sz w:val="24"/>
                <w:szCs w:val="24"/>
              </w:rPr>
              <w:t xml:space="preserve">3.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phố</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trung</w:t>
            </w:r>
            <w:proofErr w:type="spellEnd"/>
            <w:r w:rsidRPr="009C6994">
              <w:rPr>
                <w:sz w:val="24"/>
                <w:szCs w:val="24"/>
              </w:rPr>
              <w:t xml:space="preserve"> </w:t>
            </w:r>
            <w:proofErr w:type="spellStart"/>
            <w:r w:rsidRPr="009C6994">
              <w:rPr>
                <w:sz w:val="24"/>
                <w:szCs w:val="24"/>
              </w:rPr>
              <w:t>ương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074B6753"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72C7A1CF"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w:t>
            </w:r>
          </w:p>
          <w:p w14:paraId="6F97670D"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1E594A72"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6289C078" w14:textId="77777777" w:rsidR="00F047BF" w:rsidRPr="009C6994" w:rsidRDefault="00F047BF" w:rsidP="00F047BF">
            <w:pPr>
              <w:spacing w:before="120" w:after="120"/>
              <w:jc w:val="both"/>
              <w:rPr>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51" w:name="tc_20"/>
            <w:proofErr w:type="spellStart"/>
            <w:r w:rsidRPr="009C6994">
              <w:rPr>
                <w:sz w:val="24"/>
                <w:szCs w:val="24"/>
              </w:rPr>
              <w:t>điểm</w:t>
            </w:r>
            <w:proofErr w:type="spellEnd"/>
            <w:r w:rsidRPr="009C6994">
              <w:rPr>
                <w:sz w:val="24"/>
                <w:szCs w:val="24"/>
              </w:rPr>
              <w:t xml:space="preserve"> c, d, đ, e, g, h, </w:t>
            </w:r>
            <w:proofErr w:type="spellStart"/>
            <w:r w:rsidRPr="009C6994">
              <w:rPr>
                <w:sz w:val="24"/>
                <w:szCs w:val="24"/>
              </w:rPr>
              <w:t>i</w:t>
            </w:r>
            <w:proofErr w:type="spellEnd"/>
            <w:r w:rsidRPr="009C6994">
              <w:rPr>
                <w:sz w:val="24"/>
                <w:szCs w:val="24"/>
              </w:rPr>
              <w:t xml:space="preserve">, k, l, m, n,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51"/>
            <w:proofErr w:type="spellEnd"/>
            <w:r w:rsidRPr="009C6994">
              <w:rPr>
                <w:sz w:val="24"/>
                <w:szCs w:val="24"/>
              </w:rPr>
              <w:t>.</w:t>
            </w:r>
          </w:p>
          <w:p w14:paraId="59A99941" w14:textId="77777777" w:rsidR="00F047BF" w:rsidRPr="009C6994" w:rsidRDefault="00F047BF" w:rsidP="00F047BF">
            <w:pPr>
              <w:spacing w:before="120" w:after="120"/>
              <w:jc w:val="both"/>
              <w:rPr>
                <w:sz w:val="24"/>
                <w:szCs w:val="24"/>
              </w:rPr>
            </w:pPr>
            <w:r w:rsidRPr="009C6994">
              <w:rPr>
                <w:sz w:val="24"/>
                <w:szCs w:val="24"/>
              </w:rPr>
              <w:t xml:space="preserve">4.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5A692E66"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1025EC74"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500.000.000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19ECD91D"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34232243" w14:textId="2E51DF24" w:rsidR="00F047BF" w:rsidRPr="009C6994" w:rsidRDefault="00F047BF" w:rsidP="00F047BF">
            <w:pPr>
              <w:tabs>
                <w:tab w:val="left" w:pos="744"/>
                <w:tab w:val="left" w:pos="6521"/>
              </w:tabs>
              <w:spacing w:before="120" w:after="120"/>
              <w:rPr>
                <w:b/>
                <w:bCs/>
                <w:sz w:val="24"/>
                <w:szCs w:val="24"/>
              </w:rPr>
            </w:pPr>
            <w:r w:rsidRPr="009C6994">
              <w:rPr>
                <w:sz w:val="24"/>
                <w:szCs w:val="24"/>
              </w:rPr>
              <w:lastRenderedPageBreak/>
              <w:t xml:space="preserve">d)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52" w:name="tc_21"/>
            <w:proofErr w:type="spellStart"/>
            <w:r w:rsidRPr="009C6994">
              <w:rPr>
                <w:sz w:val="24"/>
                <w:szCs w:val="24"/>
              </w:rPr>
              <w:t>điểm</w:t>
            </w:r>
            <w:proofErr w:type="spellEnd"/>
            <w:r w:rsidRPr="009C6994">
              <w:rPr>
                <w:sz w:val="24"/>
                <w:szCs w:val="24"/>
              </w:rPr>
              <w:t xml:space="preserve"> c, d, đ, e, g, h, </w:t>
            </w:r>
            <w:proofErr w:type="spellStart"/>
            <w:r w:rsidRPr="009C6994">
              <w:rPr>
                <w:sz w:val="24"/>
                <w:szCs w:val="24"/>
              </w:rPr>
              <w:t>i</w:t>
            </w:r>
            <w:proofErr w:type="spellEnd"/>
            <w:r w:rsidRPr="009C6994">
              <w:rPr>
                <w:sz w:val="24"/>
                <w:szCs w:val="24"/>
              </w:rPr>
              <w:t xml:space="preserve">, k, l, m, n,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52"/>
            <w:proofErr w:type="spellEnd"/>
            <w:r w:rsidRPr="009C6994">
              <w:rPr>
                <w:sz w:val="24"/>
                <w:szCs w:val="24"/>
              </w:rPr>
              <w:t>.</w:t>
            </w:r>
          </w:p>
        </w:tc>
        <w:tc>
          <w:tcPr>
            <w:tcW w:w="6174" w:type="dxa"/>
            <w:vAlign w:val="center"/>
          </w:tcPr>
          <w:p w14:paraId="02E822F2" w14:textId="77777777" w:rsidR="00F047BF" w:rsidRPr="00031EB2" w:rsidRDefault="00F047BF" w:rsidP="00F047BF">
            <w:pPr>
              <w:shd w:val="clear" w:color="auto" w:fill="FFFFFF"/>
              <w:spacing w:before="120" w:after="120" w:line="264" w:lineRule="auto"/>
              <w:contextualSpacing/>
              <w:jc w:val="both"/>
              <w:rPr>
                <w:b/>
                <w:color w:val="000000" w:themeColor="text1"/>
                <w:spacing w:val="2"/>
                <w:sz w:val="24"/>
                <w:szCs w:val="24"/>
              </w:rPr>
            </w:pPr>
            <w:proofErr w:type="spellStart"/>
            <w:r w:rsidRPr="00031EB2">
              <w:rPr>
                <w:b/>
                <w:bCs/>
                <w:color w:val="000000" w:themeColor="text1"/>
                <w:spacing w:val="2"/>
                <w:sz w:val="24"/>
                <w:szCs w:val="24"/>
              </w:rPr>
              <w:lastRenderedPageBreak/>
              <w:t>Điều</w:t>
            </w:r>
            <w:proofErr w:type="spellEnd"/>
            <w:r w:rsidRPr="00031EB2">
              <w:rPr>
                <w:b/>
                <w:bCs/>
                <w:color w:val="000000" w:themeColor="text1"/>
                <w:spacing w:val="2"/>
                <w:sz w:val="24"/>
                <w:szCs w:val="24"/>
              </w:rPr>
              <w:t xml:space="preserve"> 33. </w:t>
            </w:r>
            <w:proofErr w:type="spellStart"/>
            <w:r w:rsidRPr="00031EB2">
              <w:rPr>
                <w:b/>
                <w:bCs/>
                <w:color w:val="000000" w:themeColor="text1"/>
                <w:spacing w:val="2"/>
                <w:sz w:val="24"/>
                <w:szCs w:val="24"/>
              </w:rPr>
              <w:t>Thẩm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của</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Hải</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quan</w:t>
            </w:r>
            <w:proofErr w:type="spellEnd"/>
          </w:p>
          <w:p w14:paraId="1E91439B" w14:textId="77777777" w:rsidR="00F047BF" w:rsidRPr="00031EB2" w:rsidRDefault="00F047BF" w:rsidP="00F047BF">
            <w:pPr>
              <w:shd w:val="clear" w:color="auto" w:fill="FFFFFF"/>
              <w:spacing w:before="120" w:after="120" w:line="264" w:lineRule="auto"/>
              <w:contextualSpacing/>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45DB52CC" w14:textId="77777777" w:rsidR="00F047BF" w:rsidRPr="00031EB2" w:rsidRDefault="00F047BF" w:rsidP="00F047BF">
            <w:pPr>
              <w:shd w:val="clear" w:color="auto" w:fill="FFFFFF"/>
              <w:spacing w:before="120" w:after="120" w:line="264" w:lineRule="auto"/>
              <w:contextualSpacing/>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0A044384" w14:textId="77777777" w:rsidR="00F047BF" w:rsidRPr="00031EB2" w:rsidRDefault="00F047BF" w:rsidP="00F047BF">
            <w:pPr>
              <w:shd w:val="clear" w:color="auto" w:fill="FFFFFF"/>
              <w:spacing w:before="120" w:after="120" w:line="264" w:lineRule="auto"/>
              <w:contextualSpacing/>
              <w:jc w:val="both"/>
              <w:rPr>
                <w:bCs/>
                <w:color w:val="000000" w:themeColor="text1"/>
                <w:spacing w:val="2"/>
                <w:sz w:val="24"/>
                <w:szCs w:val="24"/>
              </w:rPr>
            </w:pPr>
            <w:r w:rsidRPr="00031EB2">
              <w:rPr>
                <w:color w:val="000000" w:themeColor="text1"/>
                <w:spacing w:val="2"/>
                <w:sz w:val="24"/>
                <w:szCs w:val="24"/>
              </w:rPr>
              <w:t xml:space="preserve">b) </w:t>
            </w:r>
            <w:proofErr w:type="spellStart"/>
            <w:r w:rsidRPr="00031EB2">
              <w:rPr>
                <w:bCs/>
                <w:color w:val="000000" w:themeColor="text1"/>
                <w:spacing w:val="2"/>
                <w:sz w:val="24"/>
                <w:szCs w:val="24"/>
              </w:rPr>
              <w:t>Phạt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tiền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đến</w:t>
            </w:r>
            <w:proofErr w:type="spellEnd"/>
            <w:r w:rsidRPr="00031EB2">
              <w:rPr>
                <w:bCs/>
                <w:color w:val="000000" w:themeColor="text1"/>
                <w:spacing w:val="2"/>
                <w:sz w:val="24"/>
                <w:szCs w:val="24"/>
              </w:rPr>
              <w:t xml:space="preserve"> 25.000.000 </w:t>
            </w:r>
            <w:proofErr w:type="spellStart"/>
            <w:r w:rsidRPr="00031EB2">
              <w:rPr>
                <w:bCs/>
                <w:color w:val="000000" w:themeColor="text1"/>
                <w:spacing w:val="2"/>
                <w:sz w:val="24"/>
                <w:szCs w:val="24"/>
              </w:rPr>
              <w:t>đồng</w:t>
            </w:r>
            <w:proofErr w:type="spellEnd"/>
            <w:r w:rsidRPr="00031EB2">
              <w:rPr>
                <w:bCs/>
                <w:color w:val="000000" w:themeColor="text1"/>
                <w:spacing w:val="2"/>
                <w:sz w:val="24"/>
                <w:szCs w:val="24"/>
              </w:rPr>
              <w:t>;</w:t>
            </w:r>
          </w:p>
          <w:p w14:paraId="609EC58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bCs/>
                <w:color w:val="000000" w:themeColor="text1"/>
                <w:spacing w:val="2"/>
                <w:sz w:val="24"/>
                <w:szCs w:val="24"/>
              </w:rPr>
              <w:t>Tịch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thu</w:t>
            </w:r>
            <w:proofErr w:type="spellEnd"/>
            <w:r w:rsidRPr="00031EB2">
              <w:rPr>
                <w:bCs/>
                <w:color w:val="000000" w:themeColor="text1"/>
                <w:spacing w:val="2"/>
                <w:sz w:val="24"/>
                <w:szCs w:val="24"/>
              </w:rPr>
              <w:t xml:space="preserve"> tang </w:t>
            </w:r>
            <w:proofErr w:type="spellStart"/>
            <w:r w:rsidRPr="00031EB2">
              <w:rPr>
                <w:bCs/>
                <w:color w:val="000000" w:themeColor="text1"/>
                <w:spacing w:val="2"/>
                <w:sz w:val="24"/>
                <w:szCs w:val="24"/>
              </w:rPr>
              <w:t>vật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phương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tiện</w:t>
            </w:r>
            <w:proofErr w:type="spellEnd"/>
            <w:r w:rsidRPr="00031EB2">
              <w:rPr>
                <w:bCs/>
                <w:color w:val="000000" w:themeColor="text1"/>
                <w:spacing w:val="2"/>
                <w:sz w:val="24"/>
                <w:szCs w:val="24"/>
              </w:rPr>
              <w:t xml:space="preserve"> vi </w:t>
            </w:r>
            <w:proofErr w:type="spellStart"/>
            <w:r w:rsidRPr="00031EB2">
              <w:rPr>
                <w:bCs/>
                <w:color w:val="000000" w:themeColor="text1"/>
                <w:spacing w:val="2"/>
                <w:sz w:val="24"/>
                <w:szCs w:val="24"/>
              </w:rPr>
              <w:t>phạm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hành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có</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giá</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trị</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vượt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quá</w:t>
            </w:r>
            <w:proofErr w:type="spellEnd"/>
            <w:r w:rsidRPr="00031EB2">
              <w:rPr>
                <w:bCs/>
                <w:color w:val="000000" w:themeColor="text1"/>
                <w:spacing w:val="2"/>
                <w:sz w:val="24"/>
                <w:szCs w:val="24"/>
              </w:rPr>
              <w:t xml:space="preserve"> 50.000.000 </w:t>
            </w:r>
            <w:proofErr w:type="spellStart"/>
            <w:r w:rsidRPr="00031EB2">
              <w:rPr>
                <w:bCs/>
                <w:color w:val="000000" w:themeColor="text1"/>
                <w:spacing w:val="2"/>
                <w:sz w:val="24"/>
                <w:szCs w:val="24"/>
              </w:rPr>
              <w:t>đồng</w:t>
            </w:r>
            <w:proofErr w:type="spellEnd"/>
            <w:r w:rsidRPr="00031EB2">
              <w:rPr>
                <w:bCs/>
                <w:color w:val="000000" w:themeColor="text1"/>
                <w:spacing w:val="2"/>
                <w:sz w:val="24"/>
                <w:szCs w:val="24"/>
              </w:rPr>
              <w:t>.</w:t>
            </w:r>
          </w:p>
          <w:p w14:paraId="460D2DE0"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Hải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cửa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khẩu</w:t>
            </w:r>
            <w:proofErr w:type="spellEnd"/>
            <w:r w:rsidRPr="00031EB2">
              <w:rPr>
                <w:bCs/>
                <w:color w:val="000000" w:themeColor="text1"/>
                <w:spacing w:val="2"/>
                <w:sz w:val="24"/>
                <w:szCs w:val="24"/>
              </w:rPr>
              <w:t>/</w:t>
            </w:r>
            <w:proofErr w:type="spellStart"/>
            <w:r w:rsidRPr="00031EB2">
              <w:rPr>
                <w:bCs/>
                <w:color w:val="000000" w:themeColor="text1"/>
                <w:spacing w:val="2"/>
                <w:sz w:val="24"/>
                <w:szCs w:val="24"/>
              </w:rPr>
              <w:t>ngoài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cửa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khẩu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Phúc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tập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và</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Kiểm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sau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Kiểm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soát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hải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thuộc</w:t>
            </w:r>
            <w:proofErr w:type="spellEnd"/>
            <w:r w:rsidRPr="00031EB2">
              <w:rPr>
                <w:bCs/>
                <w:color w:val="000000" w:themeColor="text1"/>
                <w:spacing w:val="2"/>
                <w:sz w:val="24"/>
                <w:szCs w:val="24"/>
              </w:rPr>
              <w:t xml:space="preserve"> Chi </w:t>
            </w:r>
            <w:proofErr w:type="spellStart"/>
            <w:r w:rsidRPr="00031EB2">
              <w:rPr>
                <w:bCs/>
                <w:color w:val="000000" w:themeColor="text1"/>
                <w:spacing w:val="2"/>
                <w:sz w:val="24"/>
                <w:szCs w:val="24"/>
              </w:rPr>
              <w:t>cục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Hải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vực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kiểm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soát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chống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buôn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lậu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thuộc</w:t>
            </w:r>
            <w:proofErr w:type="spellEnd"/>
            <w:r w:rsidRPr="00031EB2">
              <w:rPr>
                <w:bCs/>
                <w:color w:val="000000" w:themeColor="text1"/>
                <w:spacing w:val="2"/>
                <w:sz w:val="24"/>
                <w:szCs w:val="24"/>
              </w:rPr>
              <w:t xml:space="preserve"> Chi </w:t>
            </w:r>
            <w:proofErr w:type="spellStart"/>
            <w:r w:rsidRPr="00031EB2">
              <w:rPr>
                <w:bCs/>
                <w:color w:val="000000" w:themeColor="text1"/>
                <w:spacing w:val="2"/>
                <w:sz w:val="24"/>
                <w:szCs w:val="24"/>
              </w:rPr>
              <w:t>cục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Điều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chống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buôn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lậu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Đội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Kiểm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sau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vực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thuộc</w:t>
            </w:r>
            <w:proofErr w:type="spellEnd"/>
            <w:r w:rsidRPr="00031EB2">
              <w:rPr>
                <w:bCs/>
                <w:color w:val="000000" w:themeColor="text1"/>
                <w:spacing w:val="2"/>
                <w:sz w:val="24"/>
                <w:szCs w:val="24"/>
              </w:rPr>
              <w:t xml:space="preserve"> Chi </w:t>
            </w:r>
            <w:proofErr w:type="spellStart"/>
            <w:r w:rsidRPr="00031EB2">
              <w:rPr>
                <w:bCs/>
                <w:color w:val="000000" w:themeColor="text1"/>
                <w:spacing w:val="2"/>
                <w:sz w:val="24"/>
                <w:szCs w:val="24"/>
              </w:rPr>
              <w:t>cục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Kiểm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sau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có</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quyền</w:t>
            </w:r>
            <w:proofErr w:type="spellEnd"/>
            <w:r w:rsidRPr="00031EB2">
              <w:rPr>
                <w:bCs/>
                <w:color w:val="000000" w:themeColor="text1"/>
                <w:spacing w:val="2"/>
                <w:sz w:val="24"/>
                <w:szCs w:val="24"/>
              </w:rPr>
              <w:t>:</w:t>
            </w:r>
          </w:p>
          <w:p w14:paraId="02A5D60D"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2F1164E0"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4957A90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lastRenderedPageBreak/>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300.000.000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42FCAFF0"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72F652B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3. </w:t>
            </w:r>
            <w:r w:rsidRPr="00031EB2">
              <w:rPr>
                <w:bCs/>
                <w:color w:val="000000" w:themeColor="text1"/>
                <w:spacing w:val="2"/>
                <w:sz w:val="24"/>
                <w:szCs w:val="24"/>
              </w:rPr>
              <w:t xml:space="preserve">Chi </w:t>
            </w:r>
            <w:proofErr w:type="spellStart"/>
            <w:r w:rsidRPr="00031EB2">
              <w:rPr>
                <w:bCs/>
                <w:color w:val="000000" w:themeColor="text1"/>
                <w:spacing w:val="2"/>
                <w:sz w:val="24"/>
                <w:szCs w:val="24"/>
              </w:rPr>
              <w:t>cục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Chi </w:t>
            </w:r>
            <w:proofErr w:type="spellStart"/>
            <w:r w:rsidRPr="00031EB2">
              <w:rPr>
                <w:bCs/>
                <w:color w:val="000000" w:themeColor="text1"/>
                <w:spacing w:val="2"/>
                <w:sz w:val="24"/>
                <w:szCs w:val="24"/>
              </w:rPr>
              <w:t>cục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Điều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chống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buôn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lậu</w:t>
            </w:r>
            <w:proofErr w:type="spellEnd"/>
            <w:r w:rsidRPr="00031EB2">
              <w:rPr>
                <w:bCs/>
                <w:color w:val="000000" w:themeColor="text1"/>
                <w:spacing w:val="2"/>
                <w:sz w:val="24"/>
                <w:szCs w:val="24"/>
              </w:rPr>
              <w:t xml:space="preserve">, Chi </w:t>
            </w:r>
            <w:proofErr w:type="spellStart"/>
            <w:r w:rsidRPr="00031EB2">
              <w:rPr>
                <w:bCs/>
                <w:color w:val="000000" w:themeColor="text1"/>
                <w:spacing w:val="2"/>
                <w:sz w:val="24"/>
                <w:szCs w:val="24"/>
              </w:rPr>
              <w:t>cục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Chi </w:t>
            </w:r>
            <w:proofErr w:type="spellStart"/>
            <w:r w:rsidRPr="00031EB2">
              <w:rPr>
                <w:bCs/>
                <w:color w:val="000000" w:themeColor="text1"/>
                <w:spacing w:val="2"/>
                <w:sz w:val="24"/>
                <w:szCs w:val="24"/>
              </w:rPr>
              <w:t>cục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Kiểm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sau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Chi </w:t>
            </w:r>
            <w:proofErr w:type="spellStart"/>
            <w:r w:rsidRPr="00031EB2">
              <w:rPr>
                <w:bCs/>
                <w:color w:val="000000" w:themeColor="text1"/>
                <w:spacing w:val="2"/>
                <w:sz w:val="24"/>
                <w:szCs w:val="24"/>
              </w:rPr>
              <w:t>cục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trưởng</w:t>
            </w:r>
            <w:proofErr w:type="spellEnd"/>
            <w:r w:rsidRPr="00031EB2">
              <w:rPr>
                <w:bCs/>
                <w:color w:val="000000" w:themeColor="text1"/>
                <w:spacing w:val="2"/>
                <w:sz w:val="24"/>
                <w:szCs w:val="24"/>
              </w:rPr>
              <w:t xml:space="preserve"> Chi </w:t>
            </w:r>
            <w:proofErr w:type="spellStart"/>
            <w:r w:rsidRPr="00031EB2">
              <w:rPr>
                <w:bCs/>
                <w:color w:val="000000" w:themeColor="text1"/>
                <w:spacing w:val="2"/>
                <w:sz w:val="24"/>
                <w:szCs w:val="24"/>
              </w:rPr>
              <w:t>cục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Hải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quan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vực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có</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quyền</w:t>
            </w:r>
            <w:proofErr w:type="spellEnd"/>
            <w:r w:rsidRPr="00031EB2">
              <w:rPr>
                <w:bCs/>
                <w:color w:val="000000" w:themeColor="text1"/>
                <w:spacing w:val="2"/>
                <w:sz w:val="24"/>
                <w:szCs w:val="24"/>
              </w:rPr>
              <w:t>:</w:t>
            </w:r>
          </w:p>
          <w:p w14:paraId="6ED03016"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43D1B4B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5F0E28D8"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3D41BCF0"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1DFA0E31"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1CFF40D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07669C06"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067C3C98"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672D3F59"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4DE43902"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476BEF59" w14:textId="77777777" w:rsidR="00F047BF" w:rsidRPr="00031EB2" w:rsidRDefault="00F047BF" w:rsidP="00F047BF">
            <w:pPr>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42E645D2" w14:textId="77777777" w:rsidR="00F047BF" w:rsidRPr="00031EB2" w:rsidRDefault="00F047BF" w:rsidP="00F047BF">
            <w:pPr>
              <w:spacing w:before="120" w:after="120" w:line="264" w:lineRule="auto"/>
              <w:contextualSpacing/>
              <w:jc w:val="both"/>
              <w:rPr>
                <w:b/>
                <w:bCs/>
                <w:iCs/>
                <w:color w:val="000000" w:themeColor="text1"/>
                <w:spacing w:val="2"/>
                <w:sz w:val="24"/>
                <w:szCs w:val="24"/>
              </w:rPr>
            </w:pPr>
          </w:p>
        </w:tc>
        <w:tc>
          <w:tcPr>
            <w:tcW w:w="2047" w:type="dxa"/>
            <w:vAlign w:val="center"/>
          </w:tcPr>
          <w:p w14:paraId="17116F32" w14:textId="77777777" w:rsidR="00F047BF" w:rsidRPr="009C6994" w:rsidRDefault="00F047BF" w:rsidP="00F047BF">
            <w:pPr>
              <w:tabs>
                <w:tab w:val="left" w:pos="6521"/>
              </w:tabs>
              <w:spacing w:before="120" w:after="120"/>
              <w:ind w:firstLine="284"/>
              <w:jc w:val="both"/>
              <w:rPr>
                <w:b/>
                <w:color w:val="000000" w:themeColor="text1"/>
                <w:spacing w:val="-2"/>
                <w:sz w:val="24"/>
                <w:szCs w:val="24"/>
              </w:rPr>
            </w:pPr>
          </w:p>
        </w:tc>
      </w:tr>
      <w:tr w:rsidR="00F047BF" w:rsidRPr="009C6994" w14:paraId="638379A0" w14:textId="77777777" w:rsidTr="002F2E04">
        <w:trPr>
          <w:trHeight w:val="966"/>
        </w:trPr>
        <w:tc>
          <w:tcPr>
            <w:tcW w:w="6516" w:type="dxa"/>
            <w:vAlign w:val="center"/>
          </w:tcPr>
          <w:p w14:paraId="6FEF7A8F" w14:textId="77777777" w:rsidR="00F047BF" w:rsidRPr="009C6994" w:rsidRDefault="00F047BF" w:rsidP="00F047BF">
            <w:pPr>
              <w:spacing w:before="120" w:after="120"/>
              <w:jc w:val="both"/>
              <w:rPr>
                <w:sz w:val="24"/>
                <w:szCs w:val="24"/>
              </w:rPr>
            </w:pPr>
            <w:bookmarkStart w:id="53" w:name="dieu_38"/>
            <w:proofErr w:type="spellStart"/>
            <w:r w:rsidRPr="009C6994">
              <w:rPr>
                <w:b/>
                <w:bCs/>
                <w:sz w:val="24"/>
                <w:szCs w:val="24"/>
              </w:rPr>
              <w:lastRenderedPageBreak/>
              <w:t>Điều</w:t>
            </w:r>
            <w:proofErr w:type="spellEnd"/>
            <w:r w:rsidRPr="009C6994">
              <w:rPr>
                <w:b/>
                <w:bCs/>
                <w:sz w:val="24"/>
                <w:szCs w:val="24"/>
              </w:rPr>
              <w:t xml:space="preserve"> 38. </w:t>
            </w:r>
            <w:proofErr w:type="spellStart"/>
            <w:r w:rsidRPr="009C6994">
              <w:rPr>
                <w:b/>
                <w:bCs/>
                <w:sz w:val="24"/>
                <w:szCs w:val="24"/>
              </w:rPr>
              <w:t>Thẩm</w:t>
            </w:r>
            <w:proofErr w:type="spellEnd"/>
            <w:r w:rsidRPr="009C6994">
              <w:rPr>
                <w:b/>
                <w:bCs/>
                <w:sz w:val="24"/>
                <w:szCs w:val="24"/>
              </w:rPr>
              <w:t xml:space="preserve"> </w:t>
            </w:r>
            <w:proofErr w:type="spellStart"/>
            <w:r w:rsidRPr="009C6994">
              <w:rPr>
                <w:b/>
                <w:bCs/>
                <w:sz w:val="24"/>
                <w:szCs w:val="24"/>
              </w:rPr>
              <w:t>quyền</w:t>
            </w:r>
            <w:proofErr w:type="spellEnd"/>
            <w:r w:rsidRPr="009C6994">
              <w:rPr>
                <w:b/>
                <w:bCs/>
                <w:sz w:val="24"/>
                <w:szCs w:val="24"/>
              </w:rPr>
              <w:t xml:space="preserve"> </w:t>
            </w:r>
            <w:proofErr w:type="spellStart"/>
            <w:r w:rsidRPr="009C6994">
              <w:rPr>
                <w:b/>
                <w:bCs/>
                <w:sz w:val="24"/>
                <w:szCs w:val="24"/>
              </w:rPr>
              <w:t>xử</w:t>
            </w:r>
            <w:proofErr w:type="spellEnd"/>
            <w:r w:rsidRPr="009C6994">
              <w:rPr>
                <w:b/>
                <w:bCs/>
                <w:sz w:val="24"/>
                <w:szCs w:val="24"/>
              </w:rPr>
              <w:t xml:space="preserve"> </w:t>
            </w:r>
            <w:proofErr w:type="spellStart"/>
            <w:r w:rsidRPr="009C6994">
              <w:rPr>
                <w:b/>
                <w:bCs/>
                <w:sz w:val="24"/>
                <w:szCs w:val="24"/>
              </w:rPr>
              <w:t>phạt</w:t>
            </w:r>
            <w:proofErr w:type="spellEnd"/>
            <w:r w:rsidRPr="009C6994">
              <w:rPr>
                <w:b/>
                <w:bCs/>
                <w:sz w:val="24"/>
                <w:szCs w:val="24"/>
              </w:rPr>
              <w:t xml:space="preserve">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hành</w:t>
            </w:r>
            <w:proofErr w:type="spellEnd"/>
            <w:r w:rsidRPr="009C6994">
              <w:rPr>
                <w:b/>
                <w:bCs/>
                <w:sz w:val="24"/>
                <w:szCs w:val="24"/>
              </w:rPr>
              <w:t xml:space="preserve"> </w:t>
            </w:r>
            <w:proofErr w:type="spellStart"/>
            <w:r w:rsidRPr="009C6994">
              <w:rPr>
                <w:b/>
                <w:bCs/>
                <w:sz w:val="24"/>
                <w:szCs w:val="24"/>
              </w:rPr>
              <w:t>chính</w:t>
            </w:r>
            <w:proofErr w:type="spellEnd"/>
            <w:r w:rsidRPr="009C6994">
              <w:rPr>
                <w:b/>
                <w:bCs/>
                <w:sz w:val="24"/>
                <w:szCs w:val="24"/>
              </w:rPr>
              <w:t xml:space="preserve"> </w:t>
            </w:r>
            <w:proofErr w:type="spellStart"/>
            <w:r w:rsidRPr="009C6994">
              <w:rPr>
                <w:b/>
                <w:bCs/>
                <w:sz w:val="24"/>
                <w:szCs w:val="24"/>
              </w:rPr>
              <w:t>của</w:t>
            </w:r>
            <w:proofErr w:type="spellEnd"/>
            <w:r w:rsidRPr="009C6994">
              <w:rPr>
                <w:b/>
                <w:bCs/>
                <w:sz w:val="24"/>
                <w:szCs w:val="24"/>
              </w:rPr>
              <w:t xml:space="preserve"> </w:t>
            </w:r>
            <w:proofErr w:type="spellStart"/>
            <w:r w:rsidRPr="009C6994">
              <w:rPr>
                <w:b/>
                <w:bCs/>
                <w:sz w:val="24"/>
                <w:szCs w:val="24"/>
              </w:rPr>
              <w:t>Quản</w:t>
            </w:r>
            <w:proofErr w:type="spellEnd"/>
            <w:r w:rsidRPr="009C6994">
              <w:rPr>
                <w:b/>
                <w:bCs/>
                <w:sz w:val="24"/>
                <w:szCs w:val="24"/>
              </w:rPr>
              <w:t xml:space="preserve"> </w:t>
            </w:r>
            <w:proofErr w:type="spellStart"/>
            <w:r w:rsidRPr="009C6994">
              <w:rPr>
                <w:b/>
                <w:bCs/>
                <w:sz w:val="24"/>
                <w:szCs w:val="24"/>
              </w:rPr>
              <w:t>lý</w:t>
            </w:r>
            <w:proofErr w:type="spellEnd"/>
            <w:r w:rsidRPr="009C6994">
              <w:rPr>
                <w:b/>
                <w:bCs/>
                <w:sz w:val="24"/>
                <w:szCs w:val="24"/>
              </w:rPr>
              <w:t xml:space="preserve"> </w:t>
            </w:r>
            <w:proofErr w:type="spellStart"/>
            <w:r w:rsidRPr="009C6994">
              <w:rPr>
                <w:b/>
                <w:bCs/>
                <w:sz w:val="24"/>
                <w:szCs w:val="24"/>
              </w:rPr>
              <w:t>thị</w:t>
            </w:r>
            <w:proofErr w:type="spellEnd"/>
            <w:r w:rsidRPr="009C6994">
              <w:rPr>
                <w:b/>
                <w:bCs/>
                <w:sz w:val="24"/>
                <w:szCs w:val="24"/>
              </w:rPr>
              <w:t xml:space="preserve"> </w:t>
            </w:r>
            <w:proofErr w:type="spellStart"/>
            <w:r w:rsidRPr="009C6994">
              <w:rPr>
                <w:b/>
                <w:bCs/>
                <w:sz w:val="24"/>
                <w:szCs w:val="24"/>
              </w:rPr>
              <w:t>trường</w:t>
            </w:r>
            <w:bookmarkEnd w:id="53"/>
            <w:proofErr w:type="spellEnd"/>
            <w:r w:rsidRPr="009C6994">
              <w:rPr>
                <w:b/>
                <w:bCs/>
                <w:sz w:val="24"/>
                <w:szCs w:val="24"/>
              </w:rPr>
              <w:fldChar w:fldCharType="begin"/>
            </w:r>
            <w:r w:rsidRPr="009C6994">
              <w:rPr>
                <w:b/>
                <w:bCs/>
                <w:sz w:val="24"/>
                <w:szCs w:val="24"/>
              </w:rPr>
              <w:instrText xml:space="preserve"> HYPERLINK "file:///C:\\Users\\ADMIN\\Downloads\\07_VBHN-BTTTT_523611%20(1).doc" \l "_ftn76" </w:instrText>
            </w:r>
            <w:r w:rsidRPr="009C6994">
              <w:rPr>
                <w:b/>
                <w:bCs/>
                <w:sz w:val="24"/>
                <w:szCs w:val="24"/>
              </w:rPr>
              <w:fldChar w:fldCharType="separate"/>
            </w:r>
            <w:r w:rsidRPr="009C6994">
              <w:rPr>
                <w:rStyle w:val="Hyperlink"/>
                <w:b/>
                <w:bCs/>
                <w:color w:val="000000"/>
                <w:sz w:val="24"/>
                <w:szCs w:val="24"/>
              </w:rPr>
              <w:t>[76]</w:t>
            </w:r>
            <w:r w:rsidRPr="009C6994">
              <w:rPr>
                <w:b/>
                <w:bCs/>
                <w:sz w:val="24"/>
                <w:szCs w:val="24"/>
              </w:rPr>
              <w:fldChar w:fldCharType="end"/>
            </w:r>
          </w:p>
          <w:p w14:paraId="513DA39A" w14:textId="77777777" w:rsidR="00F047BF" w:rsidRPr="009C6994" w:rsidRDefault="00F047BF" w:rsidP="00F047BF">
            <w:pPr>
              <w:spacing w:before="120" w:after="120"/>
              <w:jc w:val="both"/>
              <w:rPr>
                <w:sz w:val="24"/>
                <w:szCs w:val="24"/>
              </w:rPr>
            </w:pPr>
            <w:r w:rsidRPr="009C6994">
              <w:rPr>
                <w:sz w:val="24"/>
                <w:szCs w:val="24"/>
              </w:rPr>
              <w:t xml:space="preserve">1.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44BA3B43"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37805DE5"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50.000.000 </w:t>
            </w:r>
            <w:proofErr w:type="spellStart"/>
            <w:r w:rsidRPr="009C6994">
              <w:rPr>
                <w:sz w:val="24"/>
                <w:szCs w:val="24"/>
              </w:rPr>
              <w:t>đồng</w:t>
            </w:r>
            <w:proofErr w:type="spellEnd"/>
            <w:r w:rsidRPr="009C6994">
              <w:rPr>
                <w:sz w:val="24"/>
                <w:szCs w:val="24"/>
              </w:rPr>
              <w:t>;</w:t>
            </w:r>
          </w:p>
          <w:p w14:paraId="529EEAE3"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35A5F85B"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54" w:name="tc_22"/>
            <w:proofErr w:type="spellStart"/>
            <w:r w:rsidRPr="009C6994">
              <w:rPr>
                <w:sz w:val="24"/>
                <w:szCs w:val="24"/>
              </w:rPr>
              <w:t>điểm</w:t>
            </w:r>
            <w:proofErr w:type="spellEnd"/>
            <w:r w:rsidRPr="009C6994">
              <w:rPr>
                <w:sz w:val="24"/>
                <w:szCs w:val="24"/>
              </w:rPr>
              <w:t xml:space="preserve"> a, b, c, d, đ, e, g, h, </w:t>
            </w:r>
            <w:proofErr w:type="spellStart"/>
            <w:r w:rsidRPr="009C6994">
              <w:rPr>
                <w:sz w:val="24"/>
                <w:szCs w:val="24"/>
              </w:rPr>
              <w:t>i</w:t>
            </w:r>
            <w:proofErr w:type="spellEnd"/>
            <w:r w:rsidRPr="009C6994">
              <w:rPr>
                <w:sz w:val="24"/>
                <w:szCs w:val="24"/>
              </w:rPr>
              <w:t xml:space="preserve">, k, l, n, o, p, q, r </w:t>
            </w:r>
            <w:proofErr w:type="spellStart"/>
            <w:r w:rsidRPr="009C6994">
              <w:rPr>
                <w:sz w:val="24"/>
                <w:szCs w:val="24"/>
              </w:rPr>
              <w:t>và</w:t>
            </w:r>
            <w:proofErr w:type="spellEnd"/>
            <w:r w:rsidRPr="009C6994">
              <w:rPr>
                <w:sz w:val="24"/>
                <w:szCs w:val="24"/>
              </w:rPr>
              <w:t xml:space="preserve"> s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54"/>
            <w:proofErr w:type="spellEnd"/>
            <w:r w:rsidRPr="009C6994">
              <w:rPr>
                <w:sz w:val="24"/>
                <w:szCs w:val="24"/>
              </w:rPr>
              <w:t>.</w:t>
            </w:r>
          </w:p>
          <w:p w14:paraId="3B35987F" w14:textId="77777777" w:rsidR="00F047BF" w:rsidRPr="009C6994" w:rsidRDefault="00F047BF" w:rsidP="00F047BF">
            <w:pPr>
              <w:spacing w:before="120" w:after="120"/>
              <w:jc w:val="both"/>
              <w:rPr>
                <w:sz w:val="24"/>
                <w:szCs w:val="24"/>
              </w:rPr>
            </w:pPr>
            <w:r w:rsidRPr="009C6994">
              <w:rPr>
                <w:sz w:val="24"/>
                <w:szCs w:val="24"/>
              </w:rPr>
              <w:t xml:space="preserve">2.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12280706"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24A21E37"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w:t>
            </w:r>
          </w:p>
          <w:p w14:paraId="7A6DDDD2"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63E3CA2E"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34D04185" w14:textId="77777777" w:rsidR="00F047BF" w:rsidRPr="009C6994" w:rsidRDefault="00F047BF" w:rsidP="00F047BF">
            <w:pPr>
              <w:spacing w:before="120" w:after="120"/>
              <w:jc w:val="both"/>
              <w:rPr>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55" w:name="tc_23"/>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55"/>
            <w:proofErr w:type="spellEnd"/>
            <w:r w:rsidRPr="009C6994">
              <w:rPr>
                <w:sz w:val="24"/>
                <w:szCs w:val="24"/>
              </w:rPr>
              <w:t>.</w:t>
            </w:r>
          </w:p>
          <w:p w14:paraId="346E59FE" w14:textId="77777777" w:rsidR="00F047BF" w:rsidRPr="009C6994" w:rsidRDefault="00F047BF" w:rsidP="00F047BF">
            <w:pPr>
              <w:spacing w:before="120" w:after="120"/>
              <w:jc w:val="both"/>
              <w:rPr>
                <w:sz w:val="24"/>
                <w:szCs w:val="24"/>
              </w:rPr>
            </w:pPr>
            <w:r w:rsidRPr="009C6994">
              <w:rPr>
                <w:sz w:val="24"/>
                <w:szCs w:val="24"/>
              </w:rPr>
              <w:t xml:space="preserve">3.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087F347A" w14:textId="77777777" w:rsidR="00F047BF" w:rsidRPr="009C6994" w:rsidRDefault="00F047BF" w:rsidP="00F047BF">
            <w:pPr>
              <w:spacing w:before="120" w:after="120"/>
              <w:jc w:val="both"/>
              <w:rPr>
                <w:sz w:val="24"/>
                <w:szCs w:val="24"/>
              </w:rPr>
            </w:pPr>
            <w:r w:rsidRPr="009C6994">
              <w:rPr>
                <w:sz w:val="24"/>
                <w:szCs w:val="24"/>
              </w:rPr>
              <w:lastRenderedPageBreak/>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130CDF93"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500.000.000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6FE9C72B"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768AA25F"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46FF0A7E" w14:textId="3F840A20" w:rsidR="00F047BF" w:rsidRPr="009C6994" w:rsidRDefault="00F047BF" w:rsidP="00F047BF">
            <w:pPr>
              <w:tabs>
                <w:tab w:val="left" w:pos="744"/>
                <w:tab w:val="left" w:pos="6521"/>
              </w:tabs>
              <w:spacing w:before="120" w:after="120"/>
              <w:rPr>
                <w:b/>
                <w:bCs/>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56" w:name="tc_24"/>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56"/>
            <w:proofErr w:type="spellEnd"/>
            <w:r w:rsidRPr="009C6994">
              <w:rPr>
                <w:sz w:val="24"/>
                <w:szCs w:val="24"/>
              </w:rPr>
              <w:t>.</w:t>
            </w:r>
          </w:p>
        </w:tc>
        <w:tc>
          <w:tcPr>
            <w:tcW w:w="6174" w:type="dxa"/>
            <w:vAlign w:val="center"/>
          </w:tcPr>
          <w:p w14:paraId="1832F5A0" w14:textId="77777777" w:rsidR="00F047BF" w:rsidRPr="00031EB2" w:rsidRDefault="00F047BF" w:rsidP="00F047BF">
            <w:pPr>
              <w:spacing w:before="120" w:after="120" w:line="264" w:lineRule="auto"/>
              <w:contextualSpacing/>
              <w:jc w:val="both"/>
              <w:rPr>
                <w:b/>
                <w:color w:val="000000" w:themeColor="text1"/>
                <w:spacing w:val="2"/>
                <w:sz w:val="24"/>
                <w:szCs w:val="24"/>
              </w:rPr>
            </w:pPr>
            <w:proofErr w:type="spellStart"/>
            <w:r w:rsidRPr="00031EB2">
              <w:rPr>
                <w:b/>
                <w:color w:val="000000" w:themeColor="text1"/>
                <w:spacing w:val="2"/>
                <w:sz w:val="24"/>
                <w:szCs w:val="24"/>
              </w:rPr>
              <w:lastRenderedPageBreak/>
              <w:t>Điều</w:t>
            </w:r>
            <w:proofErr w:type="spellEnd"/>
            <w:r w:rsidRPr="00031EB2">
              <w:rPr>
                <w:b/>
                <w:color w:val="000000" w:themeColor="text1"/>
                <w:spacing w:val="2"/>
                <w:sz w:val="24"/>
                <w:szCs w:val="24"/>
              </w:rPr>
              <w:t xml:space="preserve"> 34. </w:t>
            </w:r>
            <w:proofErr w:type="spellStart"/>
            <w:r w:rsidRPr="00031EB2">
              <w:rPr>
                <w:b/>
                <w:bCs/>
                <w:color w:val="000000" w:themeColor="text1"/>
                <w:spacing w:val="2"/>
                <w:sz w:val="24"/>
                <w:szCs w:val="24"/>
              </w:rPr>
              <w:t>Thẩm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của</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Quản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lý</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thị</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trường</w:t>
            </w:r>
            <w:proofErr w:type="spellEnd"/>
          </w:p>
          <w:p w14:paraId="7605CC0B"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soát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5771C8C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4330E4E5" w14:textId="77777777" w:rsidR="00F047BF" w:rsidRPr="00031EB2" w:rsidRDefault="00F047BF" w:rsidP="00F047BF">
            <w:pPr>
              <w:shd w:val="clear" w:color="auto" w:fill="FFFFFF"/>
              <w:spacing w:before="120" w:after="120" w:line="264" w:lineRule="auto"/>
              <w:contextualSpacing/>
              <w:jc w:val="both"/>
              <w:rPr>
                <w:bCs/>
                <w:color w:val="000000" w:themeColor="text1"/>
                <w:spacing w:val="2"/>
                <w:sz w:val="24"/>
                <w:szCs w:val="24"/>
              </w:rPr>
            </w:pPr>
            <w:r w:rsidRPr="00031EB2">
              <w:rPr>
                <w:color w:val="000000" w:themeColor="text1"/>
                <w:spacing w:val="2"/>
                <w:sz w:val="24"/>
                <w:szCs w:val="24"/>
              </w:rPr>
              <w:t xml:space="preserve">b) </w:t>
            </w:r>
            <w:proofErr w:type="spellStart"/>
            <w:r w:rsidRPr="00031EB2">
              <w:rPr>
                <w:bCs/>
                <w:color w:val="000000" w:themeColor="text1"/>
                <w:spacing w:val="2"/>
                <w:sz w:val="24"/>
                <w:szCs w:val="24"/>
              </w:rPr>
              <w:t>Phạt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tiền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đến</w:t>
            </w:r>
            <w:proofErr w:type="spellEnd"/>
            <w:r w:rsidRPr="00031EB2">
              <w:rPr>
                <w:bCs/>
                <w:color w:val="000000" w:themeColor="text1"/>
                <w:spacing w:val="2"/>
                <w:sz w:val="24"/>
                <w:szCs w:val="24"/>
              </w:rPr>
              <w:t xml:space="preserve"> 50.000.000 </w:t>
            </w:r>
            <w:proofErr w:type="spellStart"/>
            <w:r w:rsidRPr="00031EB2">
              <w:rPr>
                <w:bCs/>
                <w:color w:val="000000" w:themeColor="text1"/>
                <w:spacing w:val="2"/>
                <w:sz w:val="24"/>
                <w:szCs w:val="24"/>
              </w:rPr>
              <w:t>đồng</w:t>
            </w:r>
            <w:proofErr w:type="spellEnd"/>
            <w:r w:rsidRPr="00031EB2">
              <w:rPr>
                <w:bCs/>
                <w:color w:val="000000" w:themeColor="text1"/>
                <w:spacing w:val="2"/>
                <w:sz w:val="24"/>
                <w:szCs w:val="24"/>
              </w:rPr>
              <w:t>;</w:t>
            </w:r>
          </w:p>
          <w:p w14:paraId="45C9F42A" w14:textId="77777777" w:rsidR="00F047BF" w:rsidRPr="00031EB2" w:rsidRDefault="00F047BF" w:rsidP="00F047BF">
            <w:pPr>
              <w:shd w:val="clear" w:color="auto" w:fill="FFFFFF"/>
              <w:spacing w:before="120" w:after="120" w:line="264" w:lineRule="auto"/>
              <w:contextualSpacing/>
              <w:jc w:val="both"/>
              <w:rPr>
                <w:bCs/>
                <w:color w:val="000000" w:themeColor="text1"/>
                <w:spacing w:val="2"/>
                <w:sz w:val="24"/>
                <w:szCs w:val="24"/>
              </w:rPr>
            </w:pPr>
            <w:r w:rsidRPr="00031EB2">
              <w:rPr>
                <w:bCs/>
                <w:color w:val="000000" w:themeColor="text1"/>
                <w:spacing w:val="2"/>
                <w:sz w:val="24"/>
                <w:szCs w:val="24"/>
              </w:rPr>
              <w:t xml:space="preserve">c) </w:t>
            </w:r>
            <w:proofErr w:type="spellStart"/>
            <w:r w:rsidRPr="00031EB2">
              <w:rPr>
                <w:bCs/>
                <w:color w:val="000000" w:themeColor="text1"/>
                <w:spacing w:val="2"/>
                <w:sz w:val="24"/>
                <w:szCs w:val="24"/>
              </w:rPr>
              <w:t>Tịch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thu</w:t>
            </w:r>
            <w:proofErr w:type="spellEnd"/>
            <w:r w:rsidRPr="00031EB2">
              <w:rPr>
                <w:bCs/>
                <w:color w:val="000000" w:themeColor="text1"/>
                <w:spacing w:val="2"/>
                <w:sz w:val="24"/>
                <w:szCs w:val="24"/>
              </w:rPr>
              <w:t xml:space="preserve"> tang </w:t>
            </w:r>
            <w:proofErr w:type="spellStart"/>
            <w:r w:rsidRPr="00031EB2">
              <w:rPr>
                <w:bCs/>
                <w:color w:val="000000" w:themeColor="text1"/>
                <w:spacing w:val="2"/>
                <w:sz w:val="24"/>
                <w:szCs w:val="24"/>
              </w:rPr>
              <w:t>vật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phương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tiện</w:t>
            </w:r>
            <w:proofErr w:type="spellEnd"/>
            <w:r w:rsidRPr="00031EB2">
              <w:rPr>
                <w:bCs/>
                <w:color w:val="000000" w:themeColor="text1"/>
                <w:spacing w:val="2"/>
                <w:sz w:val="24"/>
                <w:szCs w:val="24"/>
              </w:rPr>
              <w:t xml:space="preserve"> vi </w:t>
            </w:r>
            <w:proofErr w:type="spellStart"/>
            <w:r w:rsidRPr="00031EB2">
              <w:rPr>
                <w:bCs/>
                <w:color w:val="000000" w:themeColor="text1"/>
                <w:spacing w:val="2"/>
                <w:sz w:val="24"/>
                <w:szCs w:val="24"/>
              </w:rPr>
              <w:t>phạm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hành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có</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giá</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trị</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không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vượt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quá</w:t>
            </w:r>
            <w:proofErr w:type="spellEnd"/>
            <w:r w:rsidRPr="00031EB2">
              <w:rPr>
                <w:bCs/>
                <w:color w:val="000000" w:themeColor="text1"/>
                <w:spacing w:val="2"/>
                <w:sz w:val="24"/>
                <w:szCs w:val="24"/>
              </w:rPr>
              <w:t xml:space="preserve"> 100.000.000 </w:t>
            </w:r>
            <w:proofErr w:type="spellStart"/>
            <w:r w:rsidRPr="00031EB2">
              <w:rPr>
                <w:bCs/>
                <w:color w:val="000000" w:themeColor="text1"/>
                <w:spacing w:val="2"/>
                <w:sz w:val="24"/>
                <w:szCs w:val="24"/>
              </w:rPr>
              <w:t>đồng</w:t>
            </w:r>
            <w:proofErr w:type="spellEnd"/>
            <w:r w:rsidRPr="00031EB2">
              <w:rPr>
                <w:bCs/>
                <w:color w:val="000000" w:themeColor="text1"/>
                <w:spacing w:val="2"/>
                <w:sz w:val="24"/>
                <w:szCs w:val="24"/>
              </w:rPr>
              <w:t>.</w:t>
            </w:r>
          </w:p>
          <w:p w14:paraId="6FA8DA5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Chi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Sở</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3BCCB802"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37BC095B"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43BFBFB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300.000.000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2E2B09F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442A99A1"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3. Chi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Chi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31549F3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166CBFC6"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6505CAA5"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2A3C133B"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5DBA7880"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55ADBDEF"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055C683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lastRenderedPageBreak/>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45160EFF"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lĩnh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7A4A156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0723857B"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41425F56" w14:textId="4E39270B" w:rsidR="00F047BF" w:rsidRPr="00031EB2" w:rsidRDefault="00F047BF" w:rsidP="00F047BF">
            <w:pPr>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tc>
        <w:tc>
          <w:tcPr>
            <w:tcW w:w="2047" w:type="dxa"/>
            <w:vAlign w:val="center"/>
          </w:tcPr>
          <w:p w14:paraId="2A503EBC" w14:textId="77777777" w:rsidR="00F047BF" w:rsidRPr="009C6994" w:rsidRDefault="00F047BF" w:rsidP="00F047BF">
            <w:pPr>
              <w:tabs>
                <w:tab w:val="left" w:pos="6521"/>
              </w:tabs>
              <w:spacing w:before="120" w:after="120"/>
              <w:ind w:firstLine="284"/>
              <w:jc w:val="both"/>
              <w:rPr>
                <w:b/>
                <w:color w:val="000000" w:themeColor="text1"/>
                <w:spacing w:val="-2"/>
                <w:sz w:val="24"/>
                <w:szCs w:val="24"/>
              </w:rPr>
            </w:pPr>
          </w:p>
        </w:tc>
      </w:tr>
      <w:tr w:rsidR="00F047BF" w:rsidRPr="009C6994" w14:paraId="6C675385" w14:textId="77777777" w:rsidTr="002F2E04">
        <w:trPr>
          <w:trHeight w:val="966"/>
        </w:trPr>
        <w:tc>
          <w:tcPr>
            <w:tcW w:w="6516" w:type="dxa"/>
            <w:vAlign w:val="center"/>
          </w:tcPr>
          <w:p w14:paraId="2F0055EE" w14:textId="77777777" w:rsidR="00F047BF" w:rsidRPr="009C6994" w:rsidRDefault="00F047BF" w:rsidP="00F047BF">
            <w:pPr>
              <w:spacing w:before="120" w:after="120"/>
              <w:jc w:val="both"/>
              <w:rPr>
                <w:sz w:val="24"/>
                <w:szCs w:val="24"/>
              </w:rPr>
            </w:pPr>
            <w:bookmarkStart w:id="57" w:name="dieu_39"/>
            <w:proofErr w:type="spellStart"/>
            <w:r w:rsidRPr="009C6994">
              <w:rPr>
                <w:b/>
                <w:bCs/>
                <w:sz w:val="24"/>
                <w:szCs w:val="24"/>
              </w:rPr>
              <w:t>Điều</w:t>
            </w:r>
            <w:proofErr w:type="spellEnd"/>
            <w:r w:rsidRPr="009C6994">
              <w:rPr>
                <w:b/>
                <w:bCs/>
                <w:sz w:val="24"/>
                <w:szCs w:val="24"/>
              </w:rPr>
              <w:t xml:space="preserve"> 39. </w:t>
            </w:r>
            <w:proofErr w:type="spellStart"/>
            <w:r w:rsidRPr="009C6994">
              <w:rPr>
                <w:b/>
                <w:bCs/>
                <w:sz w:val="24"/>
                <w:szCs w:val="24"/>
              </w:rPr>
              <w:t>Thẩm</w:t>
            </w:r>
            <w:proofErr w:type="spellEnd"/>
            <w:r w:rsidRPr="009C6994">
              <w:rPr>
                <w:b/>
                <w:bCs/>
                <w:sz w:val="24"/>
                <w:szCs w:val="24"/>
              </w:rPr>
              <w:t xml:space="preserve"> </w:t>
            </w:r>
            <w:proofErr w:type="spellStart"/>
            <w:r w:rsidRPr="009C6994">
              <w:rPr>
                <w:b/>
                <w:bCs/>
                <w:sz w:val="24"/>
                <w:szCs w:val="24"/>
              </w:rPr>
              <w:t>quyền</w:t>
            </w:r>
            <w:proofErr w:type="spellEnd"/>
            <w:r w:rsidRPr="009C6994">
              <w:rPr>
                <w:b/>
                <w:bCs/>
                <w:sz w:val="24"/>
                <w:szCs w:val="24"/>
              </w:rPr>
              <w:t xml:space="preserve"> </w:t>
            </w:r>
            <w:proofErr w:type="spellStart"/>
            <w:r w:rsidRPr="009C6994">
              <w:rPr>
                <w:b/>
                <w:bCs/>
                <w:sz w:val="24"/>
                <w:szCs w:val="24"/>
              </w:rPr>
              <w:t>xử</w:t>
            </w:r>
            <w:proofErr w:type="spellEnd"/>
            <w:r w:rsidRPr="009C6994">
              <w:rPr>
                <w:b/>
                <w:bCs/>
                <w:sz w:val="24"/>
                <w:szCs w:val="24"/>
              </w:rPr>
              <w:t xml:space="preserve"> </w:t>
            </w:r>
            <w:proofErr w:type="spellStart"/>
            <w:r w:rsidRPr="009C6994">
              <w:rPr>
                <w:b/>
                <w:bCs/>
                <w:sz w:val="24"/>
                <w:szCs w:val="24"/>
              </w:rPr>
              <w:t>phạt</w:t>
            </w:r>
            <w:proofErr w:type="spellEnd"/>
            <w:r w:rsidRPr="009C6994">
              <w:rPr>
                <w:b/>
                <w:bCs/>
                <w:sz w:val="24"/>
                <w:szCs w:val="24"/>
              </w:rPr>
              <w:t xml:space="preserve">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hành</w:t>
            </w:r>
            <w:proofErr w:type="spellEnd"/>
            <w:r w:rsidRPr="009C6994">
              <w:rPr>
                <w:b/>
                <w:bCs/>
                <w:sz w:val="24"/>
                <w:szCs w:val="24"/>
              </w:rPr>
              <w:t xml:space="preserve"> </w:t>
            </w:r>
            <w:proofErr w:type="spellStart"/>
            <w:r w:rsidRPr="009C6994">
              <w:rPr>
                <w:b/>
                <w:bCs/>
                <w:sz w:val="24"/>
                <w:szCs w:val="24"/>
              </w:rPr>
              <w:t>chính</w:t>
            </w:r>
            <w:proofErr w:type="spellEnd"/>
            <w:r w:rsidRPr="009C6994">
              <w:rPr>
                <w:b/>
                <w:bCs/>
                <w:sz w:val="24"/>
                <w:szCs w:val="24"/>
              </w:rPr>
              <w:t xml:space="preserve"> </w:t>
            </w:r>
            <w:proofErr w:type="spellStart"/>
            <w:r w:rsidRPr="009C6994">
              <w:rPr>
                <w:b/>
                <w:bCs/>
                <w:sz w:val="24"/>
                <w:szCs w:val="24"/>
              </w:rPr>
              <w:t>của</w:t>
            </w:r>
            <w:proofErr w:type="spellEnd"/>
            <w:r w:rsidRPr="009C6994">
              <w:rPr>
                <w:b/>
                <w:bCs/>
                <w:sz w:val="24"/>
                <w:szCs w:val="24"/>
              </w:rPr>
              <w:t xml:space="preserve"> </w:t>
            </w:r>
            <w:proofErr w:type="spellStart"/>
            <w:r w:rsidRPr="009C6994">
              <w:rPr>
                <w:b/>
                <w:bCs/>
                <w:sz w:val="24"/>
                <w:szCs w:val="24"/>
              </w:rPr>
              <w:t>Công</w:t>
            </w:r>
            <w:proofErr w:type="spellEnd"/>
            <w:r w:rsidRPr="009C6994">
              <w:rPr>
                <w:b/>
                <w:bCs/>
                <w:sz w:val="24"/>
                <w:szCs w:val="24"/>
              </w:rPr>
              <w:t xml:space="preserve"> an </w:t>
            </w:r>
            <w:proofErr w:type="spellStart"/>
            <w:r w:rsidRPr="009C6994">
              <w:rPr>
                <w:b/>
                <w:bCs/>
                <w:sz w:val="24"/>
                <w:szCs w:val="24"/>
              </w:rPr>
              <w:t>nhân</w:t>
            </w:r>
            <w:proofErr w:type="spellEnd"/>
            <w:r w:rsidRPr="009C6994">
              <w:rPr>
                <w:b/>
                <w:bCs/>
                <w:sz w:val="24"/>
                <w:szCs w:val="24"/>
              </w:rPr>
              <w:t xml:space="preserve"> </w:t>
            </w:r>
            <w:proofErr w:type="spellStart"/>
            <w:r w:rsidRPr="009C6994">
              <w:rPr>
                <w:b/>
                <w:bCs/>
                <w:sz w:val="24"/>
                <w:szCs w:val="24"/>
              </w:rPr>
              <w:t>dân</w:t>
            </w:r>
            <w:bookmarkEnd w:id="57"/>
            <w:proofErr w:type="spellEnd"/>
          </w:p>
          <w:p w14:paraId="3AED4BE6" w14:textId="77777777" w:rsidR="00F047BF" w:rsidRPr="009C6994" w:rsidRDefault="00F047BF" w:rsidP="00F047BF">
            <w:pPr>
              <w:spacing w:before="120" w:after="120"/>
              <w:jc w:val="both"/>
              <w:rPr>
                <w:sz w:val="24"/>
                <w:szCs w:val="24"/>
              </w:rPr>
            </w:pPr>
            <w:r w:rsidRPr="009C6994">
              <w:rPr>
                <w:sz w:val="24"/>
                <w:szCs w:val="24"/>
              </w:rPr>
              <w:t xml:space="preserve">1. </w:t>
            </w:r>
            <w:proofErr w:type="spellStart"/>
            <w:r w:rsidRPr="009C6994">
              <w:rPr>
                <w:sz w:val="24"/>
                <w:szCs w:val="24"/>
              </w:rPr>
              <w:t>Thủ</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đơn</w:t>
            </w:r>
            <w:proofErr w:type="spellEnd"/>
            <w:r w:rsidRPr="009C6994">
              <w:rPr>
                <w:sz w:val="24"/>
                <w:szCs w:val="24"/>
              </w:rPr>
              <w:t xml:space="preserve"> </w:t>
            </w:r>
            <w:proofErr w:type="spellStart"/>
            <w:r w:rsidRPr="009C6994">
              <w:rPr>
                <w:sz w:val="24"/>
                <w:szCs w:val="24"/>
              </w:rPr>
              <w:t>vị</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trạm</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3C85987D"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6C37B665"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3.000.000 </w:t>
            </w:r>
            <w:proofErr w:type="spellStart"/>
            <w:r w:rsidRPr="009C6994">
              <w:rPr>
                <w:sz w:val="24"/>
                <w:szCs w:val="24"/>
              </w:rPr>
              <w:t>đồng</w:t>
            </w:r>
            <w:proofErr w:type="spellEnd"/>
            <w:r w:rsidRPr="009C6994">
              <w:rPr>
                <w:sz w:val="24"/>
                <w:szCs w:val="24"/>
              </w:rPr>
              <w:t>.</w:t>
            </w:r>
          </w:p>
          <w:p w14:paraId="305D295E" w14:textId="77777777" w:rsidR="00F047BF" w:rsidRPr="009C6994" w:rsidRDefault="00F047BF" w:rsidP="00F047BF">
            <w:pPr>
              <w:spacing w:before="120" w:after="120"/>
              <w:jc w:val="both"/>
              <w:rPr>
                <w:sz w:val="24"/>
                <w:szCs w:val="24"/>
              </w:rPr>
            </w:pPr>
            <w:r w:rsidRPr="009C6994">
              <w:rPr>
                <w:sz w:val="24"/>
                <w:szCs w:val="24"/>
              </w:rPr>
              <w:t xml:space="preserve">2.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đồn</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trạm</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cửa</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khu</w:t>
            </w:r>
            <w:proofErr w:type="spellEnd"/>
            <w:r w:rsidRPr="009C6994">
              <w:rPr>
                <w:sz w:val="24"/>
                <w:szCs w:val="24"/>
              </w:rPr>
              <w:t xml:space="preserve"> </w:t>
            </w:r>
            <w:proofErr w:type="spellStart"/>
            <w:r w:rsidRPr="009C6994">
              <w:rPr>
                <w:sz w:val="24"/>
                <w:szCs w:val="24"/>
              </w:rPr>
              <w:t>chế</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cửa</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Cảng</w:t>
            </w:r>
            <w:proofErr w:type="spellEnd"/>
            <w:r w:rsidRPr="009C6994">
              <w:rPr>
                <w:sz w:val="24"/>
                <w:szCs w:val="24"/>
              </w:rPr>
              <w:t xml:space="preserve"> </w:t>
            </w:r>
            <w:proofErr w:type="spellStart"/>
            <w:r w:rsidRPr="009C6994">
              <w:rPr>
                <w:sz w:val="24"/>
                <w:szCs w:val="24"/>
              </w:rPr>
              <w:t>hàng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Tiểu</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Tiểu</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Thủy</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0108CB8D"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49758FE0"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5.000.000 </w:t>
            </w:r>
            <w:proofErr w:type="spellStart"/>
            <w:r w:rsidRPr="009C6994">
              <w:rPr>
                <w:sz w:val="24"/>
                <w:szCs w:val="24"/>
              </w:rPr>
              <w:t>đồng</w:t>
            </w:r>
            <w:proofErr w:type="spellEnd"/>
            <w:r w:rsidRPr="009C6994">
              <w:rPr>
                <w:sz w:val="24"/>
                <w:szCs w:val="24"/>
              </w:rPr>
              <w:t>;</w:t>
            </w:r>
          </w:p>
          <w:p w14:paraId="3E1D724C"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0AB69E76"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58" w:name="tc_25"/>
            <w:proofErr w:type="spellStart"/>
            <w:r w:rsidRPr="009C6994">
              <w:rPr>
                <w:sz w:val="24"/>
                <w:szCs w:val="24"/>
              </w:rPr>
              <w:t>điểm</w:t>
            </w:r>
            <w:proofErr w:type="spellEnd"/>
            <w:r w:rsidRPr="009C6994">
              <w:rPr>
                <w:sz w:val="24"/>
                <w:szCs w:val="24"/>
              </w:rPr>
              <w:t xml:space="preserve"> n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58"/>
            <w:proofErr w:type="spellEnd"/>
            <w:r w:rsidRPr="009C6994">
              <w:rPr>
                <w:sz w:val="24"/>
                <w:szCs w:val="24"/>
              </w:rPr>
              <w:t>.</w:t>
            </w:r>
          </w:p>
          <w:p w14:paraId="1AE9C7F9" w14:textId="77777777" w:rsidR="00F047BF" w:rsidRPr="009C6994" w:rsidRDefault="00F047BF" w:rsidP="00F047BF">
            <w:pPr>
              <w:spacing w:before="120" w:after="120"/>
              <w:jc w:val="both"/>
              <w:rPr>
                <w:sz w:val="24"/>
                <w:szCs w:val="24"/>
              </w:rPr>
            </w:pPr>
            <w:r w:rsidRPr="009C6994">
              <w:rPr>
                <w:sz w:val="24"/>
                <w:szCs w:val="24"/>
              </w:rPr>
              <w:lastRenderedPageBreak/>
              <w:t xml:space="preserve">3.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huyện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chữa</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nạn</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hộ</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nghệ</w:t>
            </w:r>
            <w:proofErr w:type="spellEnd"/>
            <w:r w:rsidRPr="009C6994">
              <w:rPr>
                <w:sz w:val="24"/>
                <w:szCs w:val="24"/>
              </w:rPr>
              <w:t xml:space="preserve"> </w:t>
            </w:r>
            <w:proofErr w:type="spellStart"/>
            <w:r w:rsidRPr="009C6994">
              <w:rPr>
                <w:sz w:val="24"/>
                <w:szCs w:val="24"/>
              </w:rPr>
              <w:t>cao</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gồm</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tham</w:t>
            </w:r>
            <w:proofErr w:type="spellEnd"/>
            <w:r w:rsidRPr="009C6994">
              <w:rPr>
                <w:sz w:val="24"/>
                <w:szCs w:val="24"/>
              </w:rPr>
              <w:t xml:space="preserve"> </w:t>
            </w:r>
            <w:proofErr w:type="spellStart"/>
            <w:r w:rsidRPr="009C6994">
              <w:rPr>
                <w:sz w:val="24"/>
                <w:szCs w:val="24"/>
              </w:rPr>
              <w:t>nhũng</w:t>
            </w:r>
            <w:proofErr w:type="spellEnd"/>
            <w:r w:rsidRPr="009C6994">
              <w:rPr>
                <w:sz w:val="24"/>
                <w:szCs w:val="24"/>
              </w:rPr>
              <w:t xml:space="preserve">, </w:t>
            </w:r>
            <w:proofErr w:type="spellStart"/>
            <w:r w:rsidRPr="009C6994">
              <w:rPr>
                <w:sz w:val="24"/>
                <w:szCs w:val="24"/>
              </w:rPr>
              <w:t>kinh</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kinh</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nghệ</w:t>
            </w:r>
            <w:proofErr w:type="spellEnd"/>
            <w:r w:rsidRPr="009C6994">
              <w:rPr>
                <w:sz w:val="24"/>
                <w:szCs w:val="24"/>
              </w:rPr>
              <w:t xml:space="preserve"> </w:t>
            </w:r>
            <w:proofErr w:type="spellStart"/>
            <w:r w:rsidRPr="009C6994">
              <w:rPr>
                <w:sz w:val="24"/>
                <w:szCs w:val="24"/>
              </w:rPr>
              <w:t>cao</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đường</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 </w:t>
            </w:r>
            <w:proofErr w:type="spellStart"/>
            <w:r w:rsidRPr="009C6994">
              <w:rPr>
                <w:sz w:val="24"/>
                <w:szCs w:val="24"/>
              </w:rPr>
              <w:t>đường</w:t>
            </w:r>
            <w:proofErr w:type="spellEnd"/>
            <w:r w:rsidRPr="009C6994">
              <w:rPr>
                <w:sz w:val="24"/>
                <w:szCs w:val="24"/>
              </w:rPr>
              <w:t xml:space="preserve"> </w:t>
            </w:r>
            <w:proofErr w:type="spellStart"/>
            <w:r w:rsidRPr="009C6994">
              <w:rPr>
                <w:sz w:val="24"/>
                <w:szCs w:val="24"/>
              </w:rPr>
              <w:t>sắt</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đường</w:t>
            </w:r>
            <w:proofErr w:type="spellEnd"/>
            <w:r w:rsidRPr="009C6994">
              <w:rPr>
                <w:sz w:val="24"/>
                <w:szCs w:val="24"/>
              </w:rPr>
              <w:t xml:space="preserve"> </w:t>
            </w:r>
            <w:proofErr w:type="spellStart"/>
            <w:r w:rsidRPr="009C6994">
              <w:rPr>
                <w:sz w:val="24"/>
                <w:szCs w:val="24"/>
              </w:rPr>
              <w:t>thủy</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môi</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chữa</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nạn</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hộ</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15A94A4A"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1A93C084"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40.000.000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50.000.000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314D544E"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7EA811B1"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10BBBFF2" w14:textId="77777777" w:rsidR="00F047BF" w:rsidRPr="009C6994" w:rsidRDefault="00F047BF" w:rsidP="00F047BF">
            <w:pPr>
              <w:spacing w:before="120" w:after="120"/>
              <w:jc w:val="both"/>
              <w:rPr>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59" w:name="tc_26"/>
            <w:proofErr w:type="spellStart"/>
            <w:r w:rsidRPr="009C6994">
              <w:rPr>
                <w:sz w:val="24"/>
                <w:szCs w:val="24"/>
              </w:rPr>
              <w:t>điểm</w:t>
            </w:r>
            <w:proofErr w:type="spellEnd"/>
            <w:r w:rsidRPr="009C6994">
              <w:rPr>
                <w:sz w:val="24"/>
                <w:szCs w:val="24"/>
              </w:rPr>
              <w:t xml:space="preserve"> c, đ, e, g, h, </w:t>
            </w:r>
            <w:proofErr w:type="spellStart"/>
            <w:r w:rsidRPr="009C6994">
              <w:rPr>
                <w:sz w:val="24"/>
                <w:szCs w:val="24"/>
              </w:rPr>
              <w:t>i</w:t>
            </w:r>
            <w:proofErr w:type="spellEnd"/>
            <w:r w:rsidRPr="009C6994">
              <w:rPr>
                <w:sz w:val="24"/>
                <w:szCs w:val="24"/>
              </w:rPr>
              <w:t xml:space="preserve">, k, l, n,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59"/>
            <w:proofErr w:type="spellEnd"/>
            <w:r w:rsidRPr="009C6994">
              <w:rPr>
                <w:sz w:val="24"/>
                <w:szCs w:val="24"/>
              </w:rPr>
              <w:t>.</w:t>
            </w:r>
          </w:p>
          <w:p w14:paraId="0DBF5825" w14:textId="77777777" w:rsidR="00F047BF" w:rsidRPr="009C6994" w:rsidRDefault="00F047BF" w:rsidP="00F047BF">
            <w:pPr>
              <w:spacing w:before="120" w:after="120"/>
              <w:jc w:val="both"/>
              <w:rPr>
                <w:sz w:val="24"/>
                <w:szCs w:val="24"/>
              </w:rPr>
            </w:pPr>
            <w:r w:rsidRPr="009C6994">
              <w:rPr>
                <w:sz w:val="24"/>
                <w:szCs w:val="24"/>
              </w:rPr>
              <w:t xml:space="preserve">4. </w:t>
            </w:r>
            <w:proofErr w:type="spellStart"/>
            <w:r w:rsidRPr="009C6994">
              <w:rPr>
                <w:sz w:val="24"/>
                <w:szCs w:val="24"/>
              </w:rPr>
              <w:t>Giám</w:t>
            </w:r>
            <w:proofErr w:type="spellEnd"/>
            <w:r w:rsidRPr="009C6994">
              <w:rPr>
                <w:sz w:val="24"/>
                <w:szCs w:val="24"/>
              </w:rPr>
              <w:t xml:space="preserve"> </w:t>
            </w:r>
            <w:proofErr w:type="spellStart"/>
            <w:r w:rsidRPr="009C6994">
              <w:rPr>
                <w:sz w:val="24"/>
                <w:szCs w:val="24"/>
              </w:rPr>
              <w:t>đốc</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00A543E2"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5F29F0AB" w14:textId="77777777" w:rsidR="00F047BF" w:rsidRPr="009C6994" w:rsidRDefault="00F047BF" w:rsidP="00F047BF">
            <w:pPr>
              <w:spacing w:before="120" w:after="120"/>
              <w:jc w:val="both"/>
              <w:rPr>
                <w:sz w:val="24"/>
                <w:szCs w:val="24"/>
              </w:rPr>
            </w:pPr>
            <w:r w:rsidRPr="009C6994">
              <w:rPr>
                <w:sz w:val="24"/>
                <w:szCs w:val="24"/>
              </w:rPr>
              <w:lastRenderedPageBreak/>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200 000.000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6702B978"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6E9224BB"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7798089A" w14:textId="77777777" w:rsidR="00F047BF" w:rsidRPr="009C6994" w:rsidRDefault="00F047BF" w:rsidP="00F047BF">
            <w:pPr>
              <w:spacing w:before="120" w:after="120"/>
              <w:jc w:val="both"/>
              <w:rPr>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60" w:name="tc_27"/>
            <w:proofErr w:type="spellStart"/>
            <w:r w:rsidRPr="009C6994">
              <w:rPr>
                <w:sz w:val="24"/>
                <w:szCs w:val="24"/>
              </w:rPr>
              <w:t>điểm</w:t>
            </w:r>
            <w:proofErr w:type="spellEnd"/>
            <w:r w:rsidRPr="009C6994">
              <w:rPr>
                <w:sz w:val="24"/>
                <w:szCs w:val="24"/>
              </w:rPr>
              <w:t xml:space="preserve"> c, d, đ, e, g, h, </w:t>
            </w:r>
            <w:proofErr w:type="spellStart"/>
            <w:r w:rsidRPr="009C6994">
              <w:rPr>
                <w:sz w:val="24"/>
                <w:szCs w:val="24"/>
              </w:rPr>
              <w:t>i</w:t>
            </w:r>
            <w:proofErr w:type="spellEnd"/>
            <w:r w:rsidRPr="009C6994">
              <w:rPr>
                <w:sz w:val="24"/>
                <w:szCs w:val="24"/>
              </w:rPr>
              <w:t xml:space="preserve">, k, l, n,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60"/>
            <w:proofErr w:type="spellEnd"/>
            <w:r w:rsidRPr="009C6994">
              <w:rPr>
                <w:sz w:val="24"/>
                <w:szCs w:val="24"/>
              </w:rPr>
              <w:t>.</w:t>
            </w:r>
          </w:p>
          <w:p w14:paraId="1E8EE0BA" w14:textId="77777777" w:rsidR="00F047BF" w:rsidRPr="009C6994" w:rsidRDefault="00F047BF" w:rsidP="00F047BF">
            <w:pPr>
              <w:spacing w:before="120" w:after="120"/>
              <w:jc w:val="both"/>
              <w:rPr>
                <w:sz w:val="24"/>
                <w:szCs w:val="24"/>
              </w:rPr>
            </w:pPr>
            <w:r w:rsidRPr="009C6994">
              <w:rPr>
                <w:sz w:val="24"/>
                <w:szCs w:val="24"/>
              </w:rPr>
              <w:t xml:space="preserve">5.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nghệ</w:t>
            </w:r>
            <w:proofErr w:type="spellEnd"/>
            <w:r w:rsidRPr="009C6994">
              <w:rPr>
                <w:sz w:val="24"/>
                <w:szCs w:val="24"/>
              </w:rPr>
              <w:t xml:space="preserve"> </w:t>
            </w:r>
            <w:proofErr w:type="spellStart"/>
            <w:r w:rsidRPr="009C6994">
              <w:rPr>
                <w:sz w:val="24"/>
                <w:szCs w:val="24"/>
              </w:rPr>
              <w:t>cao</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tham</w:t>
            </w:r>
            <w:proofErr w:type="spellEnd"/>
            <w:r w:rsidRPr="009C6994">
              <w:rPr>
                <w:sz w:val="24"/>
                <w:szCs w:val="24"/>
              </w:rPr>
              <w:t xml:space="preserve"> </w:t>
            </w:r>
            <w:proofErr w:type="spellStart"/>
            <w:r w:rsidRPr="009C6994">
              <w:rPr>
                <w:sz w:val="24"/>
                <w:szCs w:val="24"/>
              </w:rPr>
              <w:t>nhũng</w:t>
            </w:r>
            <w:proofErr w:type="spellEnd"/>
            <w:r w:rsidRPr="009C6994">
              <w:rPr>
                <w:sz w:val="24"/>
                <w:szCs w:val="24"/>
              </w:rPr>
              <w:t xml:space="preserve">, </w:t>
            </w:r>
            <w:proofErr w:type="spellStart"/>
            <w:r w:rsidRPr="009C6994">
              <w:rPr>
                <w:sz w:val="24"/>
                <w:szCs w:val="24"/>
              </w:rPr>
              <w:t>kinh</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kinh</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chữa</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nạn</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hộ</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môi</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6A4FFEE2"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19F2109A"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500.000.000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76739804"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4B9BDADF"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6B32DF0C" w14:textId="35287BF2" w:rsidR="00F047BF" w:rsidRPr="009C6994" w:rsidRDefault="00F047BF" w:rsidP="00F047BF">
            <w:pPr>
              <w:tabs>
                <w:tab w:val="left" w:pos="744"/>
                <w:tab w:val="left" w:pos="6521"/>
              </w:tabs>
              <w:spacing w:before="120" w:after="120"/>
              <w:rPr>
                <w:b/>
                <w:bCs/>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61" w:name="tc_28"/>
            <w:proofErr w:type="spellStart"/>
            <w:r w:rsidRPr="009C6994">
              <w:rPr>
                <w:sz w:val="24"/>
                <w:szCs w:val="24"/>
              </w:rPr>
              <w:t>điểm</w:t>
            </w:r>
            <w:proofErr w:type="spellEnd"/>
            <w:r w:rsidRPr="009C6994">
              <w:rPr>
                <w:sz w:val="24"/>
                <w:szCs w:val="24"/>
              </w:rPr>
              <w:t xml:space="preserve"> c, d, đ, e, g, h, </w:t>
            </w:r>
            <w:proofErr w:type="spellStart"/>
            <w:r w:rsidRPr="009C6994">
              <w:rPr>
                <w:sz w:val="24"/>
                <w:szCs w:val="24"/>
              </w:rPr>
              <w:t>i</w:t>
            </w:r>
            <w:proofErr w:type="spellEnd"/>
            <w:r w:rsidRPr="009C6994">
              <w:rPr>
                <w:sz w:val="24"/>
                <w:szCs w:val="24"/>
              </w:rPr>
              <w:t xml:space="preserve">, k, l, n, o, p, q </w:t>
            </w:r>
            <w:proofErr w:type="spellStart"/>
            <w:r w:rsidRPr="009C6994">
              <w:rPr>
                <w:sz w:val="24"/>
                <w:szCs w:val="24"/>
              </w:rPr>
              <w:t>và</w:t>
            </w:r>
            <w:proofErr w:type="spellEnd"/>
            <w:r w:rsidRPr="009C6994">
              <w:rPr>
                <w:sz w:val="24"/>
                <w:szCs w:val="24"/>
              </w:rPr>
              <w:t xml:space="preserve"> r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61"/>
            <w:proofErr w:type="spellEnd"/>
            <w:r w:rsidRPr="009C6994">
              <w:rPr>
                <w:sz w:val="24"/>
                <w:szCs w:val="24"/>
              </w:rPr>
              <w:t>.</w:t>
            </w:r>
          </w:p>
        </w:tc>
        <w:tc>
          <w:tcPr>
            <w:tcW w:w="6174" w:type="dxa"/>
            <w:vAlign w:val="center"/>
          </w:tcPr>
          <w:p w14:paraId="52FC1020" w14:textId="77777777" w:rsidR="00F047BF" w:rsidRPr="00031EB2" w:rsidRDefault="00F047BF" w:rsidP="00F047BF">
            <w:pPr>
              <w:spacing w:before="120" w:after="120" w:line="264" w:lineRule="auto"/>
              <w:contextualSpacing/>
              <w:jc w:val="both"/>
              <w:rPr>
                <w:b/>
                <w:color w:val="000000" w:themeColor="text1"/>
                <w:spacing w:val="2"/>
                <w:sz w:val="24"/>
                <w:szCs w:val="24"/>
              </w:rPr>
            </w:pPr>
            <w:proofErr w:type="spellStart"/>
            <w:r w:rsidRPr="00031EB2">
              <w:rPr>
                <w:b/>
                <w:bCs/>
                <w:color w:val="000000" w:themeColor="text1"/>
                <w:spacing w:val="2"/>
                <w:sz w:val="24"/>
                <w:szCs w:val="24"/>
              </w:rPr>
              <w:lastRenderedPageBreak/>
              <w:t>Điều</w:t>
            </w:r>
            <w:proofErr w:type="spellEnd"/>
            <w:r w:rsidRPr="00031EB2">
              <w:rPr>
                <w:b/>
                <w:bCs/>
                <w:color w:val="000000" w:themeColor="text1"/>
                <w:spacing w:val="2"/>
                <w:sz w:val="24"/>
                <w:szCs w:val="24"/>
              </w:rPr>
              <w:t xml:space="preserve"> 35. </w:t>
            </w:r>
            <w:proofErr w:type="spellStart"/>
            <w:r w:rsidRPr="00031EB2">
              <w:rPr>
                <w:b/>
                <w:bCs/>
                <w:color w:val="000000" w:themeColor="text1"/>
                <w:spacing w:val="2"/>
                <w:sz w:val="24"/>
                <w:szCs w:val="24"/>
              </w:rPr>
              <w:t>Thẩm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của</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Công</w:t>
            </w:r>
            <w:proofErr w:type="spellEnd"/>
            <w:r w:rsidRPr="00031EB2">
              <w:rPr>
                <w:b/>
                <w:bCs/>
                <w:color w:val="000000" w:themeColor="text1"/>
                <w:spacing w:val="2"/>
                <w:sz w:val="24"/>
                <w:szCs w:val="24"/>
              </w:rPr>
              <w:t xml:space="preserve"> an </w:t>
            </w:r>
            <w:proofErr w:type="spellStart"/>
            <w:r w:rsidRPr="00031EB2">
              <w:rPr>
                <w:b/>
                <w:bCs/>
                <w:color w:val="000000" w:themeColor="text1"/>
                <w:spacing w:val="2"/>
                <w:sz w:val="24"/>
                <w:szCs w:val="24"/>
              </w:rPr>
              <w:t>nhân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dân</w:t>
            </w:r>
            <w:proofErr w:type="spellEnd"/>
            <w:r w:rsidRPr="00031EB2">
              <w:rPr>
                <w:b/>
                <w:color w:val="000000" w:themeColor="text1"/>
                <w:spacing w:val="2"/>
                <w:sz w:val="24"/>
                <w:szCs w:val="24"/>
              </w:rPr>
              <w:t xml:space="preserve"> </w:t>
            </w:r>
          </w:p>
          <w:p w14:paraId="2B036A60" w14:textId="77777777" w:rsidR="00F047BF" w:rsidRPr="00031EB2" w:rsidRDefault="00F047BF" w:rsidP="00F047BF">
            <w:pPr>
              <w:shd w:val="clear" w:color="auto" w:fill="FFFFFF"/>
              <w:spacing w:before="120" w:after="120" w:line="264" w:lineRule="auto"/>
              <w:contextualSpacing/>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Chiến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sĩ</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3D14BB0B" w14:textId="77777777" w:rsidR="00F047BF" w:rsidRPr="00031EB2" w:rsidRDefault="00F047BF" w:rsidP="00F047BF">
            <w:pPr>
              <w:shd w:val="clear" w:color="auto" w:fill="FFFFFF"/>
              <w:spacing w:before="120" w:after="120" w:line="264" w:lineRule="auto"/>
              <w:contextualSpacing/>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5F586A7D"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5DFA20E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100.000.000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5FCD933D"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Thủ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6C966A0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616E1A01"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57E8909F"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200.000.000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1001120F" w14:textId="77777777" w:rsidR="00F047BF" w:rsidRPr="00031EB2" w:rsidRDefault="00F047BF" w:rsidP="00F047BF">
            <w:pPr>
              <w:shd w:val="clear" w:color="auto" w:fill="FFFFFF"/>
              <w:spacing w:before="120" w:after="120" w:line="264" w:lineRule="auto"/>
              <w:contextualSpacing/>
              <w:jc w:val="both"/>
              <w:rPr>
                <w:bCs/>
                <w:color w:val="000000" w:themeColor="text1"/>
                <w:spacing w:val="2"/>
                <w:sz w:val="24"/>
                <w:szCs w:val="24"/>
              </w:rPr>
            </w:pPr>
            <w:bookmarkStart w:id="62" w:name="dc_22"/>
            <w:r w:rsidRPr="00031EB2">
              <w:rPr>
                <w:bCs/>
                <w:color w:val="000000" w:themeColor="text1"/>
                <w:spacing w:val="2"/>
                <w:sz w:val="24"/>
                <w:szCs w:val="24"/>
              </w:rPr>
              <w:t xml:space="preserve">d) </w:t>
            </w:r>
            <w:proofErr w:type="spellStart"/>
            <w:r w:rsidRPr="00031EB2">
              <w:rPr>
                <w:bCs/>
                <w:color w:val="000000" w:themeColor="text1"/>
                <w:spacing w:val="2"/>
                <w:sz w:val="24"/>
                <w:szCs w:val="24"/>
              </w:rPr>
              <w:t>Áp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dụng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biện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pháp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khắc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hậu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quả</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quy</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định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tại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các</w:t>
            </w:r>
            <w:proofErr w:type="spellEnd"/>
            <w:r w:rsidRPr="00031EB2">
              <w:rPr>
                <w:bCs/>
                <w:color w:val="000000" w:themeColor="text1"/>
                <w:spacing w:val="2"/>
                <w:sz w:val="24"/>
                <w:szCs w:val="24"/>
              </w:rPr>
              <w:t> </w:t>
            </w:r>
            <w:proofErr w:type="spellStart"/>
            <w:r w:rsidRPr="00031EB2">
              <w:rPr>
                <w:bCs/>
                <w:color w:val="000000" w:themeColor="text1"/>
                <w:spacing w:val="2"/>
                <w:sz w:val="24"/>
                <w:szCs w:val="24"/>
              </w:rPr>
              <w:t>điểm</w:t>
            </w:r>
            <w:proofErr w:type="spellEnd"/>
            <w:r w:rsidRPr="00031EB2">
              <w:rPr>
                <w:bCs/>
                <w:color w:val="000000" w:themeColor="text1"/>
                <w:spacing w:val="2"/>
                <w:sz w:val="24"/>
                <w:szCs w:val="24"/>
              </w:rPr>
              <w:t xml:space="preserve"> đ </w:t>
            </w:r>
            <w:proofErr w:type="spellStart"/>
            <w:r w:rsidRPr="00031EB2">
              <w:rPr>
                <w:bCs/>
                <w:color w:val="000000" w:themeColor="text1"/>
                <w:spacing w:val="2"/>
                <w:sz w:val="24"/>
                <w:szCs w:val="24"/>
              </w:rPr>
              <w:t>và</w:t>
            </w:r>
            <w:proofErr w:type="spellEnd"/>
            <w:r w:rsidRPr="00031EB2">
              <w:rPr>
                <w:bCs/>
                <w:color w:val="000000" w:themeColor="text1"/>
                <w:spacing w:val="2"/>
                <w:sz w:val="24"/>
                <w:szCs w:val="24"/>
              </w:rPr>
              <w:t xml:space="preserve"> e </w:t>
            </w:r>
            <w:proofErr w:type="spellStart"/>
            <w:r w:rsidRPr="00031EB2">
              <w:rPr>
                <w:bCs/>
                <w:color w:val="000000" w:themeColor="text1"/>
                <w:spacing w:val="2"/>
                <w:sz w:val="24"/>
                <w:szCs w:val="24"/>
              </w:rPr>
              <w:t>khoản</w:t>
            </w:r>
            <w:proofErr w:type="spellEnd"/>
            <w:r w:rsidRPr="00031EB2">
              <w:rPr>
                <w:bCs/>
                <w:color w:val="000000" w:themeColor="text1"/>
                <w:spacing w:val="2"/>
                <w:sz w:val="24"/>
                <w:szCs w:val="24"/>
              </w:rPr>
              <w:t xml:space="preserve"> 1 </w:t>
            </w:r>
            <w:proofErr w:type="spellStart"/>
            <w:r w:rsidRPr="00031EB2">
              <w:rPr>
                <w:bCs/>
                <w:color w:val="000000" w:themeColor="text1"/>
                <w:spacing w:val="2"/>
                <w:sz w:val="24"/>
                <w:szCs w:val="24"/>
              </w:rPr>
              <w:t>Điều</w:t>
            </w:r>
            <w:proofErr w:type="spellEnd"/>
            <w:r w:rsidRPr="00031EB2">
              <w:rPr>
                <w:bCs/>
                <w:color w:val="000000" w:themeColor="text1"/>
                <w:spacing w:val="2"/>
                <w:sz w:val="24"/>
                <w:szCs w:val="24"/>
              </w:rPr>
              <w:t xml:space="preserve"> 28 </w:t>
            </w:r>
            <w:proofErr w:type="spellStart"/>
            <w:r w:rsidRPr="00031EB2">
              <w:rPr>
                <w:bCs/>
                <w:color w:val="000000" w:themeColor="text1"/>
                <w:spacing w:val="2"/>
                <w:sz w:val="24"/>
                <w:szCs w:val="24"/>
              </w:rPr>
              <w:t>của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Luật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Xử</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lý</w:t>
            </w:r>
            <w:proofErr w:type="spellEnd"/>
            <w:r w:rsidRPr="00031EB2">
              <w:rPr>
                <w:bCs/>
                <w:color w:val="000000" w:themeColor="text1"/>
                <w:spacing w:val="2"/>
                <w:sz w:val="24"/>
                <w:szCs w:val="24"/>
              </w:rPr>
              <w:t xml:space="preserve"> vi </w:t>
            </w:r>
            <w:proofErr w:type="spellStart"/>
            <w:r w:rsidRPr="00031EB2">
              <w:rPr>
                <w:bCs/>
                <w:color w:val="000000" w:themeColor="text1"/>
                <w:spacing w:val="2"/>
                <w:sz w:val="24"/>
                <w:szCs w:val="24"/>
              </w:rPr>
              <w:t>phạm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hành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chính</w:t>
            </w:r>
            <w:proofErr w:type="spellEnd"/>
            <w:r w:rsidRPr="00031EB2">
              <w:rPr>
                <w:bCs/>
                <w:color w:val="000000" w:themeColor="text1"/>
                <w:spacing w:val="2"/>
                <w:sz w:val="24"/>
                <w:szCs w:val="24"/>
              </w:rPr>
              <w:t>.</w:t>
            </w:r>
          </w:p>
          <w:bookmarkEnd w:id="62"/>
          <w:p w14:paraId="141E8B50"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Thủ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tiểu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72D348F0"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2EA206F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150.000.000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18F1FB3D"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lastRenderedPageBreak/>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16400DE8"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vượt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quá</w:t>
            </w:r>
            <w:proofErr w:type="spellEnd"/>
            <w:r w:rsidRPr="00031EB2">
              <w:rPr>
                <w:color w:val="000000" w:themeColor="text1"/>
                <w:spacing w:val="2"/>
                <w:sz w:val="24"/>
                <w:szCs w:val="24"/>
              </w:rPr>
              <w:t xml:space="preserve"> 300.000.000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32624058" w14:textId="77777777" w:rsidR="00F047BF" w:rsidRPr="00031EB2" w:rsidRDefault="00F047BF" w:rsidP="00F047BF">
            <w:pPr>
              <w:shd w:val="clear" w:color="auto" w:fill="FFFFFF"/>
              <w:spacing w:before="120" w:after="120" w:line="264" w:lineRule="auto"/>
              <w:contextualSpacing/>
              <w:jc w:val="both"/>
              <w:rPr>
                <w:bCs/>
                <w:color w:val="000000" w:themeColor="text1"/>
                <w:spacing w:val="2"/>
                <w:sz w:val="24"/>
                <w:szCs w:val="24"/>
              </w:rPr>
            </w:pPr>
            <w:r w:rsidRPr="00031EB2">
              <w:rPr>
                <w:bCs/>
                <w:color w:val="000000" w:themeColor="text1"/>
                <w:spacing w:val="2"/>
                <w:sz w:val="24"/>
                <w:szCs w:val="24"/>
              </w:rPr>
              <w:t xml:space="preserve">đ) </w:t>
            </w:r>
            <w:proofErr w:type="spellStart"/>
            <w:r w:rsidRPr="00031EB2">
              <w:rPr>
                <w:bCs/>
                <w:color w:val="000000" w:themeColor="text1"/>
                <w:spacing w:val="2"/>
                <w:sz w:val="24"/>
                <w:szCs w:val="24"/>
              </w:rPr>
              <w:t>Áp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dụng</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biện</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pháp</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khắc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phục</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hậu</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quả</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quy</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định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tại</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các</w:t>
            </w:r>
            <w:proofErr w:type="spellEnd"/>
            <w:r w:rsidRPr="00031EB2">
              <w:rPr>
                <w:bCs/>
                <w:color w:val="000000" w:themeColor="text1"/>
                <w:spacing w:val="2"/>
                <w:sz w:val="24"/>
                <w:szCs w:val="24"/>
              </w:rPr>
              <w:t> </w:t>
            </w:r>
            <w:proofErr w:type="spellStart"/>
            <w:r w:rsidRPr="00031EB2">
              <w:rPr>
                <w:bCs/>
                <w:color w:val="000000" w:themeColor="text1"/>
                <w:spacing w:val="2"/>
                <w:sz w:val="24"/>
                <w:szCs w:val="24"/>
              </w:rPr>
              <w:t>điểm</w:t>
            </w:r>
            <w:proofErr w:type="spellEnd"/>
            <w:r w:rsidRPr="00031EB2">
              <w:rPr>
                <w:bCs/>
                <w:color w:val="000000" w:themeColor="text1"/>
                <w:spacing w:val="2"/>
                <w:sz w:val="24"/>
                <w:szCs w:val="24"/>
              </w:rPr>
              <w:t xml:space="preserve"> đ </w:t>
            </w:r>
            <w:proofErr w:type="spellStart"/>
            <w:r w:rsidRPr="00031EB2">
              <w:rPr>
                <w:bCs/>
                <w:color w:val="000000" w:themeColor="text1"/>
                <w:spacing w:val="2"/>
                <w:sz w:val="24"/>
                <w:szCs w:val="24"/>
              </w:rPr>
              <w:t>và</w:t>
            </w:r>
            <w:proofErr w:type="spellEnd"/>
            <w:r w:rsidRPr="00031EB2">
              <w:rPr>
                <w:bCs/>
                <w:color w:val="000000" w:themeColor="text1"/>
                <w:spacing w:val="2"/>
                <w:sz w:val="24"/>
                <w:szCs w:val="24"/>
              </w:rPr>
              <w:t xml:space="preserve"> e </w:t>
            </w:r>
            <w:proofErr w:type="spellStart"/>
            <w:r w:rsidRPr="00031EB2">
              <w:rPr>
                <w:bCs/>
                <w:color w:val="000000" w:themeColor="text1"/>
                <w:spacing w:val="2"/>
                <w:sz w:val="24"/>
                <w:szCs w:val="24"/>
              </w:rPr>
              <w:t>khoản</w:t>
            </w:r>
            <w:proofErr w:type="spellEnd"/>
            <w:r w:rsidRPr="00031EB2">
              <w:rPr>
                <w:bCs/>
                <w:color w:val="000000" w:themeColor="text1"/>
                <w:spacing w:val="2"/>
                <w:sz w:val="24"/>
                <w:szCs w:val="24"/>
              </w:rPr>
              <w:t xml:space="preserve"> 1 </w:t>
            </w:r>
            <w:proofErr w:type="spellStart"/>
            <w:r w:rsidRPr="00031EB2">
              <w:rPr>
                <w:bCs/>
                <w:color w:val="000000" w:themeColor="text1"/>
                <w:spacing w:val="2"/>
                <w:sz w:val="24"/>
                <w:szCs w:val="24"/>
              </w:rPr>
              <w:t>Điều</w:t>
            </w:r>
            <w:proofErr w:type="spellEnd"/>
            <w:r w:rsidRPr="00031EB2">
              <w:rPr>
                <w:bCs/>
                <w:color w:val="000000" w:themeColor="text1"/>
                <w:spacing w:val="2"/>
                <w:sz w:val="24"/>
                <w:szCs w:val="24"/>
              </w:rPr>
              <w:t xml:space="preserve"> 28 </w:t>
            </w:r>
            <w:proofErr w:type="spellStart"/>
            <w:r w:rsidRPr="00031EB2">
              <w:rPr>
                <w:bCs/>
                <w:color w:val="000000" w:themeColor="text1"/>
                <w:spacing w:val="2"/>
                <w:sz w:val="24"/>
                <w:szCs w:val="24"/>
              </w:rPr>
              <w:t>của</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Luật</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Xử</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lý</w:t>
            </w:r>
            <w:proofErr w:type="spellEnd"/>
            <w:r w:rsidRPr="00031EB2">
              <w:rPr>
                <w:bCs/>
                <w:color w:val="000000" w:themeColor="text1"/>
                <w:spacing w:val="2"/>
                <w:sz w:val="24"/>
                <w:szCs w:val="24"/>
              </w:rPr>
              <w:t xml:space="preserve"> vi </w:t>
            </w:r>
            <w:proofErr w:type="spellStart"/>
            <w:r w:rsidRPr="00031EB2">
              <w:rPr>
                <w:bCs/>
                <w:color w:val="000000" w:themeColor="text1"/>
                <w:spacing w:val="2"/>
                <w:sz w:val="24"/>
                <w:szCs w:val="24"/>
              </w:rPr>
              <w:t>phạm</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hành</w:t>
            </w:r>
            <w:proofErr w:type="spellEnd"/>
            <w:r w:rsidRPr="00031EB2">
              <w:rPr>
                <w:bCs/>
                <w:color w:val="000000" w:themeColor="text1"/>
                <w:spacing w:val="2"/>
                <w:sz w:val="24"/>
                <w:szCs w:val="24"/>
              </w:rPr>
              <w:t xml:space="preserve"> </w:t>
            </w:r>
            <w:proofErr w:type="spellStart"/>
            <w:r w:rsidRPr="00031EB2">
              <w:rPr>
                <w:bCs/>
                <w:color w:val="000000" w:themeColor="text1"/>
                <w:spacing w:val="2"/>
                <w:sz w:val="24"/>
                <w:szCs w:val="24"/>
              </w:rPr>
              <w:t>chính</w:t>
            </w:r>
            <w:proofErr w:type="spellEnd"/>
            <w:r w:rsidRPr="00031EB2">
              <w:rPr>
                <w:bCs/>
                <w:color w:val="000000" w:themeColor="text1"/>
                <w:spacing w:val="2"/>
                <w:sz w:val="24"/>
                <w:szCs w:val="24"/>
              </w:rPr>
              <w:t>.</w:t>
            </w:r>
          </w:p>
          <w:p w14:paraId="7E4B393F"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26E0187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7E16E9A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500E07B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454A5709"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4FF9DB85"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3F6762B2"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bookmarkStart w:id="63" w:name="_Hlk213749060"/>
            <w:r w:rsidRPr="00031EB2">
              <w:rPr>
                <w:color w:val="000000" w:themeColor="text1"/>
                <w:spacing w:val="2"/>
                <w:sz w:val="24"/>
                <w:szCs w:val="24"/>
              </w:rPr>
              <w:t xml:space="preserve">5. </w:t>
            </w:r>
            <w:bookmarkEnd w:id="63"/>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cửa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khẩu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ma </w:t>
            </w:r>
            <w:proofErr w:type="spellStart"/>
            <w:r w:rsidRPr="00031EB2">
              <w:rPr>
                <w:color w:val="000000" w:themeColor="text1"/>
                <w:spacing w:val="2"/>
                <w:sz w:val="24"/>
                <w:szCs w:val="24"/>
              </w:rPr>
              <w:t>túy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tâm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tỉnh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gồm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lastRenderedPageBreak/>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buôn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môi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ma </w:t>
            </w:r>
            <w:proofErr w:type="spellStart"/>
            <w:r w:rsidRPr="00031EB2">
              <w:rPr>
                <w:color w:val="000000" w:themeColor="text1"/>
                <w:spacing w:val="2"/>
                <w:sz w:val="24"/>
                <w:szCs w:val="24"/>
              </w:rPr>
              <w:t>túy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hỗ</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tư</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cháy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chữa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cháy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cứu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cứu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Hồ</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nghiệp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Chánh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tỉnh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7C421749"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0E843672"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400.000.000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01296EB0"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2D87FD0D"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5503AE85"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094AFEA5"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6. </w:t>
            </w:r>
            <w:bookmarkStart w:id="64" w:name="_Hlk213751061"/>
            <w:proofErr w:type="spellStart"/>
            <w:r w:rsidRPr="00031EB2">
              <w:rPr>
                <w:color w:val="000000" w:themeColor="text1"/>
                <w:spacing w:val="2"/>
                <w:sz w:val="24"/>
                <w:szCs w:val="24"/>
              </w:rPr>
              <w:t>Giám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tỉnh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Chánh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nhũng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tế</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buôn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ma </w:t>
            </w:r>
            <w:proofErr w:type="spellStart"/>
            <w:r w:rsidRPr="00031EB2">
              <w:rPr>
                <w:color w:val="000000" w:themeColor="text1"/>
                <w:spacing w:val="2"/>
                <w:sz w:val="24"/>
                <w:szCs w:val="24"/>
              </w:rPr>
              <w:t>túy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cháy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chữa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cháy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cứu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cứu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môi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r w:rsidRPr="00031EB2">
              <w:rPr>
                <w:color w:val="000000" w:themeColor="text1"/>
                <w:spacing w:val="2"/>
                <w:sz w:val="24"/>
                <w:szCs w:val="24"/>
              </w:rPr>
              <w:lastRenderedPageBreak/>
              <w:t xml:space="preserve">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mạng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chống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nghệ</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ninh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giữ</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sự</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Tư </w:t>
            </w:r>
            <w:proofErr w:type="spellStart"/>
            <w:r w:rsidRPr="00031EB2">
              <w:rPr>
                <w:color w:val="000000" w:themeColor="text1"/>
                <w:spacing w:val="2"/>
                <w:sz w:val="24"/>
                <w:szCs w:val="24"/>
              </w:rPr>
              <w:t>lệnh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cơ</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bookmarkEnd w:id="64"/>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1D17C55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33F9E2A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147846C2"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653F3526"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44E6E73E"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19A3C9CC" w14:textId="77777777" w:rsidR="00F047BF" w:rsidRPr="00031EB2" w:rsidRDefault="00F047BF" w:rsidP="00F047BF">
            <w:pPr>
              <w:spacing w:before="120" w:after="120" w:line="264" w:lineRule="auto"/>
              <w:contextualSpacing/>
              <w:jc w:val="both"/>
              <w:rPr>
                <w:b/>
                <w:color w:val="000000" w:themeColor="text1"/>
                <w:spacing w:val="2"/>
                <w:sz w:val="24"/>
                <w:szCs w:val="24"/>
              </w:rPr>
            </w:pPr>
          </w:p>
        </w:tc>
        <w:tc>
          <w:tcPr>
            <w:tcW w:w="2047" w:type="dxa"/>
            <w:vAlign w:val="center"/>
          </w:tcPr>
          <w:p w14:paraId="3B815A05" w14:textId="77777777" w:rsidR="00F047BF" w:rsidRPr="009C6994" w:rsidRDefault="00F047BF" w:rsidP="00F047BF">
            <w:pPr>
              <w:tabs>
                <w:tab w:val="left" w:pos="6521"/>
              </w:tabs>
              <w:spacing w:before="120" w:after="120"/>
              <w:ind w:firstLine="284"/>
              <w:jc w:val="both"/>
              <w:rPr>
                <w:b/>
                <w:color w:val="000000" w:themeColor="text1"/>
                <w:spacing w:val="-2"/>
                <w:sz w:val="24"/>
                <w:szCs w:val="24"/>
              </w:rPr>
            </w:pPr>
          </w:p>
        </w:tc>
      </w:tr>
      <w:tr w:rsidR="00F047BF" w:rsidRPr="009C6994" w14:paraId="3D88E995" w14:textId="77777777" w:rsidTr="002F2E04">
        <w:trPr>
          <w:trHeight w:val="966"/>
        </w:trPr>
        <w:tc>
          <w:tcPr>
            <w:tcW w:w="6516" w:type="dxa"/>
            <w:vAlign w:val="center"/>
          </w:tcPr>
          <w:p w14:paraId="698F4B3A" w14:textId="77777777" w:rsidR="00F047BF" w:rsidRPr="009C6994" w:rsidRDefault="00F047BF" w:rsidP="00F047BF">
            <w:pPr>
              <w:spacing w:before="120" w:after="120"/>
              <w:jc w:val="both"/>
              <w:rPr>
                <w:sz w:val="24"/>
                <w:szCs w:val="24"/>
              </w:rPr>
            </w:pPr>
            <w:bookmarkStart w:id="65" w:name="dieu_40"/>
            <w:proofErr w:type="spellStart"/>
            <w:r w:rsidRPr="009C6994">
              <w:rPr>
                <w:b/>
                <w:bCs/>
                <w:sz w:val="24"/>
                <w:szCs w:val="24"/>
              </w:rPr>
              <w:lastRenderedPageBreak/>
              <w:t>Điều</w:t>
            </w:r>
            <w:proofErr w:type="spellEnd"/>
            <w:r w:rsidRPr="009C6994">
              <w:rPr>
                <w:b/>
                <w:bCs/>
                <w:sz w:val="24"/>
                <w:szCs w:val="24"/>
              </w:rPr>
              <w:t xml:space="preserve"> 40. </w:t>
            </w:r>
            <w:proofErr w:type="spellStart"/>
            <w:r w:rsidRPr="009C6994">
              <w:rPr>
                <w:b/>
                <w:bCs/>
                <w:sz w:val="24"/>
                <w:szCs w:val="24"/>
              </w:rPr>
              <w:t>Thẩm</w:t>
            </w:r>
            <w:proofErr w:type="spellEnd"/>
            <w:r w:rsidRPr="009C6994">
              <w:rPr>
                <w:b/>
                <w:bCs/>
                <w:sz w:val="24"/>
                <w:szCs w:val="24"/>
              </w:rPr>
              <w:t xml:space="preserve"> </w:t>
            </w:r>
            <w:proofErr w:type="spellStart"/>
            <w:r w:rsidRPr="009C6994">
              <w:rPr>
                <w:b/>
                <w:bCs/>
                <w:sz w:val="24"/>
                <w:szCs w:val="24"/>
              </w:rPr>
              <w:t>quyền</w:t>
            </w:r>
            <w:proofErr w:type="spellEnd"/>
            <w:r w:rsidRPr="009C6994">
              <w:rPr>
                <w:b/>
                <w:bCs/>
                <w:sz w:val="24"/>
                <w:szCs w:val="24"/>
              </w:rPr>
              <w:t xml:space="preserve"> </w:t>
            </w:r>
            <w:proofErr w:type="spellStart"/>
            <w:r w:rsidRPr="009C6994">
              <w:rPr>
                <w:b/>
                <w:bCs/>
                <w:sz w:val="24"/>
                <w:szCs w:val="24"/>
              </w:rPr>
              <w:t>xử</w:t>
            </w:r>
            <w:proofErr w:type="spellEnd"/>
            <w:r w:rsidRPr="009C6994">
              <w:rPr>
                <w:b/>
                <w:bCs/>
                <w:sz w:val="24"/>
                <w:szCs w:val="24"/>
              </w:rPr>
              <w:t xml:space="preserve"> </w:t>
            </w:r>
            <w:proofErr w:type="spellStart"/>
            <w:r w:rsidRPr="009C6994">
              <w:rPr>
                <w:b/>
                <w:bCs/>
                <w:sz w:val="24"/>
                <w:szCs w:val="24"/>
              </w:rPr>
              <w:t>phạt</w:t>
            </w:r>
            <w:proofErr w:type="spellEnd"/>
            <w:r w:rsidRPr="009C6994">
              <w:rPr>
                <w:b/>
                <w:bCs/>
                <w:sz w:val="24"/>
                <w:szCs w:val="24"/>
              </w:rPr>
              <w:t xml:space="preserve"> </w:t>
            </w:r>
            <w:proofErr w:type="spellStart"/>
            <w:r w:rsidRPr="009C6994">
              <w:rPr>
                <w:b/>
                <w:bCs/>
                <w:sz w:val="24"/>
                <w:szCs w:val="24"/>
              </w:rPr>
              <w:t>của</w:t>
            </w:r>
            <w:proofErr w:type="spellEnd"/>
            <w:r w:rsidRPr="009C6994">
              <w:rPr>
                <w:b/>
                <w:bCs/>
                <w:sz w:val="24"/>
                <w:szCs w:val="24"/>
              </w:rPr>
              <w:t xml:space="preserve"> </w:t>
            </w:r>
            <w:proofErr w:type="spellStart"/>
            <w:r w:rsidRPr="009C6994">
              <w:rPr>
                <w:b/>
                <w:bCs/>
                <w:sz w:val="24"/>
                <w:szCs w:val="24"/>
              </w:rPr>
              <w:t>Chủ</w:t>
            </w:r>
            <w:proofErr w:type="spellEnd"/>
            <w:r w:rsidRPr="009C6994">
              <w:rPr>
                <w:b/>
                <w:bCs/>
                <w:sz w:val="24"/>
                <w:szCs w:val="24"/>
              </w:rPr>
              <w:t xml:space="preserve"> </w:t>
            </w:r>
            <w:proofErr w:type="spellStart"/>
            <w:r w:rsidRPr="009C6994">
              <w:rPr>
                <w:b/>
                <w:bCs/>
                <w:sz w:val="24"/>
                <w:szCs w:val="24"/>
              </w:rPr>
              <w:t>tịch</w:t>
            </w:r>
            <w:proofErr w:type="spellEnd"/>
            <w:r w:rsidRPr="009C6994">
              <w:rPr>
                <w:b/>
                <w:bCs/>
                <w:sz w:val="24"/>
                <w:szCs w:val="24"/>
              </w:rPr>
              <w:t xml:space="preserve"> </w:t>
            </w:r>
            <w:proofErr w:type="spellStart"/>
            <w:r w:rsidRPr="009C6994">
              <w:rPr>
                <w:b/>
                <w:bCs/>
                <w:sz w:val="24"/>
                <w:szCs w:val="24"/>
              </w:rPr>
              <w:t>Ủy</w:t>
            </w:r>
            <w:proofErr w:type="spellEnd"/>
            <w:r w:rsidRPr="009C6994">
              <w:rPr>
                <w:b/>
                <w:bCs/>
                <w:sz w:val="24"/>
                <w:szCs w:val="24"/>
              </w:rPr>
              <w:t xml:space="preserve"> ban </w:t>
            </w:r>
            <w:proofErr w:type="spellStart"/>
            <w:r w:rsidRPr="009C6994">
              <w:rPr>
                <w:b/>
                <w:bCs/>
                <w:sz w:val="24"/>
                <w:szCs w:val="24"/>
              </w:rPr>
              <w:t>nhân</w:t>
            </w:r>
            <w:proofErr w:type="spellEnd"/>
            <w:r w:rsidRPr="009C6994">
              <w:rPr>
                <w:b/>
                <w:bCs/>
                <w:sz w:val="24"/>
                <w:szCs w:val="24"/>
              </w:rPr>
              <w:t xml:space="preserve"> </w:t>
            </w:r>
            <w:proofErr w:type="spellStart"/>
            <w:r w:rsidRPr="009C6994">
              <w:rPr>
                <w:b/>
                <w:bCs/>
                <w:sz w:val="24"/>
                <w:szCs w:val="24"/>
              </w:rPr>
              <w:t>dân</w:t>
            </w:r>
            <w:proofErr w:type="spellEnd"/>
            <w:r w:rsidRPr="009C6994">
              <w:rPr>
                <w:b/>
                <w:bCs/>
                <w:sz w:val="24"/>
                <w:szCs w:val="24"/>
              </w:rPr>
              <w:t xml:space="preserve"> </w:t>
            </w:r>
            <w:proofErr w:type="spellStart"/>
            <w:r w:rsidRPr="009C6994">
              <w:rPr>
                <w:b/>
                <w:bCs/>
                <w:sz w:val="24"/>
                <w:szCs w:val="24"/>
              </w:rPr>
              <w:t>các</w:t>
            </w:r>
            <w:proofErr w:type="spellEnd"/>
            <w:r w:rsidRPr="009C6994">
              <w:rPr>
                <w:b/>
                <w:bCs/>
                <w:sz w:val="24"/>
                <w:szCs w:val="24"/>
              </w:rPr>
              <w:t xml:space="preserve"> </w:t>
            </w:r>
            <w:proofErr w:type="spellStart"/>
            <w:r w:rsidRPr="009C6994">
              <w:rPr>
                <w:b/>
                <w:bCs/>
                <w:sz w:val="24"/>
                <w:szCs w:val="24"/>
              </w:rPr>
              <w:t>cấp</w:t>
            </w:r>
            <w:bookmarkEnd w:id="65"/>
            <w:proofErr w:type="spellEnd"/>
            <w:r w:rsidRPr="009C6994">
              <w:rPr>
                <w:b/>
                <w:bCs/>
                <w:sz w:val="24"/>
                <w:szCs w:val="24"/>
              </w:rPr>
              <w:t xml:space="preserve"> </w:t>
            </w:r>
          </w:p>
          <w:p w14:paraId="3945E5C9" w14:textId="77777777" w:rsidR="00F047BF" w:rsidRPr="009C6994" w:rsidRDefault="00F047BF" w:rsidP="00F047BF">
            <w:pPr>
              <w:spacing w:before="120" w:after="120"/>
              <w:jc w:val="both"/>
              <w:rPr>
                <w:sz w:val="24"/>
                <w:szCs w:val="24"/>
              </w:rPr>
            </w:pPr>
            <w:r w:rsidRPr="009C6994">
              <w:rPr>
                <w:sz w:val="24"/>
                <w:szCs w:val="24"/>
              </w:rPr>
              <w:t xml:space="preserve">1.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Ủy</w:t>
            </w:r>
            <w:proofErr w:type="spellEnd"/>
            <w:r w:rsidRPr="009C6994">
              <w:rPr>
                <w:sz w:val="24"/>
                <w:szCs w:val="24"/>
              </w:rPr>
              <w:t xml:space="preserve"> ban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498D1135"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43D9F924"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 </w:t>
            </w:r>
            <w:proofErr w:type="spellStart"/>
            <w:r w:rsidRPr="009C6994">
              <w:rPr>
                <w:sz w:val="24"/>
                <w:szCs w:val="24"/>
              </w:rPr>
              <w:t>đồng</w:t>
            </w:r>
            <w:proofErr w:type="spellEnd"/>
            <w:r w:rsidRPr="009C6994">
              <w:rPr>
                <w:sz w:val="24"/>
                <w:szCs w:val="24"/>
              </w:rPr>
              <w:t>;</w:t>
            </w:r>
          </w:p>
          <w:p w14:paraId="1C37C095"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giá</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vượt</w:t>
            </w:r>
            <w:proofErr w:type="spellEnd"/>
            <w:r w:rsidRPr="009C6994">
              <w:rPr>
                <w:sz w:val="24"/>
                <w:szCs w:val="24"/>
              </w:rPr>
              <w:t xml:space="preserve"> </w:t>
            </w:r>
            <w:proofErr w:type="spellStart"/>
            <w:r w:rsidRPr="009C6994">
              <w:rPr>
                <w:sz w:val="24"/>
                <w:szCs w:val="24"/>
              </w:rPr>
              <w:t>quá</w:t>
            </w:r>
            <w:proofErr w:type="spellEnd"/>
            <w:r w:rsidRPr="009C6994">
              <w:rPr>
                <w:sz w:val="24"/>
                <w:szCs w:val="24"/>
              </w:rPr>
              <w:t xml:space="preserve"> 02 </w:t>
            </w:r>
            <w:proofErr w:type="spellStart"/>
            <w:r w:rsidRPr="009C6994">
              <w:rPr>
                <w:sz w:val="24"/>
                <w:szCs w:val="24"/>
              </w:rPr>
              <w:t>lần</w:t>
            </w:r>
            <w:proofErr w:type="spellEnd"/>
            <w:r w:rsidRPr="009C6994">
              <w:rPr>
                <w:sz w:val="24"/>
                <w:szCs w:val="24"/>
              </w:rPr>
              <w:t xml:space="preserve"> </w:t>
            </w:r>
            <w:proofErr w:type="spellStart"/>
            <w:r w:rsidRPr="009C6994">
              <w:rPr>
                <w:sz w:val="24"/>
                <w:szCs w:val="24"/>
              </w:rPr>
              <w:t>mức</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21E3DA30"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66" w:name="tc_29"/>
            <w:proofErr w:type="spellStart"/>
            <w:r w:rsidRPr="009C6994">
              <w:rPr>
                <w:sz w:val="24"/>
                <w:szCs w:val="24"/>
              </w:rPr>
              <w:t>điểm</w:t>
            </w:r>
            <w:proofErr w:type="spellEnd"/>
            <w:r w:rsidRPr="009C6994">
              <w:rPr>
                <w:sz w:val="24"/>
                <w:szCs w:val="24"/>
              </w:rPr>
              <w:t xml:space="preserve"> n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66"/>
            <w:proofErr w:type="spellEnd"/>
            <w:r w:rsidRPr="009C6994">
              <w:rPr>
                <w:sz w:val="24"/>
                <w:szCs w:val="24"/>
              </w:rPr>
              <w:t>.</w:t>
            </w:r>
          </w:p>
          <w:p w14:paraId="3D3636E8" w14:textId="77777777" w:rsidR="00F047BF" w:rsidRPr="009C6994" w:rsidRDefault="00F047BF" w:rsidP="00F047BF">
            <w:pPr>
              <w:spacing w:before="120" w:after="120"/>
              <w:jc w:val="both"/>
              <w:rPr>
                <w:sz w:val="24"/>
                <w:szCs w:val="24"/>
              </w:rPr>
            </w:pPr>
            <w:r w:rsidRPr="009C6994">
              <w:rPr>
                <w:sz w:val="24"/>
                <w:szCs w:val="24"/>
              </w:rPr>
              <w:t xml:space="preserve">2.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Ủy</w:t>
            </w:r>
            <w:proofErr w:type="spellEnd"/>
            <w:r w:rsidRPr="009C6994">
              <w:rPr>
                <w:sz w:val="24"/>
                <w:szCs w:val="24"/>
              </w:rPr>
              <w:t xml:space="preserve"> ban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huyện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63E54975"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6E3FEBE9"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100.000.000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254A44C1" w14:textId="77777777" w:rsidR="00F047BF" w:rsidRPr="009C6994" w:rsidRDefault="00F047BF" w:rsidP="00F047BF">
            <w:pPr>
              <w:spacing w:before="120" w:after="120"/>
              <w:jc w:val="both"/>
              <w:rPr>
                <w:sz w:val="24"/>
                <w:szCs w:val="24"/>
              </w:rPr>
            </w:pPr>
            <w:r w:rsidRPr="009C6994">
              <w:rPr>
                <w:sz w:val="24"/>
                <w:szCs w:val="24"/>
              </w:rPr>
              <w:lastRenderedPageBreak/>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2D3C6460"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00E37C90" w14:textId="77777777" w:rsidR="00F047BF" w:rsidRPr="009C6994" w:rsidRDefault="00F047BF" w:rsidP="00F047BF">
            <w:pPr>
              <w:spacing w:before="120" w:after="120"/>
              <w:jc w:val="both"/>
              <w:rPr>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67" w:name="tc_30"/>
            <w:proofErr w:type="spellStart"/>
            <w:r w:rsidRPr="009C6994">
              <w:rPr>
                <w:sz w:val="24"/>
                <w:szCs w:val="24"/>
              </w:rPr>
              <w:t>điểm</w:t>
            </w:r>
            <w:proofErr w:type="spellEnd"/>
            <w:r w:rsidRPr="009C6994">
              <w:rPr>
                <w:sz w:val="24"/>
                <w:szCs w:val="24"/>
              </w:rPr>
              <w:t xml:space="preserve"> a, b, c, d, đ, e, g, h, </w:t>
            </w:r>
            <w:proofErr w:type="spellStart"/>
            <w:r w:rsidRPr="009C6994">
              <w:rPr>
                <w:sz w:val="24"/>
                <w:szCs w:val="24"/>
              </w:rPr>
              <w:t>i</w:t>
            </w:r>
            <w:proofErr w:type="spellEnd"/>
            <w:r w:rsidRPr="009C6994">
              <w:rPr>
                <w:sz w:val="24"/>
                <w:szCs w:val="24"/>
              </w:rPr>
              <w:t xml:space="preserve">, k, l, n, o, p, q, r </w:t>
            </w:r>
            <w:proofErr w:type="spellStart"/>
            <w:r w:rsidRPr="009C6994">
              <w:rPr>
                <w:sz w:val="24"/>
                <w:szCs w:val="24"/>
              </w:rPr>
              <w:t>và</w:t>
            </w:r>
            <w:proofErr w:type="spellEnd"/>
            <w:r w:rsidRPr="009C6994">
              <w:rPr>
                <w:sz w:val="24"/>
                <w:szCs w:val="24"/>
              </w:rPr>
              <w:t xml:space="preserve"> s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67"/>
            <w:proofErr w:type="spellEnd"/>
            <w:r w:rsidRPr="009C6994">
              <w:rPr>
                <w:sz w:val="24"/>
                <w:szCs w:val="24"/>
              </w:rPr>
              <w:t>.</w:t>
            </w:r>
          </w:p>
          <w:p w14:paraId="322E50F1" w14:textId="77777777" w:rsidR="00F047BF" w:rsidRPr="009C6994" w:rsidRDefault="00F047BF" w:rsidP="00F047BF">
            <w:pPr>
              <w:spacing w:before="120" w:after="120"/>
              <w:jc w:val="both"/>
              <w:rPr>
                <w:sz w:val="24"/>
                <w:szCs w:val="24"/>
              </w:rPr>
            </w:pPr>
            <w:r w:rsidRPr="009C6994">
              <w:rPr>
                <w:sz w:val="24"/>
                <w:szCs w:val="24"/>
              </w:rPr>
              <w:t xml:space="preserve">3.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Ủy</w:t>
            </w:r>
            <w:proofErr w:type="spellEnd"/>
            <w:r w:rsidRPr="009C6994">
              <w:rPr>
                <w:sz w:val="24"/>
                <w:szCs w:val="24"/>
              </w:rPr>
              <w:t xml:space="preserve"> ban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w:t>
            </w:r>
          </w:p>
          <w:p w14:paraId="35E402F9"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cáo</w:t>
            </w:r>
            <w:proofErr w:type="spellEnd"/>
            <w:r w:rsidRPr="009C6994">
              <w:rPr>
                <w:sz w:val="24"/>
                <w:szCs w:val="24"/>
              </w:rPr>
              <w:t>;</w:t>
            </w:r>
          </w:p>
          <w:p w14:paraId="0752CC23"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tiền</w:t>
            </w:r>
            <w:proofErr w:type="spellEnd"/>
            <w:r w:rsidRPr="009C6994">
              <w:rPr>
                <w:sz w:val="24"/>
                <w:szCs w:val="24"/>
              </w:rPr>
              <w:t xml:space="preserve"> </w:t>
            </w:r>
            <w:proofErr w:type="spellStart"/>
            <w:r w:rsidRPr="009C6994">
              <w:rPr>
                <w:sz w:val="24"/>
                <w:szCs w:val="24"/>
              </w:rPr>
              <w:t>đến</w:t>
            </w:r>
            <w:proofErr w:type="spellEnd"/>
            <w:r w:rsidRPr="009C6994">
              <w:rPr>
                <w:sz w:val="24"/>
                <w:szCs w:val="24"/>
              </w:rPr>
              <w:t xml:space="preserve"> 200.000.000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500.000.000 </w:t>
            </w:r>
            <w:proofErr w:type="spellStart"/>
            <w:r w:rsidRPr="009C6994">
              <w:rPr>
                <w:sz w:val="24"/>
                <w:szCs w:val="24"/>
              </w:rPr>
              <w:t>đồng</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lĩnh</w:t>
            </w:r>
            <w:proofErr w:type="spellEnd"/>
            <w:r w:rsidRPr="009C6994">
              <w:rPr>
                <w:sz w:val="24"/>
                <w:szCs w:val="24"/>
              </w:rPr>
              <w:t xml:space="preserve"> </w:t>
            </w:r>
            <w:proofErr w:type="spellStart"/>
            <w:r w:rsidRPr="009C6994">
              <w:rPr>
                <w:sz w:val="24"/>
                <w:szCs w:val="24"/>
              </w:rPr>
              <w:t>vực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w:t>
            </w:r>
          </w:p>
          <w:p w14:paraId="0E6E0308"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Tước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giấy</w:t>
            </w:r>
            <w:proofErr w:type="spellEnd"/>
            <w:r w:rsidRPr="009C6994">
              <w:rPr>
                <w:sz w:val="24"/>
                <w:szCs w:val="24"/>
              </w:rPr>
              <w:t xml:space="preserve"> </w:t>
            </w:r>
            <w:proofErr w:type="spellStart"/>
            <w:r w:rsidRPr="009C6994">
              <w:rPr>
                <w:sz w:val="24"/>
                <w:szCs w:val="24"/>
              </w:rPr>
              <w:t>phép</w:t>
            </w:r>
            <w:proofErr w:type="spellEnd"/>
            <w:r w:rsidRPr="009C6994">
              <w:rPr>
                <w:sz w:val="24"/>
                <w:szCs w:val="24"/>
              </w:rPr>
              <w:t xml:space="preserve">, </w:t>
            </w:r>
            <w:proofErr w:type="spellStart"/>
            <w:r w:rsidRPr="009C6994">
              <w:rPr>
                <w:sz w:val="24"/>
                <w:szCs w:val="24"/>
              </w:rPr>
              <w:t>chứng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nghề</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hoặc</w:t>
            </w:r>
            <w:proofErr w:type="spellEnd"/>
            <w:r w:rsidRPr="009C6994">
              <w:rPr>
                <w:sz w:val="24"/>
                <w:szCs w:val="24"/>
              </w:rPr>
              <w:t xml:space="preserve"> </w:t>
            </w:r>
            <w:proofErr w:type="spellStart"/>
            <w:r w:rsidRPr="009C6994">
              <w:rPr>
                <w:sz w:val="24"/>
                <w:szCs w:val="24"/>
              </w:rPr>
              <w:t>đình</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thời</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w:t>
            </w:r>
          </w:p>
          <w:p w14:paraId="2D76F2BE"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thu</w:t>
            </w:r>
            <w:proofErr w:type="spellEnd"/>
            <w:r w:rsidRPr="009C6994">
              <w:rPr>
                <w:sz w:val="24"/>
                <w:szCs w:val="24"/>
              </w:rPr>
              <w:t xml:space="preserve"> tang </w:t>
            </w:r>
            <w:proofErr w:type="spellStart"/>
            <w:r w:rsidRPr="009C6994">
              <w:rPr>
                <w:sz w:val="24"/>
                <w:szCs w:val="24"/>
              </w:rPr>
              <w:t>vật</w:t>
            </w:r>
            <w:proofErr w:type="spellEnd"/>
            <w:r w:rsidRPr="009C6994">
              <w:rPr>
                <w:sz w:val="24"/>
                <w:szCs w:val="24"/>
              </w:rPr>
              <w:t xml:space="preserve">, </w:t>
            </w:r>
            <w:proofErr w:type="spellStart"/>
            <w:r w:rsidRPr="009C6994">
              <w:rPr>
                <w:sz w:val="24"/>
                <w:szCs w:val="24"/>
              </w:rPr>
              <w:t>phương</w:t>
            </w:r>
            <w:proofErr w:type="spellEnd"/>
            <w:r w:rsidRPr="009C6994">
              <w:rPr>
                <w:sz w:val="24"/>
                <w:szCs w:val="24"/>
              </w:rPr>
              <w:t xml:space="preserve"> </w:t>
            </w:r>
            <w:proofErr w:type="spellStart"/>
            <w:r w:rsidRPr="009C6994">
              <w:rPr>
                <w:sz w:val="24"/>
                <w:szCs w:val="24"/>
              </w:rPr>
              <w:t>tiện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w:t>
            </w:r>
          </w:p>
          <w:p w14:paraId="64D697CD" w14:textId="474B3CA3" w:rsidR="00F047BF" w:rsidRPr="009C6994" w:rsidRDefault="00F047BF" w:rsidP="00F047BF">
            <w:pPr>
              <w:tabs>
                <w:tab w:val="left" w:pos="744"/>
                <w:tab w:val="left" w:pos="6521"/>
              </w:tabs>
              <w:spacing w:before="120" w:after="120"/>
              <w:rPr>
                <w:b/>
                <w:bCs/>
                <w:sz w:val="24"/>
                <w:szCs w:val="24"/>
              </w:rPr>
            </w:pPr>
            <w:r w:rsidRPr="009C6994">
              <w:rPr>
                <w:sz w:val="24"/>
                <w:szCs w:val="24"/>
              </w:rPr>
              <w:t xml:space="preserve">đ) </w:t>
            </w:r>
            <w:proofErr w:type="spellStart"/>
            <w:r w:rsidRPr="009C6994">
              <w:rPr>
                <w:sz w:val="24"/>
                <w:szCs w:val="24"/>
              </w:rPr>
              <w:t>Áp</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biện</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khắc</w:t>
            </w:r>
            <w:proofErr w:type="spellEnd"/>
            <w:r w:rsidRPr="009C6994">
              <w:rPr>
                <w:sz w:val="24"/>
                <w:szCs w:val="24"/>
              </w:rPr>
              <w:t xml:space="preserve"> </w:t>
            </w:r>
            <w:proofErr w:type="spellStart"/>
            <w:r w:rsidRPr="009C6994">
              <w:rPr>
                <w:sz w:val="24"/>
                <w:szCs w:val="24"/>
              </w:rPr>
              <w:t>phục</w:t>
            </w:r>
            <w:proofErr w:type="spellEnd"/>
            <w:r w:rsidRPr="009C6994">
              <w:rPr>
                <w:sz w:val="24"/>
                <w:szCs w:val="24"/>
              </w:rPr>
              <w:t xml:space="preserve"> </w:t>
            </w:r>
            <w:proofErr w:type="spellStart"/>
            <w:r w:rsidRPr="009C6994">
              <w:rPr>
                <w:sz w:val="24"/>
                <w:szCs w:val="24"/>
              </w:rPr>
              <w:t>hậu</w:t>
            </w:r>
            <w:proofErr w:type="spellEnd"/>
            <w:r w:rsidRPr="009C6994">
              <w:rPr>
                <w:sz w:val="24"/>
                <w:szCs w:val="24"/>
              </w:rPr>
              <w:t xml:space="preserve"> </w:t>
            </w:r>
            <w:proofErr w:type="spellStart"/>
            <w:r w:rsidRPr="009C6994">
              <w:rPr>
                <w:sz w:val="24"/>
                <w:szCs w:val="24"/>
              </w:rPr>
              <w:t>quả</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68" w:name="tc_31"/>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68"/>
            <w:proofErr w:type="spellEnd"/>
            <w:r w:rsidRPr="009C6994">
              <w:rPr>
                <w:sz w:val="24"/>
                <w:szCs w:val="24"/>
              </w:rPr>
              <w:t>.</w:t>
            </w:r>
          </w:p>
        </w:tc>
        <w:tc>
          <w:tcPr>
            <w:tcW w:w="6174" w:type="dxa"/>
            <w:vAlign w:val="center"/>
          </w:tcPr>
          <w:p w14:paraId="4875C45B" w14:textId="77777777" w:rsidR="00F047BF" w:rsidRPr="00031EB2" w:rsidRDefault="00F047BF" w:rsidP="00F047BF">
            <w:pPr>
              <w:spacing w:before="120" w:after="120" w:line="264" w:lineRule="auto"/>
              <w:contextualSpacing/>
              <w:jc w:val="both"/>
              <w:rPr>
                <w:b/>
                <w:bCs/>
                <w:color w:val="000000" w:themeColor="text1"/>
                <w:spacing w:val="2"/>
                <w:sz w:val="24"/>
                <w:szCs w:val="24"/>
              </w:rPr>
            </w:pPr>
            <w:proofErr w:type="spellStart"/>
            <w:r w:rsidRPr="00031EB2">
              <w:rPr>
                <w:b/>
                <w:color w:val="000000" w:themeColor="text1"/>
                <w:spacing w:val="2"/>
                <w:sz w:val="24"/>
                <w:szCs w:val="24"/>
              </w:rPr>
              <w:lastRenderedPageBreak/>
              <w:t>Điều</w:t>
            </w:r>
            <w:proofErr w:type="spellEnd"/>
            <w:r w:rsidRPr="00031EB2">
              <w:rPr>
                <w:b/>
                <w:color w:val="000000" w:themeColor="text1"/>
                <w:spacing w:val="2"/>
                <w:sz w:val="24"/>
                <w:szCs w:val="24"/>
              </w:rPr>
              <w:t xml:space="preserve"> 36. </w:t>
            </w:r>
            <w:proofErr w:type="spellStart"/>
            <w:r w:rsidRPr="00031EB2">
              <w:rPr>
                <w:b/>
                <w:bCs/>
                <w:color w:val="000000" w:themeColor="text1"/>
                <w:spacing w:val="2"/>
                <w:sz w:val="24"/>
                <w:szCs w:val="24"/>
              </w:rPr>
              <w:t>Thẩm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của</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Chủ</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tịch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Ủy</w:t>
            </w:r>
            <w:proofErr w:type="spellEnd"/>
            <w:r w:rsidRPr="00031EB2">
              <w:rPr>
                <w:b/>
                <w:bCs/>
                <w:color w:val="000000" w:themeColor="text1"/>
                <w:spacing w:val="2"/>
                <w:sz w:val="24"/>
                <w:szCs w:val="24"/>
              </w:rPr>
              <w:t xml:space="preserve"> ban </w:t>
            </w:r>
            <w:proofErr w:type="spellStart"/>
            <w:r w:rsidRPr="00031EB2">
              <w:rPr>
                <w:b/>
                <w:bCs/>
                <w:color w:val="000000" w:themeColor="text1"/>
                <w:spacing w:val="2"/>
                <w:sz w:val="24"/>
                <w:szCs w:val="24"/>
              </w:rPr>
              <w:t>nhân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dân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các</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cấp</w:t>
            </w:r>
            <w:proofErr w:type="spellEnd"/>
            <w:r w:rsidRPr="00031EB2">
              <w:rPr>
                <w:b/>
                <w:bCs/>
                <w:color w:val="000000" w:themeColor="text1"/>
                <w:spacing w:val="2"/>
                <w:sz w:val="24"/>
                <w:szCs w:val="24"/>
              </w:rPr>
              <w:t> </w:t>
            </w:r>
          </w:p>
          <w:p w14:paraId="68FABEFB"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Ủy</w:t>
            </w:r>
            <w:proofErr w:type="spellEnd"/>
            <w:r w:rsidRPr="00031EB2">
              <w:rPr>
                <w:color w:val="000000" w:themeColor="text1"/>
                <w:spacing w:val="2"/>
                <w:sz w:val="24"/>
                <w:szCs w:val="24"/>
              </w:rPr>
              <w:t xml:space="preserve"> ban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767DA0E9"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4C9302E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250.000.000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w:t>
            </w:r>
          </w:p>
          <w:p w14:paraId="3EE3464A"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300C4DB7"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630E2E3C"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32109BF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Ủy</w:t>
            </w:r>
            <w:proofErr w:type="spellEnd"/>
            <w:r w:rsidRPr="00031EB2">
              <w:rPr>
                <w:color w:val="000000" w:themeColor="text1"/>
                <w:spacing w:val="2"/>
                <w:sz w:val="24"/>
                <w:szCs w:val="24"/>
              </w:rPr>
              <w:t xml:space="preserve"> ban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tỉnh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w:t>
            </w:r>
          </w:p>
          <w:p w14:paraId="423B7F30"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a)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cáo</w:t>
            </w:r>
            <w:proofErr w:type="spellEnd"/>
            <w:r w:rsidRPr="00031EB2">
              <w:rPr>
                <w:color w:val="000000" w:themeColor="text1"/>
                <w:spacing w:val="2"/>
                <w:sz w:val="24"/>
                <w:szCs w:val="24"/>
              </w:rPr>
              <w:t>;</w:t>
            </w:r>
          </w:p>
          <w:p w14:paraId="7F8B19F8"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b)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500.000.000 </w:t>
            </w:r>
            <w:proofErr w:type="spellStart"/>
            <w:r w:rsidRPr="00031EB2">
              <w:rPr>
                <w:color w:val="000000" w:themeColor="text1"/>
                <w:spacing w:val="2"/>
                <w:sz w:val="24"/>
                <w:szCs w:val="24"/>
              </w:rPr>
              <w:t>đồng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lĩnh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w:t>
            </w:r>
          </w:p>
          <w:p w14:paraId="16702E84"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c) </w:t>
            </w:r>
            <w:proofErr w:type="spellStart"/>
            <w:r w:rsidRPr="00031EB2">
              <w:rPr>
                <w:color w:val="000000" w:themeColor="text1"/>
                <w:spacing w:val="2"/>
                <w:sz w:val="24"/>
                <w:szCs w:val="24"/>
              </w:rPr>
              <w:t>Tước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giấy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phép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hoặc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w:t>
            </w:r>
          </w:p>
          <w:p w14:paraId="68B53553"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d)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w:t>
            </w:r>
            <w:proofErr w:type="spellEnd"/>
            <w:r w:rsidRPr="00031EB2">
              <w:rPr>
                <w:color w:val="000000" w:themeColor="text1"/>
                <w:spacing w:val="2"/>
                <w:sz w:val="24"/>
                <w:szCs w:val="24"/>
              </w:rPr>
              <w:t xml:space="preserve"> tang </w:t>
            </w:r>
            <w:proofErr w:type="spellStart"/>
            <w:r w:rsidRPr="00031EB2">
              <w:rPr>
                <w:color w:val="000000" w:themeColor="text1"/>
                <w:spacing w:val="2"/>
                <w:sz w:val="24"/>
                <w:szCs w:val="24"/>
              </w:rPr>
              <w:t>vật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w:t>
            </w:r>
          </w:p>
          <w:p w14:paraId="0ACB93E9"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lastRenderedPageBreak/>
              <w:t xml:space="preserve">đ) </w:t>
            </w:r>
            <w:proofErr w:type="spellStart"/>
            <w:r w:rsidRPr="00031EB2">
              <w:rPr>
                <w:color w:val="000000" w:themeColor="text1"/>
                <w:spacing w:val="2"/>
                <w:sz w:val="24"/>
                <w:szCs w:val="24"/>
              </w:rPr>
              <w:t>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dụng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khắc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hậu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quả</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178A9314" w14:textId="77777777" w:rsidR="00F047BF" w:rsidRPr="00031EB2" w:rsidRDefault="00F047BF" w:rsidP="00F047BF">
            <w:pPr>
              <w:spacing w:before="120" w:after="120" w:line="264" w:lineRule="auto"/>
              <w:contextualSpacing/>
              <w:jc w:val="both"/>
              <w:rPr>
                <w:b/>
                <w:bCs/>
                <w:color w:val="000000" w:themeColor="text1"/>
                <w:spacing w:val="2"/>
                <w:sz w:val="24"/>
                <w:szCs w:val="24"/>
              </w:rPr>
            </w:pPr>
          </w:p>
        </w:tc>
        <w:tc>
          <w:tcPr>
            <w:tcW w:w="2047" w:type="dxa"/>
            <w:vAlign w:val="center"/>
          </w:tcPr>
          <w:p w14:paraId="3A39268E" w14:textId="77777777" w:rsidR="00F047BF" w:rsidRPr="009C6994" w:rsidRDefault="00F047BF" w:rsidP="00F047BF">
            <w:pPr>
              <w:tabs>
                <w:tab w:val="left" w:pos="6521"/>
              </w:tabs>
              <w:spacing w:before="120" w:after="120"/>
              <w:ind w:firstLine="284"/>
              <w:jc w:val="both"/>
              <w:rPr>
                <w:b/>
                <w:color w:val="000000" w:themeColor="text1"/>
                <w:spacing w:val="-2"/>
                <w:sz w:val="24"/>
                <w:szCs w:val="24"/>
              </w:rPr>
            </w:pPr>
          </w:p>
        </w:tc>
      </w:tr>
      <w:tr w:rsidR="00F047BF" w:rsidRPr="009C6994" w14:paraId="3D08D659" w14:textId="77777777" w:rsidTr="002F2E04">
        <w:trPr>
          <w:trHeight w:val="966"/>
        </w:trPr>
        <w:tc>
          <w:tcPr>
            <w:tcW w:w="6516" w:type="dxa"/>
            <w:vAlign w:val="center"/>
          </w:tcPr>
          <w:p w14:paraId="4EFAF515" w14:textId="77777777" w:rsidR="00F047BF" w:rsidRPr="009C6994" w:rsidRDefault="00F047BF" w:rsidP="00F047BF">
            <w:pPr>
              <w:spacing w:before="120" w:after="120"/>
              <w:jc w:val="both"/>
              <w:rPr>
                <w:sz w:val="24"/>
                <w:szCs w:val="24"/>
              </w:rPr>
            </w:pPr>
            <w:bookmarkStart w:id="69" w:name="dieu_40_1"/>
            <w:proofErr w:type="spellStart"/>
            <w:r w:rsidRPr="009C6994">
              <w:rPr>
                <w:b/>
                <w:bCs/>
                <w:sz w:val="24"/>
                <w:szCs w:val="24"/>
              </w:rPr>
              <w:t>Điều</w:t>
            </w:r>
            <w:proofErr w:type="spellEnd"/>
            <w:r w:rsidRPr="009C6994">
              <w:rPr>
                <w:b/>
                <w:bCs/>
                <w:sz w:val="24"/>
                <w:szCs w:val="24"/>
              </w:rPr>
              <w:t xml:space="preserve"> 40a. </w:t>
            </w:r>
            <w:proofErr w:type="spellStart"/>
            <w:r w:rsidRPr="009C6994">
              <w:rPr>
                <w:b/>
                <w:bCs/>
                <w:sz w:val="24"/>
                <w:szCs w:val="24"/>
              </w:rPr>
              <w:t>Phân</w:t>
            </w:r>
            <w:proofErr w:type="spellEnd"/>
            <w:r w:rsidRPr="009C6994">
              <w:rPr>
                <w:b/>
                <w:bCs/>
                <w:sz w:val="24"/>
                <w:szCs w:val="24"/>
              </w:rPr>
              <w:t xml:space="preserve"> </w:t>
            </w:r>
            <w:proofErr w:type="spellStart"/>
            <w:r w:rsidRPr="009C6994">
              <w:rPr>
                <w:b/>
                <w:bCs/>
                <w:sz w:val="24"/>
                <w:szCs w:val="24"/>
              </w:rPr>
              <w:t>định</w:t>
            </w:r>
            <w:proofErr w:type="spellEnd"/>
            <w:r w:rsidRPr="009C6994">
              <w:rPr>
                <w:b/>
                <w:bCs/>
                <w:sz w:val="24"/>
                <w:szCs w:val="24"/>
              </w:rPr>
              <w:t xml:space="preserve"> </w:t>
            </w:r>
            <w:proofErr w:type="spellStart"/>
            <w:r w:rsidRPr="009C6994">
              <w:rPr>
                <w:b/>
                <w:bCs/>
                <w:sz w:val="24"/>
                <w:szCs w:val="24"/>
              </w:rPr>
              <w:t>thẩm</w:t>
            </w:r>
            <w:proofErr w:type="spellEnd"/>
            <w:r w:rsidRPr="009C6994">
              <w:rPr>
                <w:b/>
                <w:bCs/>
                <w:sz w:val="24"/>
                <w:szCs w:val="24"/>
              </w:rPr>
              <w:t xml:space="preserve"> </w:t>
            </w:r>
            <w:proofErr w:type="spellStart"/>
            <w:r w:rsidRPr="009C6994">
              <w:rPr>
                <w:b/>
                <w:bCs/>
                <w:sz w:val="24"/>
                <w:szCs w:val="24"/>
              </w:rPr>
              <w:t>quyền</w:t>
            </w:r>
            <w:proofErr w:type="spellEnd"/>
            <w:r w:rsidRPr="009C6994">
              <w:rPr>
                <w:b/>
                <w:bCs/>
                <w:sz w:val="24"/>
                <w:szCs w:val="24"/>
              </w:rPr>
              <w:t xml:space="preserve"> </w:t>
            </w:r>
            <w:proofErr w:type="spellStart"/>
            <w:r w:rsidRPr="009C6994">
              <w:rPr>
                <w:b/>
                <w:bCs/>
                <w:sz w:val="24"/>
                <w:szCs w:val="24"/>
              </w:rPr>
              <w:t>xử</w:t>
            </w:r>
            <w:proofErr w:type="spellEnd"/>
            <w:r w:rsidRPr="009C6994">
              <w:rPr>
                <w:b/>
                <w:bCs/>
                <w:sz w:val="24"/>
                <w:szCs w:val="24"/>
              </w:rPr>
              <w:t xml:space="preserve"> </w:t>
            </w:r>
            <w:proofErr w:type="spellStart"/>
            <w:r w:rsidRPr="009C6994">
              <w:rPr>
                <w:b/>
                <w:bCs/>
                <w:sz w:val="24"/>
                <w:szCs w:val="24"/>
              </w:rPr>
              <w:t>phạt</w:t>
            </w:r>
            <w:proofErr w:type="spellEnd"/>
            <w:r w:rsidRPr="009C6994">
              <w:rPr>
                <w:b/>
                <w:bCs/>
                <w:sz w:val="24"/>
                <w:szCs w:val="24"/>
              </w:rPr>
              <w:t xml:space="preserve">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hành</w:t>
            </w:r>
            <w:proofErr w:type="spellEnd"/>
            <w:r w:rsidRPr="009C6994">
              <w:rPr>
                <w:b/>
                <w:bCs/>
                <w:sz w:val="24"/>
                <w:szCs w:val="24"/>
              </w:rPr>
              <w:t xml:space="preserve"> </w:t>
            </w:r>
            <w:proofErr w:type="spellStart"/>
            <w:r w:rsidRPr="009C6994">
              <w:rPr>
                <w:b/>
                <w:bCs/>
                <w:sz w:val="24"/>
                <w:szCs w:val="24"/>
              </w:rPr>
              <w:t>chính</w:t>
            </w:r>
            <w:bookmarkEnd w:id="69"/>
            <w:proofErr w:type="spellEnd"/>
          </w:p>
          <w:p w14:paraId="0C990B09" w14:textId="77777777" w:rsidR="00F047BF" w:rsidRPr="009C6994" w:rsidRDefault="00F047BF" w:rsidP="00F047BF">
            <w:pPr>
              <w:spacing w:before="120" w:after="120"/>
              <w:jc w:val="both"/>
              <w:rPr>
                <w:sz w:val="24"/>
                <w:szCs w:val="24"/>
              </w:rPr>
            </w:pPr>
            <w:r w:rsidRPr="009C6994">
              <w:rPr>
                <w:sz w:val="24"/>
                <w:szCs w:val="24"/>
              </w:rPr>
              <w:t xml:space="preserve">1.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w:t>
            </w:r>
          </w:p>
          <w:p w14:paraId="66491B07" w14:textId="77777777" w:rsidR="00F047BF" w:rsidRPr="009C6994" w:rsidRDefault="00F047BF" w:rsidP="00F047BF">
            <w:pPr>
              <w:spacing w:before="120" w:after="120"/>
              <w:jc w:val="both"/>
              <w:rPr>
                <w:sz w:val="24"/>
                <w:szCs w:val="24"/>
              </w:rPr>
            </w:pPr>
            <w:r w:rsidRPr="009C6994">
              <w:rPr>
                <w:sz w:val="24"/>
                <w:szCs w:val="24"/>
              </w:rPr>
              <w:t xml:space="preserve">a) Thanh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người</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chuyên</w:t>
            </w:r>
            <w:proofErr w:type="spellEnd"/>
            <w:r w:rsidRPr="009C6994">
              <w:rPr>
                <w:sz w:val="24"/>
                <w:szCs w:val="24"/>
              </w:rPr>
              <w:t xml:space="preserve"> </w:t>
            </w:r>
            <w:proofErr w:type="spellStart"/>
            <w:r w:rsidRPr="009C6994">
              <w:rPr>
                <w:sz w:val="24"/>
                <w:szCs w:val="24"/>
              </w:rPr>
              <w:t>ngành</w:t>
            </w:r>
            <w:proofErr w:type="spellEnd"/>
            <w:r w:rsidRPr="009C6994">
              <w:rPr>
                <w:sz w:val="24"/>
                <w:szCs w:val="24"/>
              </w:rPr>
              <w:t xml:space="preserve"> </w:t>
            </w:r>
            <w:proofErr w:type="spellStart"/>
            <w:r w:rsidRPr="009C6994">
              <w:rPr>
                <w:sz w:val="24"/>
                <w:szCs w:val="24"/>
              </w:rPr>
              <w:t>đang</w:t>
            </w:r>
            <w:proofErr w:type="spellEnd"/>
            <w:r w:rsidRPr="009C6994">
              <w:rPr>
                <w:sz w:val="24"/>
                <w:szCs w:val="24"/>
              </w:rPr>
              <w:t xml:space="preserve"> </w:t>
            </w:r>
            <w:proofErr w:type="spellStart"/>
            <w:r w:rsidRPr="009C6994">
              <w:rPr>
                <w:sz w:val="24"/>
                <w:szCs w:val="24"/>
              </w:rPr>
              <w:t>thi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70" w:name="tc_32"/>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12; 2 </w:t>
            </w:r>
            <w:proofErr w:type="spellStart"/>
            <w:r w:rsidRPr="009C6994">
              <w:rPr>
                <w:sz w:val="24"/>
                <w:szCs w:val="24"/>
              </w:rPr>
              <w:t>Điều</w:t>
            </w:r>
            <w:proofErr w:type="spellEnd"/>
            <w:r w:rsidRPr="009C6994">
              <w:rPr>
                <w:sz w:val="24"/>
                <w:szCs w:val="24"/>
              </w:rPr>
              <w:t xml:space="preserve"> 14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70"/>
            <w:proofErr w:type="spellEnd"/>
            <w:r w:rsidRPr="009C6994">
              <w:rPr>
                <w:sz w:val="24"/>
                <w:szCs w:val="24"/>
              </w:rPr>
              <w:t>;</w:t>
            </w:r>
          </w:p>
          <w:p w14:paraId="1D9ED5AE"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Chánh</w:t>
            </w:r>
            <w:proofErr w:type="spellEnd"/>
            <w:r w:rsidRPr="009C6994">
              <w:rPr>
                <w:sz w:val="24"/>
                <w:szCs w:val="24"/>
              </w:rPr>
              <w:t xml:space="preserve"> Thanh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71" w:name="tc_33"/>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5</w:t>
            </w:r>
            <w:bookmarkEnd w:id="7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72" w:name="tc_34"/>
            <w:proofErr w:type="spellStart"/>
            <w:r w:rsidRPr="009C6994">
              <w:rPr>
                <w:sz w:val="24"/>
                <w:szCs w:val="24"/>
              </w:rPr>
              <w:t>Điều</w:t>
            </w:r>
            <w:proofErr w:type="spellEnd"/>
            <w:r w:rsidRPr="009C6994">
              <w:rPr>
                <w:sz w:val="24"/>
                <w:szCs w:val="24"/>
              </w:rPr>
              <w:t xml:space="preserve"> 6 </w:t>
            </w:r>
            <w:proofErr w:type="spellStart"/>
            <w:r w:rsidRPr="009C6994">
              <w:rPr>
                <w:sz w:val="24"/>
                <w:szCs w:val="24"/>
              </w:rPr>
              <w:t>và</w:t>
            </w:r>
            <w:proofErr w:type="spellEnd"/>
            <w:r w:rsidRPr="009C6994">
              <w:rPr>
                <w:sz w:val="24"/>
                <w:szCs w:val="24"/>
              </w:rPr>
              <w:t xml:space="preserve"> 7</w:t>
            </w:r>
            <w:bookmarkEnd w:id="7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73" w:name="tc_35"/>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8</w:t>
            </w:r>
            <w:bookmarkEnd w:id="7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74" w:name="tc_36"/>
            <w:proofErr w:type="spellStart"/>
            <w:r w:rsidRPr="009C6994">
              <w:rPr>
                <w:sz w:val="24"/>
                <w:szCs w:val="24"/>
              </w:rPr>
              <w:t>Điều</w:t>
            </w:r>
            <w:proofErr w:type="spellEnd"/>
            <w:r w:rsidRPr="009C6994">
              <w:rPr>
                <w:sz w:val="24"/>
                <w:szCs w:val="24"/>
              </w:rPr>
              <w:t xml:space="preserve"> 9 </w:t>
            </w:r>
            <w:proofErr w:type="spellStart"/>
            <w:r w:rsidRPr="009C6994">
              <w:rPr>
                <w:sz w:val="24"/>
                <w:szCs w:val="24"/>
              </w:rPr>
              <w:t>và</w:t>
            </w:r>
            <w:proofErr w:type="spellEnd"/>
            <w:r w:rsidRPr="009C6994">
              <w:rPr>
                <w:sz w:val="24"/>
                <w:szCs w:val="24"/>
              </w:rPr>
              <w:t xml:space="preserve"> 10</w:t>
            </w:r>
            <w:bookmarkEnd w:id="74"/>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75" w:name="tc_37"/>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11</w:t>
            </w:r>
            <w:bookmarkEnd w:id="7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76" w:name="tc_38"/>
            <w:proofErr w:type="spellStart"/>
            <w:r w:rsidRPr="009C6994">
              <w:rPr>
                <w:sz w:val="24"/>
                <w:szCs w:val="24"/>
              </w:rPr>
              <w:t>Điều</w:t>
            </w:r>
            <w:proofErr w:type="spellEnd"/>
            <w:r w:rsidRPr="009C6994">
              <w:rPr>
                <w:sz w:val="24"/>
                <w:szCs w:val="24"/>
              </w:rPr>
              <w:t xml:space="preserve"> 12, 13 </w:t>
            </w:r>
            <w:proofErr w:type="spellStart"/>
            <w:r w:rsidRPr="009C6994">
              <w:rPr>
                <w:sz w:val="24"/>
                <w:szCs w:val="24"/>
              </w:rPr>
              <w:t>và</w:t>
            </w:r>
            <w:proofErr w:type="spellEnd"/>
            <w:r w:rsidRPr="009C6994">
              <w:rPr>
                <w:sz w:val="24"/>
                <w:szCs w:val="24"/>
              </w:rPr>
              <w:t xml:space="preserve"> 14</w:t>
            </w:r>
            <w:bookmarkEnd w:id="7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77" w:name="tc_39"/>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15</w:t>
            </w:r>
            <w:bookmarkEnd w:id="77"/>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78" w:name="tc_40"/>
            <w:proofErr w:type="spellStart"/>
            <w:r w:rsidRPr="009C6994">
              <w:rPr>
                <w:sz w:val="24"/>
                <w:szCs w:val="24"/>
              </w:rPr>
              <w:t>khoản</w:t>
            </w:r>
            <w:proofErr w:type="spellEnd"/>
            <w:r w:rsidRPr="009C6994">
              <w:rPr>
                <w:sz w:val="24"/>
                <w:szCs w:val="24"/>
              </w:rPr>
              <w:t xml:space="preserve"> </w:t>
            </w:r>
            <w:r w:rsidRPr="009C6994">
              <w:rPr>
                <w:sz w:val="24"/>
                <w:szCs w:val="24"/>
              </w:rPr>
              <w:lastRenderedPageBreak/>
              <w:t xml:space="preserve">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16</w:t>
            </w:r>
            <w:bookmarkEnd w:id="7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79" w:name="tc_41"/>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17; </w:t>
            </w:r>
            <w:proofErr w:type="spellStart"/>
            <w:r w:rsidRPr="009C6994">
              <w:rPr>
                <w:sz w:val="24"/>
                <w:szCs w:val="24"/>
              </w:rPr>
              <w:t>Điều</w:t>
            </w:r>
            <w:proofErr w:type="spellEnd"/>
            <w:r w:rsidRPr="009C6994">
              <w:rPr>
                <w:sz w:val="24"/>
                <w:szCs w:val="24"/>
              </w:rPr>
              <w:t xml:space="preserve"> 18</w:t>
            </w:r>
            <w:bookmarkEnd w:id="79"/>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80" w:name="tc_42"/>
            <w:proofErr w:type="spellStart"/>
            <w:r w:rsidRPr="009C6994">
              <w:rPr>
                <w:sz w:val="24"/>
                <w:szCs w:val="24"/>
              </w:rPr>
              <w:t>khoản</w:t>
            </w:r>
            <w:proofErr w:type="spellEnd"/>
            <w:r w:rsidRPr="009C6994">
              <w:rPr>
                <w:sz w:val="24"/>
                <w:szCs w:val="24"/>
              </w:rPr>
              <w:t xml:space="preserve"> 1, 2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19</w:t>
            </w:r>
            <w:bookmarkEnd w:id="80"/>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81" w:name="tc_43"/>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20; </w:t>
            </w:r>
            <w:proofErr w:type="spellStart"/>
            <w:r w:rsidRPr="009C6994">
              <w:rPr>
                <w:sz w:val="24"/>
                <w:szCs w:val="24"/>
              </w:rPr>
              <w:t>Điều</w:t>
            </w:r>
            <w:proofErr w:type="spellEnd"/>
            <w:r w:rsidRPr="009C6994">
              <w:rPr>
                <w:sz w:val="24"/>
                <w:szCs w:val="24"/>
              </w:rPr>
              <w:t xml:space="preserve"> 21</w:t>
            </w:r>
            <w:bookmarkEnd w:id="8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82" w:name="tc_44"/>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22; </w:t>
            </w:r>
            <w:proofErr w:type="spellStart"/>
            <w:r w:rsidRPr="009C6994">
              <w:rPr>
                <w:sz w:val="24"/>
                <w:szCs w:val="24"/>
              </w:rPr>
              <w:t>Điều</w:t>
            </w:r>
            <w:proofErr w:type="spellEnd"/>
            <w:r w:rsidRPr="009C6994">
              <w:rPr>
                <w:sz w:val="24"/>
                <w:szCs w:val="24"/>
              </w:rPr>
              <w:t xml:space="preserve"> 23</w:t>
            </w:r>
            <w:bookmarkEnd w:id="8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83" w:name="tc_45"/>
            <w:proofErr w:type="spellStart"/>
            <w:r w:rsidRPr="009C6994">
              <w:rPr>
                <w:sz w:val="24"/>
                <w:szCs w:val="24"/>
              </w:rPr>
              <w:t>khoản</w:t>
            </w:r>
            <w:proofErr w:type="spellEnd"/>
            <w:r w:rsidRPr="009C6994">
              <w:rPr>
                <w:sz w:val="24"/>
                <w:szCs w:val="24"/>
              </w:rPr>
              <w:t xml:space="preserve"> 1, 2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24; </w:t>
            </w:r>
            <w:proofErr w:type="spellStart"/>
            <w:r w:rsidRPr="009C6994">
              <w:rPr>
                <w:sz w:val="24"/>
                <w:szCs w:val="24"/>
              </w:rPr>
              <w:t>Điều</w:t>
            </w:r>
            <w:proofErr w:type="spellEnd"/>
            <w:r w:rsidRPr="009C6994">
              <w:rPr>
                <w:sz w:val="24"/>
                <w:szCs w:val="24"/>
              </w:rPr>
              <w:t xml:space="preserve"> 25</w:t>
            </w:r>
            <w:bookmarkEnd w:id="83"/>
            <w:r w:rsidRPr="009C6994">
              <w:rPr>
                <w:sz w:val="24"/>
                <w:szCs w:val="24"/>
              </w:rPr>
              <w:t xml:space="preserve">; </w:t>
            </w:r>
            <w:bookmarkStart w:id="84" w:name="tc_46"/>
            <w:proofErr w:type="spellStart"/>
            <w:r w:rsidRPr="009C6994">
              <w:rPr>
                <w:sz w:val="24"/>
                <w:szCs w:val="24"/>
              </w:rPr>
              <w:t>Điều</w:t>
            </w:r>
            <w:proofErr w:type="spellEnd"/>
            <w:r w:rsidRPr="009C6994">
              <w:rPr>
                <w:sz w:val="24"/>
                <w:szCs w:val="24"/>
              </w:rPr>
              <w:t xml:space="preserve"> 26; </w:t>
            </w:r>
            <w:proofErr w:type="spellStart"/>
            <w:r w:rsidRPr="009C6994">
              <w:rPr>
                <w:sz w:val="24"/>
                <w:szCs w:val="24"/>
              </w:rPr>
              <w:t>Điều</w:t>
            </w:r>
            <w:proofErr w:type="spellEnd"/>
            <w:r w:rsidRPr="009C6994">
              <w:rPr>
                <w:sz w:val="24"/>
                <w:szCs w:val="24"/>
              </w:rPr>
              <w:t xml:space="preserve"> 27</w:t>
            </w:r>
            <w:bookmarkEnd w:id="84"/>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85" w:name="tc_47"/>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28; </w:t>
            </w:r>
            <w:proofErr w:type="spellStart"/>
            <w:r w:rsidRPr="009C6994">
              <w:rPr>
                <w:sz w:val="24"/>
                <w:szCs w:val="24"/>
              </w:rPr>
              <w:t>Điều</w:t>
            </w:r>
            <w:proofErr w:type="spellEnd"/>
            <w:r w:rsidRPr="009C6994">
              <w:rPr>
                <w:sz w:val="24"/>
                <w:szCs w:val="24"/>
              </w:rPr>
              <w:t xml:space="preserve"> 28a</w:t>
            </w:r>
            <w:bookmarkEnd w:id="8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86" w:name="tc_48"/>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28b; </w:t>
            </w:r>
            <w:proofErr w:type="spellStart"/>
            <w:r w:rsidRPr="009C6994">
              <w:rPr>
                <w:sz w:val="24"/>
                <w:szCs w:val="24"/>
              </w:rPr>
              <w:t>Điều</w:t>
            </w:r>
            <w:proofErr w:type="spellEnd"/>
            <w:r w:rsidRPr="009C6994">
              <w:rPr>
                <w:sz w:val="24"/>
                <w:szCs w:val="24"/>
              </w:rPr>
              <w:t xml:space="preserve"> 28c</w:t>
            </w:r>
            <w:bookmarkEnd w:id="86"/>
            <w:r w:rsidRPr="009C6994">
              <w:rPr>
                <w:sz w:val="24"/>
                <w:szCs w:val="24"/>
              </w:rPr>
              <w:t xml:space="preserve">; </w:t>
            </w:r>
            <w:bookmarkStart w:id="87" w:name="tc_49"/>
            <w:proofErr w:type="spellStart"/>
            <w:r w:rsidRPr="009C6994">
              <w:rPr>
                <w:sz w:val="24"/>
                <w:szCs w:val="24"/>
              </w:rPr>
              <w:t>Điều</w:t>
            </w:r>
            <w:proofErr w:type="spellEnd"/>
            <w:r w:rsidRPr="009C6994">
              <w:rPr>
                <w:sz w:val="24"/>
                <w:szCs w:val="24"/>
              </w:rPr>
              <w:t xml:space="preserve"> 29; </w:t>
            </w:r>
            <w:proofErr w:type="spellStart"/>
            <w:r w:rsidRPr="009C6994">
              <w:rPr>
                <w:sz w:val="24"/>
                <w:szCs w:val="24"/>
              </w:rPr>
              <w:t>Điều</w:t>
            </w:r>
            <w:proofErr w:type="spellEnd"/>
            <w:r w:rsidRPr="009C6994">
              <w:rPr>
                <w:sz w:val="24"/>
                <w:szCs w:val="24"/>
              </w:rPr>
              <w:t xml:space="preserve"> 30</w:t>
            </w:r>
            <w:bookmarkEnd w:id="87"/>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88" w:name="tc_50"/>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31</w:t>
            </w:r>
            <w:bookmarkEnd w:id="8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89" w:name="tc_51"/>
            <w:proofErr w:type="spellStart"/>
            <w:r w:rsidRPr="009C6994">
              <w:rPr>
                <w:sz w:val="24"/>
                <w:szCs w:val="24"/>
              </w:rPr>
              <w:t>Điều</w:t>
            </w:r>
            <w:proofErr w:type="spellEnd"/>
            <w:r w:rsidRPr="009C6994">
              <w:rPr>
                <w:sz w:val="24"/>
                <w:szCs w:val="24"/>
              </w:rPr>
              <w:t xml:space="preserve"> 32 </w:t>
            </w:r>
            <w:proofErr w:type="spellStart"/>
            <w:r w:rsidRPr="009C6994">
              <w:rPr>
                <w:sz w:val="24"/>
                <w:szCs w:val="24"/>
              </w:rPr>
              <w:t>và</w:t>
            </w:r>
            <w:proofErr w:type="spellEnd"/>
            <w:r w:rsidRPr="009C6994">
              <w:rPr>
                <w:sz w:val="24"/>
                <w:szCs w:val="24"/>
              </w:rPr>
              <w:t xml:space="preserve"> 32a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89"/>
            <w:proofErr w:type="spellEnd"/>
            <w:r w:rsidRPr="009C6994">
              <w:rPr>
                <w:sz w:val="24"/>
                <w:szCs w:val="24"/>
              </w:rPr>
              <w:t>;</w:t>
            </w:r>
          </w:p>
          <w:p w14:paraId="71782A88"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90" w:name="tc_52"/>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5</w:t>
            </w:r>
            <w:bookmarkEnd w:id="90"/>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91" w:name="tc_53"/>
            <w:proofErr w:type="spellStart"/>
            <w:r w:rsidRPr="009C6994">
              <w:rPr>
                <w:sz w:val="24"/>
                <w:szCs w:val="24"/>
              </w:rPr>
              <w:t>Điều</w:t>
            </w:r>
            <w:proofErr w:type="spellEnd"/>
            <w:r w:rsidRPr="009C6994">
              <w:rPr>
                <w:sz w:val="24"/>
                <w:szCs w:val="24"/>
              </w:rPr>
              <w:t xml:space="preserve"> 6 </w:t>
            </w:r>
            <w:proofErr w:type="spellStart"/>
            <w:r w:rsidRPr="009C6994">
              <w:rPr>
                <w:sz w:val="24"/>
                <w:szCs w:val="24"/>
              </w:rPr>
              <w:t>và</w:t>
            </w:r>
            <w:proofErr w:type="spellEnd"/>
            <w:r w:rsidRPr="009C6994">
              <w:rPr>
                <w:sz w:val="24"/>
                <w:szCs w:val="24"/>
              </w:rPr>
              <w:t xml:space="preserve"> 7</w:t>
            </w:r>
            <w:bookmarkEnd w:id="9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92" w:name="tc_54"/>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8</w:t>
            </w:r>
            <w:bookmarkEnd w:id="9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93" w:name="tc_55"/>
            <w:proofErr w:type="spellStart"/>
            <w:r w:rsidRPr="009C6994">
              <w:rPr>
                <w:sz w:val="24"/>
                <w:szCs w:val="24"/>
              </w:rPr>
              <w:t>Điều</w:t>
            </w:r>
            <w:proofErr w:type="spellEnd"/>
            <w:r w:rsidRPr="009C6994">
              <w:rPr>
                <w:sz w:val="24"/>
                <w:szCs w:val="24"/>
              </w:rPr>
              <w:t xml:space="preserve"> 9 </w:t>
            </w:r>
            <w:proofErr w:type="spellStart"/>
            <w:r w:rsidRPr="009C6994">
              <w:rPr>
                <w:sz w:val="24"/>
                <w:szCs w:val="24"/>
              </w:rPr>
              <w:t>và</w:t>
            </w:r>
            <w:proofErr w:type="spellEnd"/>
            <w:r w:rsidRPr="009C6994">
              <w:rPr>
                <w:sz w:val="24"/>
                <w:szCs w:val="24"/>
              </w:rPr>
              <w:t xml:space="preserve"> 10</w:t>
            </w:r>
            <w:bookmarkEnd w:id="9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94" w:name="tc_56"/>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11</w:t>
            </w:r>
            <w:bookmarkEnd w:id="94"/>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95" w:name="tc_57"/>
            <w:proofErr w:type="spellStart"/>
            <w:r w:rsidRPr="009C6994">
              <w:rPr>
                <w:sz w:val="24"/>
                <w:szCs w:val="24"/>
              </w:rPr>
              <w:t>Điều</w:t>
            </w:r>
            <w:proofErr w:type="spellEnd"/>
            <w:r w:rsidRPr="009C6994">
              <w:rPr>
                <w:sz w:val="24"/>
                <w:szCs w:val="24"/>
              </w:rPr>
              <w:t xml:space="preserve"> 12, 13 </w:t>
            </w:r>
            <w:proofErr w:type="spellStart"/>
            <w:r w:rsidRPr="009C6994">
              <w:rPr>
                <w:sz w:val="24"/>
                <w:szCs w:val="24"/>
              </w:rPr>
              <w:t>và</w:t>
            </w:r>
            <w:proofErr w:type="spellEnd"/>
            <w:r w:rsidRPr="009C6994">
              <w:rPr>
                <w:sz w:val="24"/>
                <w:szCs w:val="24"/>
              </w:rPr>
              <w:t xml:space="preserve"> 14</w:t>
            </w:r>
            <w:bookmarkEnd w:id="9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96" w:name="tc_58"/>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15</w:t>
            </w:r>
            <w:bookmarkEnd w:id="9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97" w:name="tc_59"/>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16</w:t>
            </w:r>
            <w:bookmarkEnd w:id="97"/>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98" w:name="tc_60"/>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17; </w:t>
            </w:r>
            <w:proofErr w:type="spellStart"/>
            <w:r w:rsidRPr="009C6994">
              <w:rPr>
                <w:sz w:val="24"/>
                <w:szCs w:val="24"/>
              </w:rPr>
              <w:t>Điều</w:t>
            </w:r>
            <w:proofErr w:type="spellEnd"/>
            <w:r w:rsidRPr="009C6994">
              <w:rPr>
                <w:sz w:val="24"/>
                <w:szCs w:val="24"/>
              </w:rPr>
              <w:t xml:space="preserve"> 18</w:t>
            </w:r>
            <w:bookmarkEnd w:id="9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99" w:name="tc_61"/>
            <w:proofErr w:type="spellStart"/>
            <w:r w:rsidRPr="009C6994">
              <w:rPr>
                <w:sz w:val="24"/>
                <w:szCs w:val="24"/>
              </w:rPr>
              <w:t>khoản</w:t>
            </w:r>
            <w:proofErr w:type="spellEnd"/>
            <w:r w:rsidRPr="009C6994">
              <w:rPr>
                <w:sz w:val="24"/>
                <w:szCs w:val="24"/>
              </w:rPr>
              <w:t xml:space="preserve"> 1, 2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19</w:t>
            </w:r>
            <w:bookmarkEnd w:id="99"/>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00" w:name="tc_62"/>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20</w:t>
            </w:r>
            <w:bookmarkEnd w:id="100"/>
            <w:r w:rsidRPr="009C6994">
              <w:rPr>
                <w:sz w:val="24"/>
                <w:szCs w:val="24"/>
              </w:rPr>
              <w:t xml:space="preserve">; </w:t>
            </w:r>
            <w:bookmarkStart w:id="101" w:name="tc_63"/>
            <w:proofErr w:type="spellStart"/>
            <w:r w:rsidRPr="009C6994">
              <w:rPr>
                <w:sz w:val="24"/>
                <w:szCs w:val="24"/>
              </w:rPr>
              <w:t>Điều</w:t>
            </w:r>
            <w:proofErr w:type="spellEnd"/>
            <w:r w:rsidRPr="009C6994">
              <w:rPr>
                <w:sz w:val="24"/>
                <w:szCs w:val="24"/>
              </w:rPr>
              <w:t xml:space="preserve"> 21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01"/>
            <w:proofErr w:type="spellEnd"/>
            <w:r w:rsidRPr="009C6994">
              <w:rPr>
                <w:sz w:val="24"/>
                <w:szCs w:val="24"/>
              </w:rPr>
              <w:t>;</w:t>
            </w:r>
          </w:p>
          <w:p w14:paraId="2A0497B2"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02" w:name="tc_64"/>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22; </w:t>
            </w:r>
            <w:proofErr w:type="spellStart"/>
            <w:r w:rsidRPr="009C6994">
              <w:rPr>
                <w:sz w:val="24"/>
                <w:szCs w:val="24"/>
              </w:rPr>
              <w:t>Điều</w:t>
            </w:r>
            <w:proofErr w:type="spellEnd"/>
            <w:r w:rsidRPr="009C6994">
              <w:rPr>
                <w:sz w:val="24"/>
                <w:szCs w:val="24"/>
              </w:rPr>
              <w:t xml:space="preserve"> 23</w:t>
            </w:r>
            <w:bookmarkEnd w:id="10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03" w:name="tc_65"/>
            <w:proofErr w:type="spellStart"/>
            <w:r w:rsidRPr="009C6994">
              <w:rPr>
                <w:sz w:val="24"/>
                <w:szCs w:val="24"/>
              </w:rPr>
              <w:t>khoản</w:t>
            </w:r>
            <w:proofErr w:type="spellEnd"/>
            <w:r w:rsidRPr="009C6994">
              <w:rPr>
                <w:sz w:val="24"/>
                <w:szCs w:val="24"/>
              </w:rPr>
              <w:t xml:space="preserve"> 1, 2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24; </w:t>
            </w:r>
            <w:proofErr w:type="spellStart"/>
            <w:r w:rsidRPr="009C6994">
              <w:rPr>
                <w:sz w:val="24"/>
                <w:szCs w:val="24"/>
              </w:rPr>
              <w:t>Điều</w:t>
            </w:r>
            <w:proofErr w:type="spellEnd"/>
            <w:r w:rsidRPr="009C6994">
              <w:rPr>
                <w:sz w:val="24"/>
                <w:szCs w:val="24"/>
              </w:rPr>
              <w:t xml:space="preserve"> 25</w:t>
            </w:r>
            <w:bookmarkEnd w:id="103"/>
            <w:r w:rsidRPr="009C6994">
              <w:rPr>
                <w:sz w:val="24"/>
                <w:szCs w:val="24"/>
              </w:rPr>
              <w:t xml:space="preserve">; </w:t>
            </w:r>
            <w:bookmarkStart w:id="104" w:name="tc_66"/>
            <w:proofErr w:type="spellStart"/>
            <w:r w:rsidRPr="009C6994">
              <w:rPr>
                <w:sz w:val="24"/>
                <w:szCs w:val="24"/>
              </w:rPr>
              <w:t>Điều</w:t>
            </w:r>
            <w:proofErr w:type="spellEnd"/>
            <w:r w:rsidRPr="009C6994">
              <w:rPr>
                <w:sz w:val="24"/>
                <w:szCs w:val="24"/>
              </w:rPr>
              <w:t xml:space="preserve"> 26; </w:t>
            </w:r>
            <w:proofErr w:type="spellStart"/>
            <w:r w:rsidRPr="009C6994">
              <w:rPr>
                <w:sz w:val="24"/>
                <w:szCs w:val="24"/>
              </w:rPr>
              <w:t>Điều</w:t>
            </w:r>
            <w:proofErr w:type="spellEnd"/>
            <w:r w:rsidRPr="009C6994">
              <w:rPr>
                <w:sz w:val="24"/>
                <w:szCs w:val="24"/>
              </w:rPr>
              <w:t xml:space="preserve"> 27</w:t>
            </w:r>
            <w:bookmarkEnd w:id="104"/>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05" w:name="tc_67"/>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28; </w:t>
            </w:r>
            <w:proofErr w:type="spellStart"/>
            <w:r w:rsidRPr="009C6994">
              <w:rPr>
                <w:sz w:val="24"/>
                <w:szCs w:val="24"/>
              </w:rPr>
              <w:t>Điều</w:t>
            </w:r>
            <w:proofErr w:type="spellEnd"/>
            <w:r w:rsidRPr="009C6994">
              <w:rPr>
                <w:sz w:val="24"/>
                <w:szCs w:val="24"/>
              </w:rPr>
              <w:t xml:space="preserve"> 28a</w:t>
            </w:r>
            <w:bookmarkEnd w:id="10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06" w:name="tc_68"/>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28b; </w:t>
            </w:r>
            <w:proofErr w:type="spellStart"/>
            <w:r w:rsidRPr="009C6994">
              <w:rPr>
                <w:sz w:val="24"/>
                <w:szCs w:val="24"/>
              </w:rPr>
              <w:t>Điều</w:t>
            </w:r>
            <w:proofErr w:type="spellEnd"/>
            <w:r w:rsidRPr="009C6994">
              <w:rPr>
                <w:sz w:val="24"/>
                <w:szCs w:val="24"/>
              </w:rPr>
              <w:t xml:space="preserve"> 28c</w:t>
            </w:r>
            <w:bookmarkEnd w:id="106"/>
            <w:r w:rsidRPr="009C6994">
              <w:rPr>
                <w:sz w:val="24"/>
                <w:szCs w:val="24"/>
              </w:rPr>
              <w:t xml:space="preserve">; </w:t>
            </w:r>
            <w:bookmarkStart w:id="107" w:name="tc_69"/>
            <w:proofErr w:type="spellStart"/>
            <w:r w:rsidRPr="009C6994">
              <w:rPr>
                <w:sz w:val="24"/>
                <w:szCs w:val="24"/>
              </w:rPr>
              <w:t>Điều</w:t>
            </w:r>
            <w:proofErr w:type="spellEnd"/>
            <w:r w:rsidRPr="009C6994">
              <w:rPr>
                <w:sz w:val="24"/>
                <w:szCs w:val="24"/>
              </w:rPr>
              <w:t xml:space="preserve"> 29; </w:t>
            </w:r>
            <w:proofErr w:type="spellStart"/>
            <w:r w:rsidRPr="009C6994">
              <w:rPr>
                <w:sz w:val="24"/>
                <w:szCs w:val="24"/>
              </w:rPr>
              <w:t>Điều</w:t>
            </w:r>
            <w:proofErr w:type="spellEnd"/>
            <w:r w:rsidRPr="009C6994">
              <w:rPr>
                <w:sz w:val="24"/>
                <w:szCs w:val="24"/>
              </w:rPr>
              <w:t xml:space="preserve"> 30</w:t>
            </w:r>
            <w:bookmarkEnd w:id="107"/>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08" w:name="tc_70"/>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31; </w:t>
            </w:r>
            <w:proofErr w:type="spellStart"/>
            <w:r w:rsidRPr="009C6994">
              <w:rPr>
                <w:sz w:val="24"/>
                <w:szCs w:val="24"/>
              </w:rPr>
              <w:t>Điều</w:t>
            </w:r>
            <w:proofErr w:type="spellEnd"/>
            <w:r w:rsidRPr="009C6994">
              <w:rPr>
                <w:sz w:val="24"/>
                <w:szCs w:val="24"/>
              </w:rPr>
              <w:t xml:space="preserve"> 32</w:t>
            </w:r>
            <w:bookmarkEnd w:id="108"/>
            <w:r w:rsidRPr="009C6994">
              <w:rPr>
                <w:sz w:val="24"/>
                <w:szCs w:val="24"/>
              </w:rPr>
              <w:t xml:space="preserve"> </w:t>
            </w:r>
            <w:proofErr w:type="spellStart"/>
            <w:r w:rsidRPr="009C6994">
              <w:rPr>
                <w:sz w:val="24"/>
                <w:szCs w:val="24"/>
              </w:rPr>
              <w:t>và</w:t>
            </w:r>
            <w:proofErr w:type="spellEnd"/>
            <w:r w:rsidRPr="009C6994">
              <w:rPr>
                <w:sz w:val="24"/>
                <w:szCs w:val="24"/>
              </w:rPr>
              <w:t xml:space="preserve"> </w:t>
            </w:r>
            <w:bookmarkStart w:id="109" w:name="tc_72"/>
            <w:proofErr w:type="spellStart"/>
            <w:r w:rsidRPr="009C6994">
              <w:rPr>
                <w:sz w:val="24"/>
                <w:szCs w:val="24"/>
              </w:rPr>
              <w:t>Điều</w:t>
            </w:r>
            <w:proofErr w:type="spellEnd"/>
            <w:r w:rsidRPr="009C6994">
              <w:rPr>
                <w:sz w:val="24"/>
                <w:szCs w:val="24"/>
              </w:rPr>
              <w:t xml:space="preserve"> 32a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09"/>
            <w:proofErr w:type="spellEnd"/>
            <w:r w:rsidRPr="009C6994">
              <w:rPr>
                <w:sz w:val="24"/>
                <w:szCs w:val="24"/>
              </w:rPr>
              <w:t>;</w:t>
            </w:r>
          </w:p>
          <w:p w14:paraId="0D3C5DE9" w14:textId="77777777" w:rsidR="00F047BF" w:rsidRPr="009C6994" w:rsidRDefault="00F047BF" w:rsidP="00F047BF">
            <w:pPr>
              <w:spacing w:before="120" w:after="120"/>
              <w:jc w:val="both"/>
              <w:rPr>
                <w:sz w:val="24"/>
                <w:szCs w:val="24"/>
              </w:rPr>
            </w:pPr>
            <w:r w:rsidRPr="009C6994">
              <w:rPr>
                <w:sz w:val="24"/>
                <w:szCs w:val="24"/>
              </w:rPr>
              <w:t xml:space="preserve">đ)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10" w:name="tc_73"/>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5</w:t>
            </w:r>
            <w:bookmarkEnd w:id="110"/>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11" w:name="tc_74"/>
            <w:proofErr w:type="spellStart"/>
            <w:r w:rsidRPr="009C6994">
              <w:rPr>
                <w:sz w:val="24"/>
                <w:szCs w:val="24"/>
              </w:rPr>
              <w:t>Điều</w:t>
            </w:r>
            <w:proofErr w:type="spellEnd"/>
            <w:r w:rsidRPr="009C6994">
              <w:rPr>
                <w:sz w:val="24"/>
                <w:szCs w:val="24"/>
              </w:rPr>
              <w:t xml:space="preserve"> 6 </w:t>
            </w:r>
            <w:proofErr w:type="spellStart"/>
            <w:r w:rsidRPr="009C6994">
              <w:rPr>
                <w:sz w:val="24"/>
                <w:szCs w:val="24"/>
              </w:rPr>
              <w:t>và</w:t>
            </w:r>
            <w:proofErr w:type="spellEnd"/>
            <w:r w:rsidRPr="009C6994">
              <w:rPr>
                <w:sz w:val="24"/>
                <w:szCs w:val="24"/>
              </w:rPr>
              <w:t xml:space="preserve"> 7</w:t>
            </w:r>
            <w:bookmarkEnd w:id="11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12" w:name="tc_75"/>
            <w:proofErr w:type="spellStart"/>
            <w:r w:rsidRPr="009C6994">
              <w:rPr>
                <w:sz w:val="24"/>
                <w:szCs w:val="24"/>
              </w:rPr>
              <w:t>khoản</w:t>
            </w:r>
            <w:proofErr w:type="spellEnd"/>
            <w:r w:rsidRPr="009C6994">
              <w:rPr>
                <w:sz w:val="24"/>
                <w:szCs w:val="24"/>
              </w:rPr>
              <w:t xml:space="preserve"> 1, 2, 3, 4, 5, 6, 7 </w:t>
            </w:r>
            <w:proofErr w:type="spellStart"/>
            <w:r w:rsidRPr="009C6994">
              <w:rPr>
                <w:sz w:val="24"/>
                <w:szCs w:val="24"/>
              </w:rPr>
              <w:t>Điều</w:t>
            </w:r>
            <w:proofErr w:type="spellEnd"/>
            <w:r w:rsidRPr="009C6994">
              <w:rPr>
                <w:sz w:val="24"/>
                <w:szCs w:val="24"/>
              </w:rPr>
              <w:t xml:space="preserve"> 8</w:t>
            </w:r>
            <w:bookmarkEnd w:id="11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13" w:name="tc_76"/>
            <w:proofErr w:type="spellStart"/>
            <w:r w:rsidRPr="009C6994">
              <w:rPr>
                <w:sz w:val="24"/>
                <w:szCs w:val="24"/>
              </w:rPr>
              <w:t>Điều</w:t>
            </w:r>
            <w:proofErr w:type="spellEnd"/>
            <w:r w:rsidRPr="009C6994">
              <w:rPr>
                <w:sz w:val="24"/>
                <w:szCs w:val="24"/>
              </w:rPr>
              <w:t xml:space="preserve"> 9, 10, 11</w:t>
            </w:r>
            <w:bookmarkEnd w:id="113"/>
            <w:r w:rsidRPr="009C6994">
              <w:rPr>
                <w:sz w:val="24"/>
                <w:szCs w:val="24"/>
              </w:rPr>
              <w:t xml:space="preserve">, </w:t>
            </w:r>
            <w:bookmarkStart w:id="114" w:name="tc_77"/>
            <w:r w:rsidRPr="009C6994">
              <w:rPr>
                <w:sz w:val="24"/>
                <w:szCs w:val="24"/>
              </w:rPr>
              <w:t>12, 13, 14</w:t>
            </w:r>
            <w:bookmarkEnd w:id="114"/>
            <w:r w:rsidRPr="009C6994">
              <w:rPr>
                <w:sz w:val="24"/>
                <w:szCs w:val="24"/>
              </w:rPr>
              <w:t xml:space="preserve">, </w:t>
            </w:r>
            <w:bookmarkStart w:id="115" w:name="tc_78"/>
            <w:r w:rsidRPr="009C6994">
              <w:rPr>
                <w:sz w:val="24"/>
                <w:szCs w:val="24"/>
              </w:rPr>
              <w:t xml:space="preserve">15 </w:t>
            </w:r>
            <w:proofErr w:type="spellStart"/>
            <w:r w:rsidRPr="009C6994">
              <w:rPr>
                <w:sz w:val="24"/>
                <w:szCs w:val="24"/>
              </w:rPr>
              <w:t>và</w:t>
            </w:r>
            <w:proofErr w:type="spellEnd"/>
            <w:r w:rsidRPr="009C6994">
              <w:rPr>
                <w:sz w:val="24"/>
                <w:szCs w:val="24"/>
              </w:rPr>
              <w:t xml:space="preserve"> 16</w:t>
            </w:r>
            <w:bookmarkEnd w:id="11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16" w:name="tc_79"/>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17</w:t>
            </w:r>
            <w:bookmarkEnd w:id="11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17" w:name="tc_80"/>
            <w:proofErr w:type="spellStart"/>
            <w:r w:rsidRPr="009C6994">
              <w:rPr>
                <w:sz w:val="24"/>
                <w:szCs w:val="24"/>
              </w:rPr>
              <w:t>Điều</w:t>
            </w:r>
            <w:proofErr w:type="spellEnd"/>
            <w:r w:rsidRPr="009C6994">
              <w:rPr>
                <w:sz w:val="24"/>
                <w:szCs w:val="24"/>
              </w:rPr>
              <w:t xml:space="preserve"> 18, 19</w:t>
            </w:r>
            <w:bookmarkEnd w:id="117"/>
            <w:r w:rsidRPr="009C6994">
              <w:rPr>
                <w:sz w:val="24"/>
                <w:szCs w:val="24"/>
              </w:rPr>
              <w:t xml:space="preserve">, </w:t>
            </w:r>
            <w:bookmarkStart w:id="118" w:name="tc_81"/>
            <w:r w:rsidRPr="009C6994">
              <w:rPr>
                <w:sz w:val="24"/>
                <w:szCs w:val="24"/>
              </w:rPr>
              <w:t xml:space="preserve">20 </w:t>
            </w:r>
            <w:proofErr w:type="spellStart"/>
            <w:r w:rsidRPr="009C6994">
              <w:rPr>
                <w:sz w:val="24"/>
                <w:szCs w:val="24"/>
              </w:rPr>
              <w:t>và</w:t>
            </w:r>
            <w:proofErr w:type="spellEnd"/>
            <w:r w:rsidRPr="009C6994">
              <w:rPr>
                <w:sz w:val="24"/>
                <w:szCs w:val="24"/>
              </w:rPr>
              <w:t xml:space="preserve"> 21</w:t>
            </w:r>
            <w:bookmarkEnd w:id="11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19" w:name="tc_82"/>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22; </w:t>
            </w:r>
            <w:proofErr w:type="spellStart"/>
            <w:r w:rsidRPr="009C6994">
              <w:rPr>
                <w:sz w:val="24"/>
                <w:szCs w:val="24"/>
              </w:rPr>
              <w:t>Điều</w:t>
            </w:r>
            <w:proofErr w:type="spellEnd"/>
            <w:r w:rsidRPr="009C6994">
              <w:rPr>
                <w:sz w:val="24"/>
                <w:szCs w:val="24"/>
              </w:rPr>
              <w:t xml:space="preserve"> 23</w:t>
            </w:r>
            <w:bookmarkEnd w:id="119"/>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20" w:name="tc_83"/>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24; </w:t>
            </w:r>
            <w:proofErr w:type="spellStart"/>
            <w:r w:rsidRPr="009C6994">
              <w:rPr>
                <w:sz w:val="24"/>
                <w:szCs w:val="24"/>
              </w:rPr>
              <w:t>Điều</w:t>
            </w:r>
            <w:proofErr w:type="spellEnd"/>
            <w:r w:rsidRPr="009C6994">
              <w:rPr>
                <w:sz w:val="24"/>
                <w:szCs w:val="24"/>
              </w:rPr>
              <w:t xml:space="preserve"> 25</w:t>
            </w:r>
            <w:bookmarkEnd w:id="120"/>
            <w:r w:rsidRPr="009C6994">
              <w:rPr>
                <w:sz w:val="24"/>
                <w:szCs w:val="24"/>
              </w:rPr>
              <w:t xml:space="preserve">; </w:t>
            </w:r>
            <w:bookmarkStart w:id="121" w:name="tc_84"/>
            <w:proofErr w:type="spellStart"/>
            <w:r w:rsidRPr="009C6994">
              <w:rPr>
                <w:sz w:val="24"/>
                <w:szCs w:val="24"/>
              </w:rPr>
              <w:t>Điều</w:t>
            </w:r>
            <w:proofErr w:type="spellEnd"/>
            <w:r w:rsidRPr="009C6994">
              <w:rPr>
                <w:sz w:val="24"/>
                <w:szCs w:val="24"/>
              </w:rPr>
              <w:t xml:space="preserve"> 26; </w:t>
            </w:r>
            <w:proofErr w:type="spellStart"/>
            <w:r w:rsidRPr="009C6994">
              <w:rPr>
                <w:sz w:val="24"/>
                <w:szCs w:val="24"/>
              </w:rPr>
              <w:t>Điều</w:t>
            </w:r>
            <w:proofErr w:type="spellEnd"/>
            <w:r w:rsidRPr="009C6994">
              <w:rPr>
                <w:sz w:val="24"/>
                <w:szCs w:val="24"/>
              </w:rPr>
              <w:t xml:space="preserve"> 27</w:t>
            </w:r>
            <w:bookmarkEnd w:id="12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22" w:name="tc_85"/>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28; </w:t>
            </w:r>
            <w:proofErr w:type="spellStart"/>
            <w:r w:rsidRPr="009C6994">
              <w:rPr>
                <w:sz w:val="24"/>
                <w:szCs w:val="24"/>
              </w:rPr>
              <w:t>Điều</w:t>
            </w:r>
            <w:proofErr w:type="spellEnd"/>
            <w:r w:rsidRPr="009C6994">
              <w:rPr>
                <w:sz w:val="24"/>
                <w:szCs w:val="24"/>
              </w:rPr>
              <w:t xml:space="preserve"> 28a</w:t>
            </w:r>
            <w:bookmarkEnd w:id="12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23" w:name="tc_86"/>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28a</w:t>
            </w:r>
            <w:bookmarkEnd w:id="12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24" w:name="tc_87"/>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28b; </w:t>
            </w:r>
            <w:proofErr w:type="spellStart"/>
            <w:r w:rsidRPr="009C6994">
              <w:rPr>
                <w:sz w:val="24"/>
                <w:szCs w:val="24"/>
              </w:rPr>
              <w:lastRenderedPageBreak/>
              <w:t>Điều</w:t>
            </w:r>
            <w:proofErr w:type="spellEnd"/>
            <w:r w:rsidRPr="009C6994">
              <w:rPr>
                <w:sz w:val="24"/>
                <w:szCs w:val="24"/>
              </w:rPr>
              <w:t xml:space="preserve"> 28c</w:t>
            </w:r>
            <w:bookmarkEnd w:id="124"/>
            <w:r w:rsidRPr="009C6994">
              <w:rPr>
                <w:sz w:val="24"/>
                <w:szCs w:val="24"/>
              </w:rPr>
              <w:t xml:space="preserve">; </w:t>
            </w:r>
            <w:bookmarkStart w:id="125" w:name="tc_88"/>
            <w:proofErr w:type="spellStart"/>
            <w:r w:rsidRPr="009C6994">
              <w:rPr>
                <w:sz w:val="24"/>
                <w:szCs w:val="24"/>
              </w:rPr>
              <w:t>Điều</w:t>
            </w:r>
            <w:proofErr w:type="spellEnd"/>
            <w:r w:rsidRPr="009C6994">
              <w:rPr>
                <w:sz w:val="24"/>
                <w:szCs w:val="24"/>
              </w:rPr>
              <w:t xml:space="preserve"> 29; </w:t>
            </w:r>
            <w:proofErr w:type="spellStart"/>
            <w:r w:rsidRPr="009C6994">
              <w:rPr>
                <w:sz w:val="24"/>
                <w:szCs w:val="24"/>
              </w:rPr>
              <w:t>Điều</w:t>
            </w:r>
            <w:proofErr w:type="spellEnd"/>
            <w:r w:rsidRPr="009C6994">
              <w:rPr>
                <w:sz w:val="24"/>
                <w:szCs w:val="24"/>
              </w:rPr>
              <w:t xml:space="preserve"> 30</w:t>
            </w:r>
            <w:bookmarkEnd w:id="12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26" w:name="tc_89"/>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31; </w:t>
            </w:r>
            <w:proofErr w:type="spellStart"/>
            <w:r w:rsidRPr="009C6994">
              <w:rPr>
                <w:sz w:val="24"/>
                <w:szCs w:val="24"/>
              </w:rPr>
              <w:t>Điều</w:t>
            </w:r>
            <w:proofErr w:type="spellEnd"/>
            <w:r w:rsidRPr="009C6994">
              <w:rPr>
                <w:sz w:val="24"/>
                <w:szCs w:val="24"/>
              </w:rPr>
              <w:t xml:space="preserve"> 32</w:t>
            </w:r>
            <w:bookmarkEnd w:id="126"/>
            <w:r w:rsidRPr="009C6994">
              <w:rPr>
                <w:sz w:val="24"/>
                <w:szCs w:val="24"/>
              </w:rPr>
              <w:t xml:space="preserve"> </w:t>
            </w:r>
            <w:proofErr w:type="spellStart"/>
            <w:r w:rsidRPr="009C6994">
              <w:rPr>
                <w:sz w:val="24"/>
                <w:szCs w:val="24"/>
              </w:rPr>
              <w:t>và</w:t>
            </w:r>
            <w:proofErr w:type="spellEnd"/>
            <w:r w:rsidRPr="009C6994">
              <w:rPr>
                <w:sz w:val="24"/>
                <w:szCs w:val="24"/>
              </w:rPr>
              <w:t xml:space="preserve"> </w:t>
            </w:r>
            <w:bookmarkStart w:id="127" w:name="tc_90"/>
            <w:proofErr w:type="spellStart"/>
            <w:r w:rsidRPr="009C6994">
              <w:rPr>
                <w:sz w:val="24"/>
                <w:szCs w:val="24"/>
              </w:rPr>
              <w:t>Điều</w:t>
            </w:r>
            <w:proofErr w:type="spellEnd"/>
            <w:r w:rsidRPr="009C6994">
              <w:rPr>
                <w:sz w:val="24"/>
                <w:szCs w:val="24"/>
              </w:rPr>
              <w:t xml:space="preserve"> 32a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27"/>
            <w:proofErr w:type="spellEnd"/>
            <w:r w:rsidRPr="009C6994">
              <w:rPr>
                <w:sz w:val="24"/>
                <w:szCs w:val="24"/>
              </w:rPr>
              <w:t>;</w:t>
            </w:r>
          </w:p>
          <w:p w14:paraId="5FEB69BE" w14:textId="77777777" w:rsidR="00F047BF" w:rsidRPr="009C6994" w:rsidRDefault="00F047BF" w:rsidP="00F047BF">
            <w:pPr>
              <w:spacing w:before="120" w:after="120"/>
              <w:jc w:val="both"/>
              <w:rPr>
                <w:sz w:val="24"/>
                <w:szCs w:val="24"/>
              </w:rPr>
            </w:pPr>
            <w:r w:rsidRPr="009C6994">
              <w:rPr>
                <w:sz w:val="24"/>
                <w:szCs w:val="24"/>
              </w:rPr>
              <w:t xml:space="preserve">e) </w:t>
            </w:r>
            <w:proofErr w:type="spellStart"/>
            <w:r w:rsidRPr="009C6994">
              <w:rPr>
                <w:sz w:val="24"/>
                <w:szCs w:val="24"/>
              </w:rPr>
              <w:t>Chánh</w:t>
            </w:r>
            <w:proofErr w:type="spellEnd"/>
            <w:r w:rsidRPr="009C6994">
              <w:rPr>
                <w:sz w:val="24"/>
                <w:szCs w:val="24"/>
              </w:rPr>
              <w:t xml:space="preserve"> Thanh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II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III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65447D68" w14:textId="77777777" w:rsidR="00F047BF" w:rsidRPr="009C6994" w:rsidRDefault="00F047BF" w:rsidP="00F047BF">
            <w:pPr>
              <w:spacing w:before="120" w:after="120"/>
              <w:jc w:val="both"/>
              <w:rPr>
                <w:sz w:val="24"/>
                <w:szCs w:val="24"/>
              </w:rPr>
            </w:pPr>
            <w:r w:rsidRPr="009C6994">
              <w:rPr>
                <w:sz w:val="24"/>
                <w:szCs w:val="24"/>
              </w:rPr>
              <w:t xml:space="preserve">g)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thanh</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điện</w:t>
            </w:r>
            <w:proofErr w:type="spellEnd"/>
            <w:r w:rsidRPr="009C6994">
              <w:rPr>
                <w:sz w:val="24"/>
                <w:szCs w:val="24"/>
              </w:rPr>
              <w:t xml:space="preserve"> </w:t>
            </w:r>
            <w:proofErr w:type="spellStart"/>
            <w:r w:rsidRPr="009C6994">
              <w:rPr>
                <w:sz w:val="24"/>
                <w:szCs w:val="24"/>
              </w:rPr>
              <w:t>tử</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II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0F8BE164" w14:textId="77777777" w:rsidR="00F047BF" w:rsidRPr="009C6994" w:rsidRDefault="00F047BF" w:rsidP="00F047BF">
            <w:pPr>
              <w:spacing w:before="120" w:after="120"/>
              <w:jc w:val="both"/>
              <w:rPr>
                <w:sz w:val="24"/>
                <w:szCs w:val="24"/>
              </w:rPr>
            </w:pPr>
            <w:r w:rsidRPr="009C6994">
              <w:rPr>
                <w:sz w:val="24"/>
                <w:szCs w:val="24"/>
              </w:rPr>
              <w:t xml:space="preserve">h)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III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04526E4E" w14:textId="77777777" w:rsidR="00F047BF" w:rsidRPr="009C6994" w:rsidRDefault="00F047BF" w:rsidP="00F047BF">
            <w:pPr>
              <w:spacing w:before="120" w:after="120"/>
              <w:jc w:val="both"/>
              <w:rPr>
                <w:sz w:val="24"/>
                <w:szCs w:val="24"/>
              </w:rPr>
            </w:pPr>
            <w:r w:rsidRPr="009C6994">
              <w:rPr>
                <w:sz w:val="24"/>
                <w:szCs w:val="24"/>
              </w:rPr>
              <w:t xml:space="preserve">2.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p>
          <w:p w14:paraId="695E69EB"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Trạm</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128" w:name="tc_91"/>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6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28"/>
            <w:proofErr w:type="spellEnd"/>
            <w:r w:rsidRPr="009C6994">
              <w:rPr>
                <w:sz w:val="24"/>
                <w:szCs w:val="24"/>
              </w:rPr>
              <w:t>;</w:t>
            </w:r>
          </w:p>
          <w:p w14:paraId="6612566D"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129" w:name="tc_92"/>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c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điểm</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29</w:t>
            </w:r>
            <w:bookmarkEnd w:id="129"/>
            <w:r w:rsidRPr="009C6994">
              <w:rPr>
                <w:sz w:val="24"/>
                <w:szCs w:val="24"/>
              </w:rPr>
              <w:t xml:space="preserve">; </w:t>
            </w:r>
            <w:bookmarkStart w:id="130" w:name="tc_93"/>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30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30"/>
            <w:proofErr w:type="spellEnd"/>
            <w:r w:rsidRPr="009C6994">
              <w:rPr>
                <w:sz w:val="24"/>
                <w:szCs w:val="24"/>
              </w:rPr>
              <w:t>;</w:t>
            </w:r>
          </w:p>
          <w:p w14:paraId="688A8FAD"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Đồn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Đồn</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huy</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Ban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huy</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Cửa</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cảng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31" w:name="tc_94"/>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6</w:t>
            </w:r>
            <w:bookmarkEnd w:id="13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32" w:name="tc_95"/>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7</w:t>
            </w:r>
            <w:bookmarkEnd w:id="132"/>
            <w:r w:rsidRPr="009C6994">
              <w:rPr>
                <w:sz w:val="24"/>
                <w:szCs w:val="24"/>
              </w:rPr>
              <w:t xml:space="preserve">; </w:t>
            </w:r>
            <w:bookmarkStart w:id="133" w:name="tc_96"/>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13</w:t>
            </w:r>
            <w:bookmarkEnd w:id="133"/>
            <w:r w:rsidRPr="009C6994">
              <w:rPr>
                <w:sz w:val="24"/>
                <w:szCs w:val="24"/>
              </w:rPr>
              <w:t xml:space="preserve">; </w:t>
            </w:r>
            <w:bookmarkStart w:id="134" w:name="tc_97"/>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28c</w:t>
            </w:r>
            <w:bookmarkEnd w:id="134"/>
            <w:r w:rsidRPr="009C6994">
              <w:rPr>
                <w:sz w:val="24"/>
                <w:szCs w:val="24"/>
              </w:rPr>
              <w:t xml:space="preserve">; </w:t>
            </w:r>
            <w:bookmarkStart w:id="135" w:name="tc_98"/>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diêm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điểm</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29</w:t>
            </w:r>
            <w:bookmarkEnd w:id="13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36" w:name="tc_99"/>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30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36"/>
            <w:proofErr w:type="spellEnd"/>
            <w:r w:rsidRPr="009C6994">
              <w:rPr>
                <w:sz w:val="24"/>
                <w:szCs w:val="24"/>
              </w:rPr>
              <w:t>;</w:t>
            </w:r>
          </w:p>
          <w:p w14:paraId="26B6D842"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lastRenderedPageBreak/>
              <w:t>đội</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37" w:name="tc_100"/>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28c</w:t>
            </w:r>
            <w:bookmarkEnd w:id="137"/>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38" w:name="tc_101"/>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c </w:t>
            </w:r>
            <w:proofErr w:type="spellStart"/>
            <w:r w:rsidRPr="009C6994">
              <w:rPr>
                <w:sz w:val="24"/>
                <w:szCs w:val="24"/>
              </w:rPr>
              <w:t>và</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c </w:t>
            </w:r>
            <w:proofErr w:type="spellStart"/>
            <w:r w:rsidRPr="009C6994">
              <w:rPr>
                <w:sz w:val="24"/>
                <w:szCs w:val="24"/>
              </w:rPr>
              <w:t>và</w:t>
            </w:r>
            <w:proofErr w:type="spellEnd"/>
            <w:r w:rsidRPr="009C6994">
              <w:rPr>
                <w:sz w:val="24"/>
                <w:szCs w:val="24"/>
              </w:rPr>
              <w:t xml:space="preserve"> đ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29</w:t>
            </w:r>
            <w:bookmarkEnd w:id="13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39" w:name="tc_102"/>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39"/>
            <w:proofErr w:type="spellEnd"/>
            <w:r w:rsidRPr="009C6994">
              <w:rPr>
                <w:sz w:val="24"/>
                <w:szCs w:val="24"/>
              </w:rPr>
              <w:t>;</w:t>
            </w:r>
          </w:p>
          <w:p w14:paraId="4F9331D8" w14:textId="77777777" w:rsidR="00F047BF" w:rsidRPr="009C6994" w:rsidRDefault="00F047BF" w:rsidP="00F047BF">
            <w:pPr>
              <w:spacing w:before="120" w:after="120"/>
              <w:jc w:val="both"/>
              <w:rPr>
                <w:sz w:val="24"/>
                <w:szCs w:val="24"/>
              </w:rPr>
            </w:pPr>
            <w:r w:rsidRPr="009C6994">
              <w:rPr>
                <w:sz w:val="24"/>
                <w:szCs w:val="24"/>
              </w:rPr>
              <w:t xml:space="preserve">đ) </w:t>
            </w:r>
            <w:proofErr w:type="spellStart"/>
            <w:r w:rsidRPr="009C6994">
              <w:rPr>
                <w:sz w:val="24"/>
                <w:szCs w:val="24"/>
              </w:rPr>
              <w:t>Chỉ</w:t>
            </w:r>
            <w:proofErr w:type="spellEnd"/>
            <w:r w:rsidRPr="009C6994">
              <w:rPr>
                <w:sz w:val="24"/>
                <w:szCs w:val="24"/>
              </w:rPr>
              <w:t xml:space="preserve"> </w:t>
            </w:r>
            <w:proofErr w:type="spellStart"/>
            <w:r w:rsidRPr="009C6994">
              <w:rPr>
                <w:sz w:val="24"/>
                <w:szCs w:val="24"/>
              </w:rPr>
              <w:t>huy</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40" w:name="tc_103"/>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7</w:t>
            </w:r>
            <w:bookmarkEnd w:id="140"/>
            <w:r w:rsidRPr="009C6994">
              <w:rPr>
                <w:sz w:val="24"/>
                <w:szCs w:val="24"/>
              </w:rPr>
              <w:t xml:space="preserve">; </w:t>
            </w:r>
            <w:bookmarkStart w:id="141" w:name="tc_104"/>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13</w:t>
            </w:r>
            <w:bookmarkEnd w:id="14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42" w:name="tc_105"/>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28c</w:t>
            </w:r>
            <w:bookmarkEnd w:id="14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43" w:name="tc_106"/>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c </w:t>
            </w:r>
            <w:proofErr w:type="spellStart"/>
            <w:r w:rsidRPr="009C6994">
              <w:rPr>
                <w:sz w:val="24"/>
                <w:szCs w:val="24"/>
              </w:rPr>
              <w:t>và</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b, c </w:t>
            </w:r>
            <w:proofErr w:type="spellStart"/>
            <w:r w:rsidRPr="009C6994">
              <w:rPr>
                <w:sz w:val="24"/>
                <w:szCs w:val="24"/>
              </w:rPr>
              <w:t>và</w:t>
            </w:r>
            <w:proofErr w:type="spellEnd"/>
            <w:r w:rsidRPr="009C6994">
              <w:rPr>
                <w:sz w:val="24"/>
                <w:szCs w:val="24"/>
              </w:rPr>
              <w:t xml:space="preserve"> đ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29</w:t>
            </w:r>
            <w:bookmarkEnd w:id="14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44" w:name="tc_107"/>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44"/>
            <w:proofErr w:type="spellEnd"/>
            <w:r w:rsidRPr="009C6994">
              <w:rPr>
                <w:sz w:val="24"/>
                <w:szCs w:val="24"/>
              </w:rPr>
              <w:t>.</w:t>
            </w:r>
          </w:p>
          <w:p w14:paraId="5CEC0B73" w14:textId="77777777" w:rsidR="00F047BF" w:rsidRPr="009C6994" w:rsidRDefault="00F047BF" w:rsidP="00F047BF">
            <w:pPr>
              <w:spacing w:before="120" w:after="120"/>
              <w:jc w:val="both"/>
              <w:rPr>
                <w:sz w:val="24"/>
                <w:szCs w:val="24"/>
              </w:rPr>
            </w:pPr>
            <w:r w:rsidRPr="009C6994">
              <w:rPr>
                <w:sz w:val="24"/>
                <w:szCs w:val="24"/>
              </w:rPr>
              <w:t xml:space="preserve">3.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p>
          <w:p w14:paraId="66802EC4"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145" w:name="tc_108"/>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6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45"/>
            <w:proofErr w:type="spellEnd"/>
            <w:r w:rsidRPr="009C6994">
              <w:rPr>
                <w:sz w:val="24"/>
                <w:szCs w:val="24"/>
              </w:rPr>
              <w:t>;</w:t>
            </w:r>
          </w:p>
          <w:p w14:paraId="5E8EF5EF"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Trạm</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Trạm</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146" w:name="tc_109"/>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6</w:t>
            </w:r>
            <w:bookmarkEnd w:id="146"/>
            <w:r w:rsidRPr="009C6994">
              <w:rPr>
                <w:sz w:val="24"/>
                <w:szCs w:val="24"/>
              </w:rPr>
              <w:t xml:space="preserve">; </w:t>
            </w:r>
            <w:bookmarkStart w:id="147" w:name="tc_110"/>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13</w:t>
            </w:r>
            <w:bookmarkEnd w:id="147"/>
            <w:r w:rsidRPr="009C6994">
              <w:rPr>
                <w:sz w:val="24"/>
                <w:szCs w:val="24"/>
              </w:rPr>
              <w:t xml:space="preserve">; </w:t>
            </w:r>
            <w:bookmarkStart w:id="148" w:name="tc_111"/>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điểm</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29</w:t>
            </w:r>
            <w:bookmarkEnd w:id="148"/>
            <w:r w:rsidRPr="009C6994">
              <w:rPr>
                <w:sz w:val="24"/>
                <w:szCs w:val="24"/>
              </w:rPr>
              <w:t xml:space="preserve">; </w:t>
            </w:r>
            <w:bookmarkStart w:id="149" w:name="tc_112"/>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30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49"/>
            <w:proofErr w:type="spellEnd"/>
            <w:r w:rsidRPr="009C6994">
              <w:rPr>
                <w:sz w:val="24"/>
                <w:szCs w:val="24"/>
              </w:rPr>
              <w:t>;</w:t>
            </w:r>
          </w:p>
          <w:p w14:paraId="2D7DBEC5"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50" w:name="tc_113"/>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6</w:t>
            </w:r>
            <w:bookmarkEnd w:id="150"/>
            <w:r w:rsidRPr="009C6994">
              <w:rPr>
                <w:sz w:val="24"/>
                <w:szCs w:val="24"/>
              </w:rPr>
              <w:t xml:space="preserve">; </w:t>
            </w:r>
            <w:bookmarkStart w:id="151" w:name="tc_114"/>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13</w:t>
            </w:r>
            <w:bookmarkEnd w:id="151"/>
            <w:r w:rsidRPr="009C6994">
              <w:rPr>
                <w:sz w:val="24"/>
                <w:szCs w:val="24"/>
              </w:rPr>
              <w:t xml:space="preserve">; </w:t>
            </w:r>
            <w:bookmarkStart w:id="152" w:name="tc_115"/>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28c</w:t>
            </w:r>
            <w:bookmarkEnd w:id="152"/>
            <w:r w:rsidRPr="009C6994">
              <w:rPr>
                <w:sz w:val="24"/>
                <w:szCs w:val="24"/>
              </w:rPr>
              <w:t xml:space="preserve">; </w:t>
            </w:r>
            <w:bookmarkStart w:id="153" w:name="tc_116"/>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lastRenderedPageBreak/>
              <w:t>điểm</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29</w:t>
            </w:r>
            <w:bookmarkEnd w:id="15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54" w:name="tc_117"/>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30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54"/>
            <w:proofErr w:type="spellEnd"/>
            <w:r w:rsidRPr="009C6994">
              <w:rPr>
                <w:sz w:val="24"/>
                <w:szCs w:val="24"/>
              </w:rPr>
              <w:t>;</w:t>
            </w:r>
          </w:p>
          <w:p w14:paraId="4C0C6973"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trinh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đặc</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55" w:name="tc_118"/>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6</w:t>
            </w:r>
            <w:bookmarkEnd w:id="155"/>
            <w:r w:rsidRPr="009C6994">
              <w:rPr>
                <w:sz w:val="24"/>
                <w:szCs w:val="24"/>
              </w:rPr>
              <w:t xml:space="preserve">; </w:t>
            </w:r>
            <w:bookmarkStart w:id="156" w:name="tc_119"/>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13</w:t>
            </w:r>
            <w:bookmarkEnd w:id="156"/>
            <w:r w:rsidRPr="009C6994">
              <w:rPr>
                <w:sz w:val="24"/>
                <w:szCs w:val="24"/>
              </w:rPr>
              <w:t xml:space="preserve">; </w:t>
            </w:r>
            <w:bookmarkStart w:id="157" w:name="tc_120"/>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28c</w:t>
            </w:r>
            <w:bookmarkEnd w:id="157"/>
            <w:r w:rsidRPr="009C6994">
              <w:rPr>
                <w:sz w:val="24"/>
                <w:szCs w:val="24"/>
              </w:rPr>
              <w:t xml:space="preserve">; </w:t>
            </w:r>
            <w:bookmarkStart w:id="158" w:name="tc_121"/>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điểm</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điểm</w:t>
            </w:r>
            <w:proofErr w:type="spellEnd"/>
            <w:r w:rsidRPr="009C6994">
              <w:rPr>
                <w:sz w:val="24"/>
                <w:szCs w:val="24"/>
              </w:rPr>
              <w:t xml:space="preserve"> đ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29</w:t>
            </w:r>
            <w:bookmarkEnd w:id="15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59" w:name="tc_122"/>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59"/>
            <w:proofErr w:type="spellEnd"/>
            <w:r w:rsidRPr="009C6994">
              <w:rPr>
                <w:sz w:val="24"/>
                <w:szCs w:val="24"/>
              </w:rPr>
              <w:t>;</w:t>
            </w:r>
          </w:p>
          <w:p w14:paraId="13365179" w14:textId="77777777" w:rsidR="00F047BF" w:rsidRPr="009C6994" w:rsidRDefault="00F047BF" w:rsidP="00F047BF">
            <w:pPr>
              <w:spacing w:before="120" w:after="120"/>
              <w:jc w:val="both"/>
              <w:rPr>
                <w:sz w:val="24"/>
                <w:szCs w:val="24"/>
              </w:rPr>
            </w:pPr>
            <w:r w:rsidRPr="009C6994">
              <w:rPr>
                <w:sz w:val="24"/>
                <w:szCs w:val="24"/>
              </w:rPr>
              <w:t xml:space="preserve">đ)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Vùng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Pháp</w:t>
            </w:r>
            <w:proofErr w:type="spellEnd"/>
            <w:r w:rsidRPr="009C6994">
              <w:rPr>
                <w:sz w:val="24"/>
                <w:szCs w:val="24"/>
              </w:rPr>
              <w:t xml:space="preserve"> </w:t>
            </w:r>
            <w:proofErr w:type="spellStart"/>
            <w:r w:rsidRPr="009C6994">
              <w:rPr>
                <w:sz w:val="24"/>
                <w:szCs w:val="24"/>
              </w:rPr>
              <w:t>luật</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60" w:name="tc_123"/>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6</w:t>
            </w:r>
            <w:bookmarkEnd w:id="160"/>
            <w:r w:rsidRPr="009C6994">
              <w:rPr>
                <w:sz w:val="24"/>
                <w:szCs w:val="24"/>
              </w:rPr>
              <w:t xml:space="preserve">; </w:t>
            </w:r>
            <w:bookmarkStart w:id="161" w:name="tc_124"/>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13</w:t>
            </w:r>
            <w:bookmarkEnd w:id="16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62" w:name="tc_125"/>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28c</w:t>
            </w:r>
            <w:bookmarkEnd w:id="162"/>
            <w:r w:rsidRPr="009C6994">
              <w:rPr>
                <w:sz w:val="24"/>
                <w:szCs w:val="24"/>
              </w:rPr>
              <w:t xml:space="preserve">; </w:t>
            </w:r>
            <w:bookmarkStart w:id="163" w:name="tc_126"/>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điểm</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điểm</w:t>
            </w:r>
            <w:proofErr w:type="spellEnd"/>
            <w:r w:rsidRPr="009C6994">
              <w:rPr>
                <w:sz w:val="24"/>
                <w:szCs w:val="24"/>
              </w:rPr>
              <w:t xml:space="preserve"> đ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29</w:t>
            </w:r>
            <w:bookmarkEnd w:id="16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64" w:name="tc_127"/>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64"/>
            <w:proofErr w:type="spellEnd"/>
            <w:r w:rsidRPr="009C6994">
              <w:rPr>
                <w:sz w:val="24"/>
                <w:szCs w:val="24"/>
              </w:rPr>
              <w:t>;</w:t>
            </w:r>
          </w:p>
          <w:p w14:paraId="25E049A1" w14:textId="77777777" w:rsidR="00F047BF" w:rsidRPr="009C6994" w:rsidRDefault="00F047BF" w:rsidP="00F047BF">
            <w:pPr>
              <w:spacing w:before="120" w:after="120"/>
              <w:jc w:val="both"/>
              <w:rPr>
                <w:sz w:val="24"/>
                <w:szCs w:val="24"/>
              </w:rPr>
            </w:pPr>
            <w:r w:rsidRPr="009C6994">
              <w:rPr>
                <w:sz w:val="24"/>
                <w:szCs w:val="24"/>
              </w:rPr>
              <w:t xml:space="preserve">e) Tư </w:t>
            </w:r>
            <w:proofErr w:type="spellStart"/>
            <w:r w:rsidRPr="009C6994">
              <w:rPr>
                <w:sz w:val="24"/>
                <w:szCs w:val="24"/>
              </w:rPr>
              <w:t>lệnh</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Việt</w:t>
            </w:r>
            <w:proofErr w:type="spellEnd"/>
            <w:r w:rsidRPr="009C6994">
              <w:rPr>
                <w:sz w:val="24"/>
                <w:szCs w:val="24"/>
              </w:rPr>
              <w:t xml:space="preserve"> Nam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65" w:name="tc_128"/>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6</w:t>
            </w:r>
            <w:bookmarkEnd w:id="165"/>
            <w:r w:rsidRPr="009C6994">
              <w:rPr>
                <w:sz w:val="24"/>
                <w:szCs w:val="24"/>
              </w:rPr>
              <w:t xml:space="preserve">; </w:t>
            </w:r>
            <w:bookmarkStart w:id="166" w:name="tc_129"/>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13</w:t>
            </w:r>
            <w:bookmarkEnd w:id="16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67" w:name="tc_130"/>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28c</w:t>
            </w:r>
            <w:bookmarkEnd w:id="167"/>
            <w:r w:rsidRPr="009C6994">
              <w:rPr>
                <w:sz w:val="24"/>
                <w:szCs w:val="24"/>
              </w:rPr>
              <w:t xml:space="preserve">; </w:t>
            </w:r>
            <w:bookmarkStart w:id="168" w:name="tc_131"/>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điểm</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điểm</w:t>
            </w:r>
            <w:proofErr w:type="spellEnd"/>
            <w:r w:rsidRPr="009C6994">
              <w:rPr>
                <w:sz w:val="24"/>
                <w:szCs w:val="24"/>
              </w:rPr>
              <w:t xml:space="preserve"> đ </w:t>
            </w:r>
            <w:proofErr w:type="spellStart"/>
            <w:r w:rsidRPr="009C6994">
              <w:rPr>
                <w:sz w:val="24"/>
                <w:szCs w:val="24"/>
              </w:rPr>
              <w:t>khoản</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29</w:t>
            </w:r>
            <w:bookmarkEnd w:id="16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69" w:name="tc_132"/>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69"/>
            <w:proofErr w:type="spellEnd"/>
            <w:r w:rsidRPr="009C6994">
              <w:rPr>
                <w:sz w:val="24"/>
                <w:szCs w:val="24"/>
              </w:rPr>
              <w:t>.</w:t>
            </w:r>
          </w:p>
          <w:p w14:paraId="28756195" w14:textId="77777777" w:rsidR="00F047BF" w:rsidRPr="009C6994" w:rsidRDefault="00F047BF" w:rsidP="00F047BF">
            <w:pPr>
              <w:spacing w:before="120" w:after="120"/>
              <w:jc w:val="both"/>
              <w:rPr>
                <w:sz w:val="24"/>
                <w:szCs w:val="24"/>
              </w:rPr>
            </w:pPr>
            <w:r w:rsidRPr="009C6994">
              <w:rPr>
                <w:sz w:val="24"/>
                <w:szCs w:val="24"/>
              </w:rPr>
              <w:t xml:space="preserve">4.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p>
          <w:p w14:paraId="3A2D5E88"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soát</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phố</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trung</w:t>
            </w:r>
            <w:proofErr w:type="spellEnd"/>
            <w:r w:rsidRPr="009C6994">
              <w:rPr>
                <w:sz w:val="24"/>
                <w:szCs w:val="24"/>
              </w:rPr>
              <w:t xml:space="preserve"> </w:t>
            </w:r>
            <w:proofErr w:type="spellStart"/>
            <w:r w:rsidRPr="009C6994">
              <w:rPr>
                <w:sz w:val="24"/>
                <w:szCs w:val="24"/>
              </w:rPr>
              <w:t>ương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lastRenderedPageBreak/>
              <w:t>quan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70" w:name="tc_133"/>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15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70"/>
            <w:proofErr w:type="spellEnd"/>
            <w:r w:rsidRPr="009C6994">
              <w:rPr>
                <w:sz w:val="24"/>
                <w:szCs w:val="24"/>
              </w:rPr>
              <w:t>;</w:t>
            </w:r>
          </w:p>
          <w:p w14:paraId="7990533B" w14:textId="77777777" w:rsidR="00F047BF" w:rsidRPr="009C6994" w:rsidRDefault="00F047BF" w:rsidP="00F047BF">
            <w:pPr>
              <w:spacing w:before="120" w:after="120"/>
              <w:jc w:val="both"/>
              <w:rPr>
                <w:sz w:val="24"/>
                <w:szCs w:val="24"/>
              </w:rPr>
            </w:pPr>
            <w:r w:rsidRPr="009C6994">
              <w:rPr>
                <w:sz w:val="24"/>
                <w:szCs w:val="24"/>
              </w:rPr>
              <w:t xml:space="preserve">b)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soát</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phố</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trung</w:t>
            </w:r>
            <w:proofErr w:type="spellEnd"/>
            <w:r w:rsidRPr="009C6994">
              <w:rPr>
                <w:sz w:val="24"/>
                <w:szCs w:val="24"/>
              </w:rPr>
              <w:t xml:space="preserve"> </w:t>
            </w:r>
            <w:proofErr w:type="spellStart"/>
            <w:r w:rsidRPr="009C6994">
              <w:rPr>
                <w:sz w:val="24"/>
                <w:szCs w:val="24"/>
              </w:rPr>
              <w:t>ương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hình</w:t>
            </w:r>
            <w:proofErr w:type="spellEnd"/>
            <w:r w:rsidRPr="009C6994">
              <w:rPr>
                <w:sz w:val="24"/>
                <w:szCs w:val="24"/>
              </w:rPr>
              <w:t xml:space="preserve"> </w:t>
            </w:r>
            <w:proofErr w:type="spellStart"/>
            <w:r w:rsidRPr="009C6994">
              <w:rPr>
                <w:sz w:val="24"/>
                <w:szCs w:val="24"/>
              </w:rPr>
              <w:t>sự</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soát</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soát</w:t>
            </w:r>
            <w:proofErr w:type="spellEnd"/>
            <w:r w:rsidRPr="009C6994">
              <w:rPr>
                <w:sz w:val="24"/>
                <w:szCs w:val="24"/>
              </w:rPr>
              <w:t xml:space="preserve"> </w:t>
            </w:r>
            <w:proofErr w:type="spellStart"/>
            <w:r w:rsidRPr="009C6994">
              <w:rPr>
                <w:sz w:val="24"/>
                <w:szCs w:val="24"/>
              </w:rPr>
              <w:t>trên</w:t>
            </w:r>
            <w:proofErr w:type="spellEnd"/>
            <w:r w:rsidRPr="009C6994">
              <w:rPr>
                <w:sz w:val="24"/>
                <w:szCs w:val="24"/>
              </w:rPr>
              <w:t xml:space="preserve"> </w:t>
            </w:r>
            <w:proofErr w:type="spellStart"/>
            <w:r w:rsidRPr="009C6994">
              <w:rPr>
                <w:sz w:val="24"/>
                <w:szCs w:val="24"/>
              </w:rPr>
              <w:t>biển</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soát</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w:t>
            </w:r>
            <w:proofErr w:type="spellStart"/>
            <w:r w:rsidRPr="009C6994">
              <w:rPr>
                <w:sz w:val="24"/>
                <w:szCs w:val="24"/>
              </w:rPr>
              <w:t>hàng</w:t>
            </w:r>
            <w:proofErr w:type="spellEnd"/>
            <w:r w:rsidRPr="009C6994">
              <w:rPr>
                <w:sz w:val="24"/>
                <w:szCs w:val="24"/>
              </w:rPr>
              <w:t xml:space="preserve"> </w:t>
            </w:r>
            <w:proofErr w:type="spellStart"/>
            <w:r w:rsidRPr="009C6994">
              <w:rPr>
                <w:sz w:val="24"/>
                <w:szCs w:val="24"/>
              </w:rPr>
              <w:t>giả</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bảo</w:t>
            </w:r>
            <w:proofErr w:type="spellEnd"/>
            <w:r w:rsidRPr="009C6994">
              <w:rPr>
                <w:sz w:val="24"/>
                <w:szCs w:val="24"/>
              </w:rPr>
              <w:t xml:space="preserve"> </w:t>
            </w:r>
            <w:proofErr w:type="spellStart"/>
            <w:r w:rsidRPr="009C6994">
              <w:rPr>
                <w:sz w:val="24"/>
                <w:szCs w:val="24"/>
              </w:rPr>
              <w:t>vệ</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sở</w:t>
            </w:r>
            <w:proofErr w:type="spellEnd"/>
            <w:r w:rsidRPr="009C6994">
              <w:rPr>
                <w:sz w:val="24"/>
                <w:szCs w:val="24"/>
              </w:rPr>
              <w:t xml:space="preserve"> </w:t>
            </w:r>
            <w:proofErr w:type="spellStart"/>
            <w:r w:rsidRPr="009C6994">
              <w:rPr>
                <w:sz w:val="24"/>
                <w:szCs w:val="24"/>
              </w:rPr>
              <w:t>hữu</w:t>
            </w:r>
            <w:proofErr w:type="spellEnd"/>
            <w:r w:rsidRPr="009C6994">
              <w:rPr>
                <w:sz w:val="24"/>
                <w:szCs w:val="24"/>
              </w:rPr>
              <w:t xml:space="preserve"> </w:t>
            </w:r>
            <w:proofErr w:type="spellStart"/>
            <w:r w:rsidRPr="009C6994">
              <w:rPr>
                <w:sz w:val="24"/>
                <w:szCs w:val="24"/>
              </w:rPr>
              <w:t>trí</w:t>
            </w:r>
            <w:proofErr w:type="spellEnd"/>
            <w:r w:rsidRPr="009C6994">
              <w:rPr>
                <w:sz w:val="24"/>
                <w:szCs w:val="24"/>
              </w:rPr>
              <w:t xml:space="preserve"> </w:t>
            </w:r>
            <w:proofErr w:type="spellStart"/>
            <w:r w:rsidRPr="009C6994">
              <w:rPr>
                <w:sz w:val="24"/>
                <w:szCs w:val="24"/>
              </w:rPr>
              <w:t>tuệ</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Chi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71" w:name="tc_134"/>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15</w:t>
            </w:r>
            <w:bookmarkEnd w:id="171"/>
            <w:r w:rsidRPr="009C6994">
              <w:rPr>
                <w:sz w:val="24"/>
                <w:szCs w:val="24"/>
              </w:rPr>
              <w:t xml:space="preserve">; </w:t>
            </w:r>
            <w:bookmarkStart w:id="172" w:name="tc_135"/>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28c</w:t>
            </w:r>
            <w:bookmarkEnd w:id="17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73" w:name="tc_136"/>
            <w:proofErr w:type="spellStart"/>
            <w:r w:rsidRPr="009C6994">
              <w:rPr>
                <w:sz w:val="24"/>
                <w:szCs w:val="24"/>
              </w:rPr>
              <w:t>điểm</w:t>
            </w:r>
            <w:proofErr w:type="spellEnd"/>
            <w:r w:rsidRPr="009C6994">
              <w:rPr>
                <w:sz w:val="24"/>
                <w:szCs w:val="24"/>
              </w:rPr>
              <w:t xml:space="preserve"> a, b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w:t>
            </w:r>
            <w:bookmarkEnd w:id="173"/>
            <w:r w:rsidRPr="009C6994">
              <w:rPr>
                <w:sz w:val="24"/>
                <w:szCs w:val="24"/>
              </w:rPr>
              <w:t xml:space="preserve">; </w:t>
            </w:r>
            <w:bookmarkStart w:id="174" w:name="tc_137"/>
            <w:proofErr w:type="spellStart"/>
            <w:r w:rsidRPr="009C6994">
              <w:rPr>
                <w:sz w:val="24"/>
                <w:szCs w:val="24"/>
              </w:rPr>
              <w:t>điểm</w:t>
            </w:r>
            <w:proofErr w:type="spellEnd"/>
            <w:r w:rsidRPr="009C6994">
              <w:rPr>
                <w:sz w:val="24"/>
                <w:szCs w:val="24"/>
              </w:rPr>
              <w:t xml:space="preserve"> e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31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74"/>
            <w:proofErr w:type="spellEnd"/>
            <w:r w:rsidRPr="009C6994">
              <w:rPr>
                <w:sz w:val="24"/>
                <w:szCs w:val="24"/>
              </w:rPr>
              <w:t>;</w:t>
            </w:r>
          </w:p>
          <w:p w14:paraId="30D5F7BE"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kiểm</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sau</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phố</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trung</w:t>
            </w:r>
            <w:proofErr w:type="spellEnd"/>
            <w:r w:rsidRPr="009C6994">
              <w:rPr>
                <w:sz w:val="24"/>
                <w:szCs w:val="24"/>
              </w:rPr>
              <w:t xml:space="preserve"> </w:t>
            </w:r>
            <w:proofErr w:type="spellStart"/>
            <w:r w:rsidRPr="009C6994">
              <w:rPr>
                <w:sz w:val="24"/>
                <w:szCs w:val="24"/>
              </w:rPr>
              <w:t>ương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75" w:name="tc_138"/>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15</w:t>
            </w:r>
            <w:bookmarkEnd w:id="17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76" w:name="tc_139"/>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28c</w:t>
            </w:r>
            <w:bookmarkEnd w:id="17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77" w:name="tc_140"/>
            <w:proofErr w:type="spellStart"/>
            <w:r w:rsidRPr="009C6994">
              <w:rPr>
                <w:sz w:val="24"/>
                <w:szCs w:val="24"/>
              </w:rPr>
              <w:t>điểm</w:t>
            </w:r>
            <w:proofErr w:type="spellEnd"/>
            <w:r w:rsidRPr="009C6994">
              <w:rPr>
                <w:sz w:val="24"/>
                <w:szCs w:val="24"/>
              </w:rPr>
              <w:t xml:space="preserve"> a, b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w:t>
            </w:r>
            <w:bookmarkEnd w:id="177"/>
            <w:r w:rsidRPr="009C6994">
              <w:rPr>
                <w:sz w:val="24"/>
                <w:szCs w:val="24"/>
              </w:rPr>
              <w:t xml:space="preserve">; </w:t>
            </w:r>
            <w:bookmarkStart w:id="178" w:name="tc_141"/>
            <w:proofErr w:type="spellStart"/>
            <w:r w:rsidRPr="009C6994">
              <w:rPr>
                <w:sz w:val="24"/>
                <w:szCs w:val="24"/>
              </w:rPr>
              <w:t>điểm</w:t>
            </w:r>
            <w:proofErr w:type="spellEnd"/>
            <w:r w:rsidRPr="009C6994">
              <w:rPr>
                <w:sz w:val="24"/>
                <w:szCs w:val="24"/>
              </w:rPr>
              <w:t xml:space="preserve"> e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31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78"/>
            <w:proofErr w:type="spellEnd"/>
            <w:r w:rsidRPr="009C6994">
              <w:rPr>
                <w:sz w:val="24"/>
                <w:szCs w:val="24"/>
              </w:rPr>
              <w:t>;</w:t>
            </w:r>
          </w:p>
          <w:p w14:paraId="1B8E10DD" w14:textId="77777777" w:rsidR="00F047BF" w:rsidRPr="009C6994" w:rsidRDefault="00F047BF" w:rsidP="00F047BF">
            <w:pPr>
              <w:spacing w:before="120" w:after="120"/>
              <w:jc w:val="both"/>
              <w:rPr>
                <w:sz w:val="24"/>
                <w:szCs w:val="24"/>
              </w:rPr>
            </w:pPr>
            <w:r w:rsidRPr="009C6994">
              <w:rPr>
                <w:sz w:val="24"/>
                <w:szCs w:val="24"/>
              </w:rPr>
              <w:t xml:space="preserve">d)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Hải</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79" w:name="tc_142"/>
            <w:proofErr w:type="spellStart"/>
            <w:r w:rsidRPr="009C6994">
              <w:rPr>
                <w:sz w:val="24"/>
                <w:szCs w:val="24"/>
              </w:rPr>
              <w:t>khoản</w:t>
            </w:r>
            <w:proofErr w:type="spellEnd"/>
            <w:r w:rsidRPr="009C6994">
              <w:rPr>
                <w:sz w:val="24"/>
                <w:szCs w:val="24"/>
              </w:rPr>
              <w:t xml:space="preserve"> 1, 2, 3, 4, 5, 6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7 </w:t>
            </w:r>
            <w:proofErr w:type="spellStart"/>
            <w:r w:rsidRPr="009C6994">
              <w:rPr>
                <w:sz w:val="24"/>
                <w:szCs w:val="24"/>
              </w:rPr>
              <w:t>Điều</w:t>
            </w:r>
            <w:proofErr w:type="spellEnd"/>
            <w:r w:rsidRPr="009C6994">
              <w:rPr>
                <w:sz w:val="24"/>
                <w:szCs w:val="24"/>
              </w:rPr>
              <w:t xml:space="preserve"> 15</w:t>
            </w:r>
            <w:bookmarkEnd w:id="179"/>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80" w:name="tc_143"/>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28c</w:t>
            </w:r>
            <w:bookmarkEnd w:id="180"/>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81" w:name="tc_144"/>
            <w:proofErr w:type="spellStart"/>
            <w:r w:rsidRPr="009C6994">
              <w:rPr>
                <w:sz w:val="24"/>
                <w:szCs w:val="24"/>
              </w:rPr>
              <w:t>điểm</w:t>
            </w:r>
            <w:proofErr w:type="spellEnd"/>
            <w:r w:rsidRPr="009C6994">
              <w:rPr>
                <w:sz w:val="24"/>
                <w:szCs w:val="24"/>
              </w:rPr>
              <w:t xml:space="preserve"> a, b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w:t>
            </w:r>
            <w:bookmarkEnd w:id="181"/>
            <w:r w:rsidRPr="009C6994">
              <w:rPr>
                <w:sz w:val="24"/>
                <w:szCs w:val="24"/>
              </w:rPr>
              <w:t xml:space="preserve">; </w:t>
            </w:r>
            <w:bookmarkStart w:id="182" w:name="tc_145"/>
            <w:proofErr w:type="spellStart"/>
            <w:r w:rsidRPr="009C6994">
              <w:rPr>
                <w:sz w:val="24"/>
                <w:szCs w:val="24"/>
              </w:rPr>
              <w:t>điểm</w:t>
            </w:r>
            <w:proofErr w:type="spellEnd"/>
            <w:r w:rsidRPr="009C6994">
              <w:rPr>
                <w:sz w:val="24"/>
                <w:szCs w:val="24"/>
              </w:rPr>
              <w:t xml:space="preserve"> e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31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82"/>
            <w:proofErr w:type="spellEnd"/>
            <w:r w:rsidRPr="009C6994">
              <w:rPr>
                <w:sz w:val="24"/>
                <w:szCs w:val="24"/>
              </w:rPr>
              <w:t>.</w:t>
            </w:r>
          </w:p>
          <w:p w14:paraId="3429A3C9" w14:textId="77777777" w:rsidR="00F047BF" w:rsidRPr="009C6994" w:rsidRDefault="00F047BF" w:rsidP="00F047BF">
            <w:pPr>
              <w:spacing w:before="120" w:after="120"/>
              <w:jc w:val="both"/>
              <w:rPr>
                <w:sz w:val="24"/>
                <w:szCs w:val="24"/>
              </w:rPr>
            </w:pPr>
            <w:r w:rsidRPr="009C6994">
              <w:rPr>
                <w:sz w:val="24"/>
                <w:szCs w:val="24"/>
              </w:rPr>
              <w:t xml:space="preserve">5.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p>
          <w:p w14:paraId="3C7D2405"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p>
          <w:p w14:paraId="27DBB107" w14:textId="77777777" w:rsidR="00F047BF" w:rsidRPr="009C6994" w:rsidRDefault="00F047BF" w:rsidP="00F047BF">
            <w:pPr>
              <w:spacing w:before="120" w:after="120"/>
              <w:jc w:val="both"/>
              <w:rPr>
                <w:sz w:val="24"/>
                <w:szCs w:val="24"/>
              </w:rPr>
            </w:pPr>
            <w:proofErr w:type="spellStart"/>
            <w:r w:rsidRPr="009C6994">
              <w:rPr>
                <w:sz w:val="24"/>
                <w:szCs w:val="24"/>
              </w:rPr>
              <w:lastRenderedPageBreak/>
              <w:t>Cục</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83" w:name="tc_146"/>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15</w:t>
            </w:r>
            <w:bookmarkEnd w:id="18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84" w:name="tc_147"/>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28</w:t>
            </w:r>
            <w:bookmarkEnd w:id="184"/>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85" w:name="tc_148"/>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28a</w:t>
            </w:r>
            <w:bookmarkEnd w:id="18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86" w:name="tc_149"/>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28b</w:t>
            </w:r>
            <w:bookmarkEnd w:id="18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87" w:name="tc_150"/>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28c</w:t>
            </w:r>
            <w:bookmarkEnd w:id="187"/>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88" w:name="tc_151"/>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29</w:t>
            </w:r>
            <w:bookmarkEnd w:id="18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89" w:name="tc_152"/>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w:t>
            </w:r>
            <w:bookmarkEnd w:id="189"/>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90" w:name="tc_153"/>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31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90"/>
            <w:proofErr w:type="spellEnd"/>
            <w:r w:rsidRPr="009C6994">
              <w:rPr>
                <w:sz w:val="24"/>
                <w:szCs w:val="24"/>
              </w:rPr>
              <w:t>;</w:t>
            </w:r>
          </w:p>
          <w:p w14:paraId="322331E2"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91" w:name="tc_154"/>
            <w:proofErr w:type="spellStart"/>
            <w:r w:rsidRPr="009C6994">
              <w:rPr>
                <w:sz w:val="24"/>
                <w:szCs w:val="24"/>
              </w:rPr>
              <w:t>khoản</w:t>
            </w:r>
            <w:proofErr w:type="spellEnd"/>
            <w:r w:rsidRPr="009C6994">
              <w:rPr>
                <w:sz w:val="24"/>
                <w:szCs w:val="24"/>
              </w:rPr>
              <w:t xml:space="preserve"> 1, 2, 3, 4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15</w:t>
            </w:r>
            <w:bookmarkEnd w:id="19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92" w:name="tc_155"/>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28; </w:t>
            </w:r>
            <w:proofErr w:type="spellStart"/>
            <w:r w:rsidRPr="009C6994">
              <w:rPr>
                <w:sz w:val="24"/>
                <w:szCs w:val="24"/>
              </w:rPr>
              <w:t>Điều</w:t>
            </w:r>
            <w:proofErr w:type="spellEnd"/>
            <w:r w:rsidRPr="009C6994">
              <w:rPr>
                <w:sz w:val="24"/>
                <w:szCs w:val="24"/>
              </w:rPr>
              <w:t xml:space="preserve"> 28a</w:t>
            </w:r>
            <w:bookmarkEnd w:id="19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93" w:name="tc_156"/>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28b</w:t>
            </w:r>
            <w:bookmarkEnd w:id="193"/>
            <w:r w:rsidRPr="009C6994">
              <w:rPr>
                <w:sz w:val="24"/>
                <w:szCs w:val="24"/>
              </w:rPr>
              <w:t xml:space="preserve">; </w:t>
            </w:r>
            <w:bookmarkStart w:id="194" w:name="tc_157"/>
            <w:proofErr w:type="spellStart"/>
            <w:r w:rsidRPr="009C6994">
              <w:rPr>
                <w:sz w:val="24"/>
                <w:szCs w:val="24"/>
              </w:rPr>
              <w:t>Điều</w:t>
            </w:r>
            <w:proofErr w:type="spellEnd"/>
            <w:r w:rsidRPr="009C6994">
              <w:rPr>
                <w:sz w:val="24"/>
                <w:szCs w:val="24"/>
              </w:rPr>
              <w:t xml:space="preserve"> 28c</w:t>
            </w:r>
            <w:bookmarkEnd w:id="194"/>
            <w:r w:rsidRPr="009C6994">
              <w:rPr>
                <w:sz w:val="24"/>
                <w:szCs w:val="24"/>
              </w:rPr>
              <w:t xml:space="preserve">; </w:t>
            </w:r>
            <w:proofErr w:type="spellStart"/>
            <w:r w:rsidRPr="009C6994">
              <w:rPr>
                <w:sz w:val="24"/>
                <w:szCs w:val="24"/>
              </w:rPr>
              <w:t>Điều</w:t>
            </w:r>
            <w:proofErr w:type="spellEnd"/>
            <w:r w:rsidRPr="009C6994">
              <w:rPr>
                <w:sz w:val="24"/>
                <w:szCs w:val="24"/>
              </w:rPr>
              <w:t xml:space="preserve"> 29c; </w:t>
            </w:r>
            <w:bookmarkStart w:id="195" w:name="tc_158"/>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w:t>
            </w:r>
            <w:bookmarkEnd w:id="19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196" w:name="tc_159"/>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31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196"/>
            <w:proofErr w:type="spellEnd"/>
            <w:r w:rsidRPr="009C6994">
              <w:rPr>
                <w:sz w:val="24"/>
                <w:szCs w:val="24"/>
              </w:rPr>
              <w:t>;</w:t>
            </w:r>
          </w:p>
          <w:p w14:paraId="0B3D8ADD"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Tổng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thị</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197" w:name="tc_160"/>
            <w:proofErr w:type="spellStart"/>
            <w:r w:rsidRPr="009C6994">
              <w:rPr>
                <w:sz w:val="24"/>
                <w:szCs w:val="24"/>
              </w:rPr>
              <w:t>Điều</w:t>
            </w:r>
            <w:proofErr w:type="spellEnd"/>
            <w:r w:rsidRPr="009C6994">
              <w:rPr>
                <w:sz w:val="24"/>
                <w:szCs w:val="24"/>
              </w:rPr>
              <w:t xml:space="preserve"> 15; </w:t>
            </w:r>
            <w:proofErr w:type="spellStart"/>
            <w:r w:rsidRPr="009C6994">
              <w:rPr>
                <w:sz w:val="24"/>
                <w:szCs w:val="24"/>
              </w:rPr>
              <w:t>Điều</w:t>
            </w:r>
            <w:proofErr w:type="spellEnd"/>
            <w:r w:rsidRPr="009C6994">
              <w:rPr>
                <w:sz w:val="24"/>
                <w:szCs w:val="24"/>
              </w:rPr>
              <w:t xml:space="preserve"> 28</w:t>
            </w:r>
            <w:bookmarkEnd w:id="197"/>
            <w:r w:rsidRPr="009C6994">
              <w:rPr>
                <w:sz w:val="24"/>
                <w:szCs w:val="24"/>
              </w:rPr>
              <w:t xml:space="preserve">; </w:t>
            </w:r>
            <w:bookmarkStart w:id="198" w:name="tc_161"/>
            <w:proofErr w:type="spellStart"/>
            <w:r w:rsidRPr="009C6994">
              <w:rPr>
                <w:sz w:val="24"/>
                <w:szCs w:val="24"/>
              </w:rPr>
              <w:t>Điều</w:t>
            </w:r>
            <w:proofErr w:type="spellEnd"/>
            <w:r w:rsidRPr="009C6994">
              <w:rPr>
                <w:sz w:val="24"/>
                <w:szCs w:val="24"/>
              </w:rPr>
              <w:t xml:space="preserve"> 28a; </w:t>
            </w:r>
            <w:proofErr w:type="spellStart"/>
            <w:r w:rsidRPr="009C6994">
              <w:rPr>
                <w:sz w:val="24"/>
                <w:szCs w:val="24"/>
              </w:rPr>
              <w:t>Điều</w:t>
            </w:r>
            <w:proofErr w:type="spellEnd"/>
            <w:r w:rsidRPr="009C6994">
              <w:rPr>
                <w:sz w:val="24"/>
                <w:szCs w:val="24"/>
              </w:rPr>
              <w:t xml:space="preserve"> 28b</w:t>
            </w:r>
            <w:bookmarkEnd w:id="198"/>
            <w:r w:rsidRPr="009C6994">
              <w:rPr>
                <w:sz w:val="24"/>
                <w:szCs w:val="24"/>
              </w:rPr>
              <w:t xml:space="preserve">; </w:t>
            </w:r>
            <w:bookmarkStart w:id="199" w:name="tc_162"/>
            <w:proofErr w:type="spellStart"/>
            <w:r w:rsidRPr="009C6994">
              <w:rPr>
                <w:sz w:val="24"/>
                <w:szCs w:val="24"/>
              </w:rPr>
              <w:t>Điều</w:t>
            </w:r>
            <w:proofErr w:type="spellEnd"/>
            <w:r w:rsidRPr="009C6994">
              <w:rPr>
                <w:sz w:val="24"/>
                <w:szCs w:val="24"/>
              </w:rPr>
              <w:t xml:space="preserve"> 28c; </w:t>
            </w:r>
            <w:proofErr w:type="spellStart"/>
            <w:r w:rsidRPr="009C6994">
              <w:rPr>
                <w:sz w:val="24"/>
                <w:szCs w:val="24"/>
              </w:rPr>
              <w:t>Điều</w:t>
            </w:r>
            <w:proofErr w:type="spellEnd"/>
            <w:r w:rsidRPr="009C6994">
              <w:rPr>
                <w:sz w:val="24"/>
                <w:szCs w:val="24"/>
              </w:rPr>
              <w:t xml:space="preserve"> 29</w:t>
            </w:r>
            <w:bookmarkEnd w:id="199"/>
            <w:r w:rsidRPr="009C6994">
              <w:rPr>
                <w:sz w:val="24"/>
                <w:szCs w:val="24"/>
              </w:rPr>
              <w:t xml:space="preserve">; </w:t>
            </w:r>
            <w:bookmarkStart w:id="200" w:name="tc_163"/>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w:t>
            </w:r>
            <w:bookmarkEnd w:id="200"/>
            <w:r w:rsidRPr="009C6994">
              <w:rPr>
                <w:sz w:val="24"/>
                <w:szCs w:val="24"/>
              </w:rPr>
              <w:t xml:space="preserve">; </w:t>
            </w:r>
            <w:bookmarkStart w:id="201" w:name="tc_164"/>
            <w:proofErr w:type="spellStart"/>
            <w:r w:rsidRPr="009C6994">
              <w:rPr>
                <w:sz w:val="24"/>
                <w:szCs w:val="24"/>
              </w:rPr>
              <w:t>Điều</w:t>
            </w:r>
            <w:proofErr w:type="spellEnd"/>
            <w:r w:rsidRPr="009C6994">
              <w:rPr>
                <w:sz w:val="24"/>
                <w:szCs w:val="24"/>
              </w:rPr>
              <w:t xml:space="preserve"> 31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201"/>
            <w:proofErr w:type="spellEnd"/>
            <w:r w:rsidRPr="009C6994">
              <w:rPr>
                <w:sz w:val="24"/>
                <w:szCs w:val="24"/>
              </w:rPr>
              <w:t>.</w:t>
            </w:r>
          </w:p>
          <w:p w14:paraId="5304F901" w14:textId="77777777" w:rsidR="00F047BF" w:rsidRPr="009C6994" w:rsidRDefault="00F047BF" w:rsidP="00F047BF">
            <w:pPr>
              <w:spacing w:before="120" w:after="120"/>
              <w:jc w:val="both"/>
              <w:rPr>
                <w:sz w:val="24"/>
                <w:szCs w:val="24"/>
              </w:rPr>
            </w:pPr>
            <w:r w:rsidRPr="009C6994">
              <w:rPr>
                <w:sz w:val="24"/>
                <w:szCs w:val="24"/>
              </w:rPr>
              <w:t xml:space="preserve">6.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p>
          <w:p w14:paraId="00D18877"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Thủ</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đơn</w:t>
            </w:r>
            <w:proofErr w:type="spellEnd"/>
            <w:r w:rsidRPr="009C6994">
              <w:rPr>
                <w:sz w:val="24"/>
                <w:szCs w:val="24"/>
              </w:rPr>
              <w:t xml:space="preserve"> </w:t>
            </w:r>
            <w:proofErr w:type="spellStart"/>
            <w:r w:rsidRPr="009C6994">
              <w:rPr>
                <w:sz w:val="24"/>
                <w:szCs w:val="24"/>
              </w:rPr>
              <w:t>vị</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đại</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trạm</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202" w:name="tc_165"/>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9</w:t>
            </w:r>
            <w:bookmarkEnd w:id="202"/>
            <w:r w:rsidRPr="009C6994">
              <w:rPr>
                <w:sz w:val="24"/>
                <w:szCs w:val="24"/>
              </w:rPr>
              <w:t xml:space="preserve">; </w:t>
            </w:r>
            <w:bookmarkStart w:id="203" w:name="tc_166"/>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11</w:t>
            </w:r>
            <w:bookmarkEnd w:id="203"/>
            <w:r w:rsidRPr="009C6994">
              <w:rPr>
                <w:sz w:val="24"/>
                <w:szCs w:val="24"/>
              </w:rPr>
              <w:t xml:space="preserve">; </w:t>
            </w:r>
            <w:bookmarkStart w:id="204" w:name="tc_167"/>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25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204"/>
            <w:proofErr w:type="spellEnd"/>
            <w:r w:rsidRPr="009C6994">
              <w:rPr>
                <w:sz w:val="24"/>
                <w:szCs w:val="24"/>
              </w:rPr>
              <w:t>;</w:t>
            </w:r>
          </w:p>
          <w:p w14:paraId="016CDC54"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đồn</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trạm</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cửa</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khu</w:t>
            </w:r>
            <w:proofErr w:type="spellEnd"/>
            <w:r w:rsidRPr="009C6994">
              <w:rPr>
                <w:sz w:val="24"/>
                <w:szCs w:val="24"/>
              </w:rPr>
              <w:t xml:space="preserve"> </w:t>
            </w:r>
            <w:proofErr w:type="spellStart"/>
            <w:r w:rsidRPr="009C6994">
              <w:rPr>
                <w:sz w:val="24"/>
                <w:szCs w:val="24"/>
              </w:rPr>
              <w:t>chế</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cửa</w:t>
            </w:r>
            <w:proofErr w:type="spellEnd"/>
            <w:r w:rsidRPr="009C6994">
              <w:rPr>
                <w:sz w:val="24"/>
                <w:szCs w:val="24"/>
              </w:rPr>
              <w:t xml:space="preserve"> </w:t>
            </w:r>
            <w:proofErr w:type="spellStart"/>
            <w:r w:rsidRPr="009C6994">
              <w:rPr>
                <w:sz w:val="24"/>
                <w:szCs w:val="24"/>
              </w:rPr>
              <w:t>khẩu</w:t>
            </w:r>
            <w:proofErr w:type="spellEnd"/>
            <w:r w:rsidRPr="009C6994">
              <w:rPr>
                <w:sz w:val="24"/>
                <w:szCs w:val="24"/>
              </w:rPr>
              <w:t xml:space="preserve"> </w:t>
            </w:r>
            <w:proofErr w:type="spellStart"/>
            <w:r w:rsidRPr="009C6994">
              <w:rPr>
                <w:sz w:val="24"/>
                <w:szCs w:val="24"/>
              </w:rPr>
              <w:t>Cảng</w:t>
            </w:r>
            <w:proofErr w:type="spellEnd"/>
            <w:r w:rsidRPr="009C6994">
              <w:rPr>
                <w:sz w:val="24"/>
                <w:szCs w:val="24"/>
              </w:rPr>
              <w:t xml:space="preserve"> </w:t>
            </w:r>
            <w:proofErr w:type="spellStart"/>
            <w:r w:rsidRPr="009C6994">
              <w:rPr>
                <w:sz w:val="24"/>
                <w:szCs w:val="24"/>
              </w:rPr>
              <w:t>hàng</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quốc</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Tiểu</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Tiểu</w:t>
            </w:r>
            <w:proofErr w:type="spellEnd"/>
            <w:r w:rsidRPr="009C6994">
              <w:rPr>
                <w:sz w:val="24"/>
                <w:szCs w:val="24"/>
              </w:rPr>
              <w:t xml:space="preserve"> </w:t>
            </w:r>
            <w:proofErr w:type="spellStart"/>
            <w:r w:rsidRPr="009C6994">
              <w:rPr>
                <w:sz w:val="24"/>
                <w:szCs w:val="24"/>
              </w:rPr>
              <w:t>đoàn</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Thủy</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205" w:name="tc_168"/>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6</w:t>
            </w:r>
            <w:bookmarkEnd w:id="205"/>
            <w:r w:rsidRPr="009C6994">
              <w:rPr>
                <w:sz w:val="24"/>
                <w:szCs w:val="24"/>
              </w:rPr>
              <w:t xml:space="preserve">; </w:t>
            </w:r>
            <w:bookmarkStart w:id="206" w:name="tc_169"/>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9</w:t>
            </w:r>
            <w:bookmarkEnd w:id="20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07" w:name="tc_170"/>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11</w:t>
            </w:r>
            <w:bookmarkEnd w:id="207"/>
            <w:r w:rsidRPr="009C6994">
              <w:rPr>
                <w:sz w:val="24"/>
                <w:szCs w:val="24"/>
              </w:rPr>
              <w:t xml:space="preserve">; </w:t>
            </w:r>
            <w:bookmarkStart w:id="208" w:name="tc_171"/>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22; </w:t>
            </w:r>
            <w:proofErr w:type="spellStart"/>
            <w:r w:rsidRPr="009C6994">
              <w:rPr>
                <w:sz w:val="24"/>
                <w:szCs w:val="24"/>
              </w:rPr>
              <w:t>khoản</w:t>
            </w:r>
            <w:proofErr w:type="spellEnd"/>
            <w:r w:rsidRPr="009C6994">
              <w:rPr>
                <w:sz w:val="24"/>
                <w:szCs w:val="24"/>
              </w:rPr>
              <w:t xml:space="preserve"> </w:t>
            </w:r>
            <w:r w:rsidRPr="009C6994">
              <w:rPr>
                <w:sz w:val="24"/>
                <w:szCs w:val="24"/>
              </w:rPr>
              <w:lastRenderedPageBreak/>
              <w:t xml:space="preserve">1 </w:t>
            </w:r>
            <w:proofErr w:type="spellStart"/>
            <w:r w:rsidRPr="009C6994">
              <w:rPr>
                <w:sz w:val="24"/>
                <w:szCs w:val="24"/>
              </w:rPr>
              <w:t>Điều</w:t>
            </w:r>
            <w:proofErr w:type="spellEnd"/>
            <w:r w:rsidRPr="009C6994">
              <w:rPr>
                <w:sz w:val="24"/>
                <w:szCs w:val="24"/>
              </w:rPr>
              <w:t xml:space="preserve"> 23</w:t>
            </w:r>
            <w:bookmarkEnd w:id="208"/>
            <w:r w:rsidRPr="009C6994">
              <w:rPr>
                <w:sz w:val="24"/>
                <w:szCs w:val="24"/>
              </w:rPr>
              <w:t xml:space="preserve">; </w:t>
            </w:r>
            <w:bookmarkStart w:id="209" w:name="tc_172"/>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25;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27</w:t>
            </w:r>
            <w:bookmarkEnd w:id="209"/>
            <w:r w:rsidRPr="009C6994">
              <w:rPr>
                <w:sz w:val="24"/>
                <w:szCs w:val="24"/>
              </w:rPr>
              <w:t xml:space="preserve">; </w:t>
            </w:r>
            <w:bookmarkStart w:id="210" w:name="tc_173"/>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28;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28a</w:t>
            </w:r>
            <w:bookmarkEnd w:id="210"/>
            <w:r w:rsidRPr="009C6994">
              <w:rPr>
                <w:sz w:val="24"/>
                <w:szCs w:val="24"/>
              </w:rPr>
              <w:t xml:space="preserve">; </w:t>
            </w:r>
            <w:bookmarkStart w:id="211" w:name="tc_174"/>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28c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211"/>
            <w:proofErr w:type="spellEnd"/>
            <w:r w:rsidRPr="009C6994">
              <w:rPr>
                <w:sz w:val="24"/>
                <w:szCs w:val="24"/>
              </w:rPr>
              <w:t>;</w:t>
            </w:r>
          </w:p>
          <w:p w14:paraId="484D449A"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huyện</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chữa</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nạn</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hộ</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nghiệp</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nghệ</w:t>
            </w:r>
            <w:proofErr w:type="spellEnd"/>
            <w:r w:rsidRPr="009C6994">
              <w:rPr>
                <w:sz w:val="24"/>
                <w:szCs w:val="24"/>
              </w:rPr>
              <w:t xml:space="preserve"> </w:t>
            </w:r>
            <w:proofErr w:type="spellStart"/>
            <w:r w:rsidRPr="009C6994">
              <w:rPr>
                <w:sz w:val="24"/>
                <w:szCs w:val="24"/>
              </w:rPr>
              <w:t>cao</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gồm</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tham</w:t>
            </w:r>
            <w:proofErr w:type="spellEnd"/>
            <w:r w:rsidRPr="009C6994">
              <w:rPr>
                <w:sz w:val="24"/>
                <w:szCs w:val="24"/>
              </w:rPr>
              <w:t xml:space="preserve"> </w:t>
            </w:r>
            <w:proofErr w:type="spellStart"/>
            <w:r w:rsidRPr="009C6994">
              <w:rPr>
                <w:sz w:val="24"/>
                <w:szCs w:val="24"/>
              </w:rPr>
              <w:t>nhũng</w:t>
            </w:r>
            <w:proofErr w:type="spellEnd"/>
            <w:r w:rsidRPr="009C6994">
              <w:rPr>
                <w:sz w:val="24"/>
                <w:szCs w:val="24"/>
              </w:rPr>
              <w:t xml:space="preserve">, </w:t>
            </w:r>
            <w:proofErr w:type="spellStart"/>
            <w:r w:rsidRPr="009C6994">
              <w:rPr>
                <w:sz w:val="24"/>
                <w:szCs w:val="24"/>
              </w:rPr>
              <w:t>kinh</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kinh</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nghệ</w:t>
            </w:r>
            <w:proofErr w:type="spellEnd"/>
            <w:r w:rsidRPr="009C6994">
              <w:rPr>
                <w:sz w:val="24"/>
                <w:szCs w:val="24"/>
              </w:rPr>
              <w:t xml:space="preserve"> </w:t>
            </w:r>
            <w:proofErr w:type="spellStart"/>
            <w:r w:rsidRPr="009C6994">
              <w:rPr>
                <w:sz w:val="24"/>
                <w:szCs w:val="24"/>
              </w:rPr>
              <w:t>cao</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đường</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 </w:t>
            </w:r>
            <w:proofErr w:type="spellStart"/>
            <w:r w:rsidRPr="009C6994">
              <w:rPr>
                <w:sz w:val="24"/>
                <w:szCs w:val="24"/>
              </w:rPr>
              <w:t>đường</w:t>
            </w:r>
            <w:proofErr w:type="spellEnd"/>
            <w:r w:rsidRPr="009C6994">
              <w:rPr>
                <w:sz w:val="24"/>
                <w:szCs w:val="24"/>
              </w:rPr>
              <w:t xml:space="preserve"> </w:t>
            </w:r>
            <w:proofErr w:type="spellStart"/>
            <w:r w:rsidRPr="009C6994">
              <w:rPr>
                <w:sz w:val="24"/>
                <w:szCs w:val="24"/>
              </w:rPr>
              <w:t>sắt</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đường</w:t>
            </w:r>
            <w:proofErr w:type="spellEnd"/>
            <w:r w:rsidRPr="009C6994">
              <w:rPr>
                <w:sz w:val="24"/>
                <w:szCs w:val="24"/>
              </w:rPr>
              <w:t xml:space="preserve"> </w:t>
            </w:r>
            <w:proofErr w:type="spellStart"/>
            <w:r w:rsidRPr="009C6994">
              <w:rPr>
                <w:sz w:val="24"/>
                <w:szCs w:val="24"/>
              </w:rPr>
              <w:t>thủy</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môi</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chữa</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nạn</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hộ</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212" w:name="tc_175"/>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6</w:t>
            </w:r>
            <w:bookmarkEnd w:id="212"/>
            <w:r w:rsidRPr="009C6994">
              <w:rPr>
                <w:sz w:val="24"/>
                <w:szCs w:val="24"/>
              </w:rPr>
              <w:t xml:space="preserve">; </w:t>
            </w:r>
            <w:bookmarkStart w:id="213" w:name="tc_176"/>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7</w:t>
            </w:r>
            <w:bookmarkEnd w:id="213"/>
            <w:r w:rsidRPr="009C6994">
              <w:rPr>
                <w:sz w:val="24"/>
                <w:szCs w:val="24"/>
              </w:rPr>
              <w:t xml:space="preserve">; </w:t>
            </w:r>
            <w:bookmarkStart w:id="214" w:name="tc_177"/>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9</w:t>
            </w:r>
            <w:bookmarkEnd w:id="214"/>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15" w:name="tc_178"/>
            <w:proofErr w:type="spellStart"/>
            <w:r w:rsidRPr="009C6994">
              <w:rPr>
                <w:sz w:val="24"/>
                <w:szCs w:val="24"/>
              </w:rPr>
              <w:t>khoản</w:t>
            </w:r>
            <w:proofErr w:type="spellEnd"/>
            <w:r w:rsidRPr="009C6994">
              <w:rPr>
                <w:sz w:val="24"/>
                <w:szCs w:val="24"/>
              </w:rPr>
              <w:t xml:space="preserve"> 1, 2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11</w:t>
            </w:r>
            <w:bookmarkEnd w:id="215"/>
            <w:r w:rsidRPr="009C6994">
              <w:rPr>
                <w:sz w:val="24"/>
                <w:szCs w:val="24"/>
              </w:rPr>
              <w:t xml:space="preserve">; </w:t>
            </w:r>
            <w:bookmarkStart w:id="216" w:name="tc_179"/>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13</w:t>
            </w:r>
            <w:bookmarkEnd w:id="21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17" w:name="tc_180"/>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16</w:t>
            </w:r>
            <w:bookmarkEnd w:id="217"/>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18" w:name="tc_181"/>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20;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21</w:t>
            </w:r>
            <w:bookmarkEnd w:id="21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19" w:name="tc_183"/>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22</w:t>
            </w:r>
            <w:bookmarkEnd w:id="219"/>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20" w:name="tc_182"/>
            <w:proofErr w:type="spellStart"/>
            <w:r w:rsidRPr="009C6994">
              <w:rPr>
                <w:sz w:val="24"/>
                <w:szCs w:val="24"/>
              </w:rPr>
              <w:t>khoản</w:t>
            </w:r>
            <w:proofErr w:type="spellEnd"/>
            <w:r w:rsidRPr="009C6994">
              <w:rPr>
                <w:sz w:val="24"/>
                <w:szCs w:val="24"/>
              </w:rPr>
              <w:t xml:space="preserve"> 1, 2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c, đ, e </w:t>
            </w:r>
            <w:proofErr w:type="spellStart"/>
            <w:r w:rsidRPr="009C6994">
              <w:rPr>
                <w:sz w:val="24"/>
                <w:szCs w:val="24"/>
              </w:rPr>
              <w:t>và</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23</w:t>
            </w:r>
            <w:bookmarkEnd w:id="220"/>
            <w:r w:rsidRPr="009C6994">
              <w:rPr>
                <w:sz w:val="24"/>
                <w:szCs w:val="24"/>
              </w:rPr>
              <w:t xml:space="preserve">; </w:t>
            </w:r>
            <w:bookmarkStart w:id="221" w:name="tc_184"/>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25; </w:t>
            </w:r>
            <w:proofErr w:type="spellStart"/>
            <w:r w:rsidRPr="009C6994">
              <w:rPr>
                <w:sz w:val="24"/>
                <w:szCs w:val="24"/>
              </w:rPr>
              <w:t>Điều</w:t>
            </w:r>
            <w:proofErr w:type="spellEnd"/>
            <w:r w:rsidRPr="009C6994">
              <w:rPr>
                <w:sz w:val="24"/>
                <w:szCs w:val="24"/>
              </w:rPr>
              <w:t xml:space="preserve"> 26</w:t>
            </w:r>
            <w:bookmarkEnd w:id="22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22" w:name="tc_185"/>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27</w:t>
            </w:r>
            <w:bookmarkEnd w:id="22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23" w:name="tc_186"/>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c, d, đ </w:t>
            </w:r>
            <w:proofErr w:type="spellStart"/>
            <w:r w:rsidRPr="009C6994">
              <w:rPr>
                <w:sz w:val="24"/>
                <w:szCs w:val="24"/>
              </w:rPr>
              <w:t>và</w:t>
            </w:r>
            <w:proofErr w:type="spellEnd"/>
            <w:r w:rsidRPr="009C6994">
              <w:rPr>
                <w:sz w:val="24"/>
                <w:szCs w:val="24"/>
              </w:rPr>
              <w:t xml:space="preserve"> 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28</w:t>
            </w:r>
            <w:bookmarkEnd w:id="22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24" w:name="tc_187"/>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28a</w:t>
            </w:r>
            <w:bookmarkEnd w:id="224"/>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25" w:name="tc_188"/>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28c</w:t>
            </w:r>
            <w:bookmarkEnd w:id="225"/>
            <w:r w:rsidRPr="009C6994">
              <w:rPr>
                <w:sz w:val="24"/>
                <w:szCs w:val="24"/>
              </w:rPr>
              <w:t xml:space="preserve">; </w:t>
            </w:r>
            <w:bookmarkStart w:id="226" w:name="tc_189"/>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c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d, đ, e </w:t>
            </w:r>
            <w:proofErr w:type="spellStart"/>
            <w:r w:rsidRPr="009C6994">
              <w:rPr>
                <w:sz w:val="24"/>
                <w:szCs w:val="24"/>
              </w:rPr>
              <w:t>và</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29</w:t>
            </w:r>
            <w:bookmarkEnd w:id="226"/>
            <w:r w:rsidRPr="009C6994">
              <w:rPr>
                <w:sz w:val="24"/>
                <w:szCs w:val="24"/>
              </w:rPr>
              <w:t xml:space="preserve">; </w:t>
            </w:r>
            <w:bookmarkStart w:id="227" w:name="tc_190"/>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30</w:t>
            </w:r>
            <w:bookmarkEnd w:id="227"/>
            <w:r w:rsidRPr="009C6994">
              <w:rPr>
                <w:sz w:val="24"/>
                <w:szCs w:val="24"/>
              </w:rPr>
              <w:t xml:space="preserve">; </w:t>
            </w:r>
            <w:bookmarkStart w:id="228" w:name="tc_191"/>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31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228"/>
            <w:proofErr w:type="spellEnd"/>
            <w:r w:rsidRPr="009C6994">
              <w:rPr>
                <w:sz w:val="24"/>
                <w:szCs w:val="24"/>
              </w:rPr>
              <w:t>;</w:t>
            </w:r>
          </w:p>
          <w:p w14:paraId="574DB53A" w14:textId="77777777" w:rsidR="00F047BF" w:rsidRPr="009C6994" w:rsidRDefault="00F047BF" w:rsidP="00F047BF">
            <w:pPr>
              <w:spacing w:before="120" w:after="120"/>
              <w:jc w:val="both"/>
              <w:rPr>
                <w:sz w:val="24"/>
                <w:szCs w:val="24"/>
              </w:rPr>
            </w:pPr>
            <w:r w:rsidRPr="009C6994">
              <w:rPr>
                <w:sz w:val="24"/>
                <w:szCs w:val="24"/>
              </w:rPr>
              <w:lastRenderedPageBreak/>
              <w:t xml:space="preserve">d) </w:t>
            </w:r>
            <w:proofErr w:type="spellStart"/>
            <w:r w:rsidRPr="009C6994">
              <w:rPr>
                <w:sz w:val="24"/>
                <w:szCs w:val="24"/>
              </w:rPr>
              <w:t>Giám</w:t>
            </w:r>
            <w:proofErr w:type="spellEnd"/>
            <w:r w:rsidRPr="009C6994">
              <w:rPr>
                <w:sz w:val="24"/>
                <w:szCs w:val="24"/>
              </w:rPr>
              <w:t xml:space="preserve"> </w:t>
            </w:r>
            <w:proofErr w:type="spellStart"/>
            <w:r w:rsidRPr="009C6994">
              <w:rPr>
                <w:sz w:val="24"/>
                <w:szCs w:val="24"/>
              </w:rPr>
              <w:t>đốc</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229" w:name="tc_192"/>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6</w:t>
            </w:r>
            <w:bookmarkEnd w:id="229"/>
            <w:r w:rsidRPr="009C6994">
              <w:rPr>
                <w:sz w:val="24"/>
                <w:szCs w:val="24"/>
              </w:rPr>
              <w:t xml:space="preserve">; </w:t>
            </w:r>
            <w:bookmarkStart w:id="230" w:name="tc_193"/>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7;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9</w:t>
            </w:r>
            <w:bookmarkEnd w:id="230"/>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31" w:name="tc_194"/>
            <w:proofErr w:type="spellStart"/>
            <w:r w:rsidRPr="009C6994">
              <w:rPr>
                <w:sz w:val="24"/>
                <w:szCs w:val="24"/>
              </w:rPr>
              <w:t>khoản</w:t>
            </w:r>
            <w:proofErr w:type="spellEnd"/>
            <w:r w:rsidRPr="009C6994">
              <w:rPr>
                <w:sz w:val="24"/>
                <w:szCs w:val="24"/>
              </w:rPr>
              <w:t xml:space="preserve"> 1, 2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11</w:t>
            </w:r>
            <w:bookmarkEnd w:id="231"/>
            <w:r w:rsidRPr="009C6994">
              <w:rPr>
                <w:sz w:val="24"/>
                <w:szCs w:val="24"/>
              </w:rPr>
              <w:t xml:space="preserve">; </w:t>
            </w:r>
            <w:bookmarkStart w:id="232" w:name="tc_195"/>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13</w:t>
            </w:r>
            <w:bookmarkEnd w:id="232"/>
            <w:r w:rsidRPr="009C6994">
              <w:rPr>
                <w:sz w:val="24"/>
                <w:szCs w:val="24"/>
              </w:rPr>
              <w:t xml:space="preserve">; </w:t>
            </w:r>
            <w:bookmarkStart w:id="233" w:name="tc_196"/>
            <w:proofErr w:type="spellStart"/>
            <w:r w:rsidRPr="009C6994">
              <w:rPr>
                <w:sz w:val="24"/>
                <w:szCs w:val="24"/>
              </w:rPr>
              <w:t>Điều</w:t>
            </w:r>
            <w:proofErr w:type="spellEnd"/>
            <w:r w:rsidRPr="009C6994">
              <w:rPr>
                <w:sz w:val="24"/>
                <w:szCs w:val="24"/>
              </w:rPr>
              <w:t xml:space="preserve"> 16</w:t>
            </w:r>
            <w:bookmarkEnd w:id="23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34" w:name="tc_197"/>
            <w:proofErr w:type="spellStart"/>
            <w:r w:rsidRPr="009C6994">
              <w:rPr>
                <w:sz w:val="24"/>
                <w:szCs w:val="24"/>
              </w:rPr>
              <w:t>điểm</w:t>
            </w:r>
            <w:proofErr w:type="spellEnd"/>
            <w:r w:rsidRPr="009C6994">
              <w:rPr>
                <w:sz w:val="24"/>
                <w:szCs w:val="24"/>
              </w:rPr>
              <w:t xml:space="preserve"> a, c, e </w:t>
            </w:r>
            <w:proofErr w:type="spellStart"/>
            <w:r w:rsidRPr="009C6994">
              <w:rPr>
                <w:sz w:val="24"/>
                <w:szCs w:val="24"/>
              </w:rPr>
              <w:t>và</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c, d </w:t>
            </w:r>
            <w:proofErr w:type="spellStart"/>
            <w:r w:rsidRPr="009C6994">
              <w:rPr>
                <w:sz w:val="24"/>
                <w:szCs w:val="24"/>
              </w:rPr>
              <w:t>và</w:t>
            </w:r>
            <w:proofErr w:type="spellEnd"/>
            <w:r w:rsidRPr="009C6994">
              <w:rPr>
                <w:sz w:val="24"/>
                <w:szCs w:val="24"/>
              </w:rPr>
              <w:t xml:space="preserve"> đ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20</w:t>
            </w:r>
            <w:bookmarkEnd w:id="234"/>
            <w:r w:rsidRPr="009C6994">
              <w:rPr>
                <w:sz w:val="24"/>
                <w:szCs w:val="24"/>
              </w:rPr>
              <w:t xml:space="preserve">; </w:t>
            </w:r>
            <w:bookmarkStart w:id="235" w:name="tc_198"/>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21</w:t>
            </w:r>
            <w:bookmarkEnd w:id="23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36" w:name="tc_199"/>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22</w:t>
            </w:r>
            <w:bookmarkEnd w:id="23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37" w:name="tc_200"/>
            <w:proofErr w:type="spellStart"/>
            <w:r w:rsidRPr="009C6994">
              <w:rPr>
                <w:sz w:val="24"/>
                <w:szCs w:val="24"/>
              </w:rPr>
              <w:t>khoản</w:t>
            </w:r>
            <w:proofErr w:type="spellEnd"/>
            <w:r w:rsidRPr="009C6994">
              <w:rPr>
                <w:sz w:val="24"/>
                <w:szCs w:val="24"/>
              </w:rPr>
              <w:t xml:space="preserve"> 1, 2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c, đ, e </w:t>
            </w:r>
            <w:proofErr w:type="spellStart"/>
            <w:r w:rsidRPr="009C6994">
              <w:rPr>
                <w:sz w:val="24"/>
                <w:szCs w:val="24"/>
              </w:rPr>
              <w:t>và</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23</w:t>
            </w:r>
            <w:bookmarkEnd w:id="237"/>
            <w:r w:rsidRPr="009C6994">
              <w:rPr>
                <w:sz w:val="24"/>
                <w:szCs w:val="24"/>
              </w:rPr>
              <w:t xml:space="preserve">; </w:t>
            </w:r>
            <w:bookmarkStart w:id="238" w:name="tc_201"/>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25; </w:t>
            </w:r>
            <w:proofErr w:type="spellStart"/>
            <w:r w:rsidRPr="009C6994">
              <w:rPr>
                <w:sz w:val="24"/>
                <w:szCs w:val="24"/>
              </w:rPr>
              <w:t>Điều</w:t>
            </w:r>
            <w:proofErr w:type="spellEnd"/>
            <w:r w:rsidRPr="009C6994">
              <w:rPr>
                <w:sz w:val="24"/>
                <w:szCs w:val="24"/>
              </w:rPr>
              <w:t xml:space="preserve"> 26</w:t>
            </w:r>
            <w:bookmarkEnd w:id="23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39" w:name="tc_202"/>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27</w:t>
            </w:r>
            <w:bookmarkEnd w:id="239"/>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40" w:name="tc_203"/>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c, d, đ </w:t>
            </w:r>
            <w:proofErr w:type="spellStart"/>
            <w:r w:rsidRPr="009C6994">
              <w:rPr>
                <w:sz w:val="24"/>
                <w:szCs w:val="24"/>
              </w:rPr>
              <w:t>và</w:t>
            </w:r>
            <w:proofErr w:type="spellEnd"/>
            <w:r w:rsidRPr="009C6994">
              <w:rPr>
                <w:sz w:val="24"/>
                <w:szCs w:val="24"/>
              </w:rPr>
              <w:t xml:space="preserve"> 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28</w:t>
            </w:r>
            <w:bookmarkEnd w:id="240"/>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41" w:name="tc_204"/>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28a</w:t>
            </w:r>
            <w:bookmarkEnd w:id="24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42" w:name="tc_205"/>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28c</w:t>
            </w:r>
            <w:bookmarkEnd w:id="24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43" w:name="tc_206"/>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29</w:t>
            </w:r>
            <w:bookmarkEnd w:id="243"/>
            <w:r w:rsidRPr="009C6994">
              <w:rPr>
                <w:sz w:val="24"/>
                <w:szCs w:val="24"/>
              </w:rPr>
              <w:t xml:space="preserve">; </w:t>
            </w:r>
            <w:bookmarkStart w:id="244" w:name="tc_207"/>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w:t>
            </w:r>
            <w:bookmarkEnd w:id="244"/>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45" w:name="tc_208"/>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31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245"/>
            <w:proofErr w:type="spellEnd"/>
            <w:r w:rsidRPr="009C6994">
              <w:rPr>
                <w:sz w:val="24"/>
                <w:szCs w:val="24"/>
              </w:rPr>
              <w:t>;</w:t>
            </w:r>
          </w:p>
          <w:p w14:paraId="5B2E452A" w14:textId="77777777" w:rsidR="00F047BF" w:rsidRPr="009C6994" w:rsidRDefault="00F047BF" w:rsidP="00F047BF">
            <w:pPr>
              <w:spacing w:before="120" w:after="120"/>
              <w:jc w:val="both"/>
              <w:rPr>
                <w:sz w:val="24"/>
                <w:szCs w:val="24"/>
              </w:rPr>
            </w:pPr>
            <w:r w:rsidRPr="009C6994">
              <w:rPr>
                <w:sz w:val="24"/>
                <w:szCs w:val="24"/>
              </w:rPr>
              <w:t xml:space="preserve">đ)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mạng</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sử</w:t>
            </w:r>
            <w:proofErr w:type="spellEnd"/>
            <w:r w:rsidRPr="009C6994">
              <w:rPr>
                <w:sz w:val="24"/>
                <w:szCs w:val="24"/>
              </w:rPr>
              <w:t xml:space="preserve"> </w:t>
            </w:r>
            <w:proofErr w:type="spellStart"/>
            <w:r w:rsidRPr="009C6994">
              <w:rPr>
                <w:sz w:val="24"/>
                <w:szCs w:val="24"/>
              </w:rPr>
              <w:t>dụng</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nghệ</w:t>
            </w:r>
            <w:proofErr w:type="spellEnd"/>
            <w:r w:rsidRPr="009C6994">
              <w:rPr>
                <w:sz w:val="24"/>
                <w:szCs w:val="24"/>
              </w:rPr>
              <w:t xml:space="preserve"> </w:t>
            </w:r>
            <w:proofErr w:type="spellStart"/>
            <w:r w:rsidRPr="009C6994">
              <w:rPr>
                <w:sz w:val="24"/>
                <w:szCs w:val="24"/>
              </w:rPr>
              <w:t>cao</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tham</w:t>
            </w:r>
            <w:proofErr w:type="spellEnd"/>
            <w:r w:rsidRPr="009C6994">
              <w:rPr>
                <w:sz w:val="24"/>
                <w:szCs w:val="24"/>
              </w:rPr>
              <w:t xml:space="preserve"> </w:t>
            </w:r>
            <w:proofErr w:type="spellStart"/>
            <w:r w:rsidRPr="009C6994">
              <w:rPr>
                <w:sz w:val="24"/>
                <w:szCs w:val="24"/>
              </w:rPr>
              <w:t>nhũng</w:t>
            </w:r>
            <w:proofErr w:type="spellEnd"/>
            <w:r w:rsidRPr="009C6994">
              <w:rPr>
                <w:sz w:val="24"/>
                <w:szCs w:val="24"/>
              </w:rPr>
              <w:t xml:space="preserve">, </w:t>
            </w:r>
            <w:proofErr w:type="spellStart"/>
            <w:r w:rsidRPr="009C6994">
              <w:rPr>
                <w:sz w:val="24"/>
                <w:szCs w:val="24"/>
              </w:rPr>
              <w:t>kinh</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buôn</w:t>
            </w:r>
            <w:proofErr w:type="spellEnd"/>
            <w:r w:rsidRPr="009C6994">
              <w:rPr>
                <w:sz w:val="24"/>
                <w:szCs w:val="24"/>
              </w:rPr>
              <w:t xml:space="preserve"> </w:t>
            </w:r>
            <w:proofErr w:type="spellStart"/>
            <w:r w:rsidRPr="009C6994">
              <w:rPr>
                <w:sz w:val="24"/>
                <w:szCs w:val="24"/>
              </w:rPr>
              <w:t>lậu</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quản</w:t>
            </w:r>
            <w:proofErr w:type="spellEnd"/>
            <w:r w:rsidRPr="009C6994">
              <w:rPr>
                <w:sz w:val="24"/>
                <w:szCs w:val="24"/>
              </w:rPr>
              <w:t xml:space="preserve"> </w:t>
            </w:r>
            <w:proofErr w:type="spellStart"/>
            <w:r w:rsidRPr="009C6994">
              <w:rPr>
                <w:sz w:val="24"/>
                <w:szCs w:val="24"/>
              </w:rPr>
              <w:t>lý</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trật</w:t>
            </w:r>
            <w:proofErr w:type="spellEnd"/>
            <w:r w:rsidRPr="009C6994">
              <w:rPr>
                <w:sz w:val="24"/>
                <w:szCs w:val="24"/>
              </w:rPr>
              <w:t xml:space="preserve"> </w:t>
            </w:r>
            <w:proofErr w:type="spellStart"/>
            <w:r w:rsidRPr="009C6994">
              <w:rPr>
                <w:sz w:val="24"/>
                <w:szCs w:val="24"/>
              </w:rPr>
              <w:t>tự</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hội</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điều</w:t>
            </w:r>
            <w:proofErr w:type="spellEnd"/>
            <w:r w:rsidRPr="009C6994">
              <w:rPr>
                <w:sz w:val="24"/>
                <w:szCs w:val="24"/>
              </w:rPr>
              <w:t xml:space="preserve">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ma </w:t>
            </w:r>
            <w:proofErr w:type="spellStart"/>
            <w:r w:rsidRPr="009C6994">
              <w:rPr>
                <w:sz w:val="24"/>
                <w:szCs w:val="24"/>
              </w:rPr>
              <w:t>túy</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trị</w:t>
            </w:r>
            <w:proofErr w:type="spellEnd"/>
            <w:r w:rsidRPr="009C6994">
              <w:rPr>
                <w:sz w:val="24"/>
                <w:szCs w:val="24"/>
              </w:rPr>
              <w:t xml:space="preserve"> </w:t>
            </w:r>
            <w:proofErr w:type="spellStart"/>
            <w:r w:rsidRPr="009C6994">
              <w:rPr>
                <w:sz w:val="24"/>
                <w:szCs w:val="24"/>
              </w:rPr>
              <w:t>nội</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An </w:t>
            </w:r>
            <w:proofErr w:type="spellStart"/>
            <w:r w:rsidRPr="009C6994">
              <w:rPr>
                <w:sz w:val="24"/>
                <w:szCs w:val="24"/>
              </w:rPr>
              <w:t>ninh</w:t>
            </w:r>
            <w:proofErr w:type="spellEnd"/>
            <w:r w:rsidRPr="009C6994">
              <w:rPr>
                <w:sz w:val="24"/>
                <w:szCs w:val="24"/>
              </w:rPr>
              <w:t xml:space="preserve"> </w:t>
            </w:r>
            <w:proofErr w:type="spellStart"/>
            <w:r w:rsidRPr="009C6994">
              <w:rPr>
                <w:sz w:val="24"/>
                <w:szCs w:val="24"/>
              </w:rPr>
              <w:t>kinh</w:t>
            </w:r>
            <w:proofErr w:type="spellEnd"/>
            <w:r w:rsidRPr="009C6994">
              <w:rPr>
                <w:sz w:val="24"/>
                <w:szCs w:val="24"/>
              </w:rPr>
              <w:t xml:space="preserve"> </w:t>
            </w:r>
            <w:proofErr w:type="spellStart"/>
            <w:r w:rsidRPr="009C6994">
              <w:rPr>
                <w:sz w:val="24"/>
                <w:szCs w:val="24"/>
              </w:rPr>
              <w:t>tế</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chữa</w:t>
            </w:r>
            <w:proofErr w:type="spellEnd"/>
            <w:r w:rsidRPr="009C6994">
              <w:rPr>
                <w:sz w:val="24"/>
                <w:szCs w:val="24"/>
              </w:rPr>
              <w:t xml:space="preserve"> </w:t>
            </w:r>
            <w:proofErr w:type="spellStart"/>
            <w:r w:rsidRPr="009C6994">
              <w:rPr>
                <w:sz w:val="24"/>
                <w:szCs w:val="24"/>
              </w:rPr>
              <w:t>cháy</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nạn</w:t>
            </w:r>
            <w:proofErr w:type="spellEnd"/>
            <w:r w:rsidRPr="009C6994">
              <w:rPr>
                <w:sz w:val="24"/>
                <w:szCs w:val="24"/>
              </w:rPr>
              <w:t xml:space="preserve">, </w:t>
            </w:r>
            <w:proofErr w:type="spellStart"/>
            <w:r w:rsidRPr="009C6994">
              <w:rPr>
                <w:sz w:val="24"/>
                <w:szCs w:val="24"/>
              </w:rPr>
              <w:t>cứu</w:t>
            </w:r>
            <w:proofErr w:type="spellEnd"/>
            <w:r w:rsidRPr="009C6994">
              <w:rPr>
                <w:sz w:val="24"/>
                <w:szCs w:val="24"/>
              </w:rPr>
              <w:t xml:space="preserve"> </w:t>
            </w:r>
            <w:proofErr w:type="spellStart"/>
            <w:r w:rsidRPr="009C6994">
              <w:rPr>
                <w:sz w:val="24"/>
                <w:szCs w:val="24"/>
              </w:rPr>
              <w:t>hộ</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Cục</w:t>
            </w:r>
            <w:proofErr w:type="spellEnd"/>
            <w:r w:rsidRPr="009C6994">
              <w:rPr>
                <w:sz w:val="24"/>
                <w:szCs w:val="24"/>
              </w:rPr>
              <w:t xml:space="preserve"> </w:t>
            </w:r>
            <w:proofErr w:type="spellStart"/>
            <w:r w:rsidRPr="009C6994">
              <w:rPr>
                <w:sz w:val="24"/>
                <w:szCs w:val="24"/>
              </w:rPr>
              <w:t>Cảnh</w:t>
            </w:r>
            <w:proofErr w:type="spellEnd"/>
            <w:r w:rsidRPr="009C6994">
              <w:rPr>
                <w:sz w:val="24"/>
                <w:szCs w:val="24"/>
              </w:rPr>
              <w:t xml:space="preserve"> </w:t>
            </w:r>
            <w:proofErr w:type="spellStart"/>
            <w:r w:rsidRPr="009C6994">
              <w:rPr>
                <w:sz w:val="24"/>
                <w:szCs w:val="24"/>
              </w:rPr>
              <w:t>sát</w:t>
            </w:r>
            <w:proofErr w:type="spellEnd"/>
            <w:r w:rsidRPr="009C6994">
              <w:rPr>
                <w:sz w:val="24"/>
                <w:szCs w:val="24"/>
              </w:rPr>
              <w:t xml:space="preserve"> </w:t>
            </w:r>
            <w:proofErr w:type="spellStart"/>
            <w:r w:rsidRPr="009C6994">
              <w:rPr>
                <w:sz w:val="24"/>
                <w:szCs w:val="24"/>
              </w:rPr>
              <w:t>phòng</w:t>
            </w:r>
            <w:proofErr w:type="spellEnd"/>
            <w:r w:rsidRPr="009C6994">
              <w:rPr>
                <w:sz w:val="24"/>
                <w:szCs w:val="24"/>
              </w:rPr>
              <w:t xml:space="preserve">, </w:t>
            </w:r>
            <w:proofErr w:type="spellStart"/>
            <w:r w:rsidRPr="009C6994">
              <w:rPr>
                <w:sz w:val="24"/>
                <w:szCs w:val="24"/>
              </w:rPr>
              <w:t>chống</w:t>
            </w:r>
            <w:proofErr w:type="spellEnd"/>
            <w:r w:rsidRPr="009C6994">
              <w:rPr>
                <w:sz w:val="24"/>
                <w:szCs w:val="24"/>
              </w:rPr>
              <w:t xml:space="preserve"> </w:t>
            </w:r>
            <w:proofErr w:type="spellStart"/>
            <w:r w:rsidRPr="009C6994">
              <w:rPr>
                <w:sz w:val="24"/>
                <w:szCs w:val="24"/>
              </w:rPr>
              <w:t>tội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về</w:t>
            </w:r>
            <w:proofErr w:type="spellEnd"/>
            <w:r w:rsidRPr="009C6994">
              <w:rPr>
                <w:sz w:val="24"/>
                <w:szCs w:val="24"/>
              </w:rPr>
              <w:t xml:space="preserve"> </w:t>
            </w:r>
            <w:proofErr w:type="spellStart"/>
            <w:r w:rsidRPr="009C6994">
              <w:rPr>
                <w:sz w:val="24"/>
                <w:szCs w:val="24"/>
              </w:rPr>
              <w:t>môi</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6; </w:t>
            </w:r>
            <w:bookmarkStart w:id="246" w:name="tc_210"/>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7;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9</w:t>
            </w:r>
            <w:bookmarkEnd w:id="24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47" w:name="tc_211"/>
            <w:proofErr w:type="spellStart"/>
            <w:r w:rsidRPr="009C6994">
              <w:rPr>
                <w:sz w:val="24"/>
                <w:szCs w:val="24"/>
              </w:rPr>
              <w:t>khoản</w:t>
            </w:r>
            <w:proofErr w:type="spellEnd"/>
            <w:r w:rsidRPr="009C6994">
              <w:rPr>
                <w:sz w:val="24"/>
                <w:szCs w:val="24"/>
              </w:rPr>
              <w:t xml:space="preserve"> 1, 2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11</w:t>
            </w:r>
            <w:bookmarkEnd w:id="247"/>
            <w:r w:rsidRPr="009C6994">
              <w:rPr>
                <w:sz w:val="24"/>
                <w:szCs w:val="24"/>
              </w:rPr>
              <w:t xml:space="preserve">; </w:t>
            </w:r>
            <w:bookmarkStart w:id="248" w:name="tc_212"/>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13; </w:t>
            </w:r>
            <w:proofErr w:type="spellStart"/>
            <w:r w:rsidRPr="009C6994">
              <w:rPr>
                <w:sz w:val="24"/>
                <w:szCs w:val="24"/>
              </w:rPr>
              <w:t>Điều</w:t>
            </w:r>
            <w:proofErr w:type="spellEnd"/>
            <w:r w:rsidRPr="009C6994">
              <w:rPr>
                <w:sz w:val="24"/>
                <w:szCs w:val="24"/>
              </w:rPr>
              <w:t xml:space="preserve"> 16</w:t>
            </w:r>
            <w:bookmarkEnd w:id="24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49" w:name="tc_213"/>
            <w:proofErr w:type="spellStart"/>
            <w:r w:rsidRPr="009C6994">
              <w:rPr>
                <w:sz w:val="24"/>
                <w:szCs w:val="24"/>
              </w:rPr>
              <w:t>điểm</w:t>
            </w:r>
            <w:proofErr w:type="spellEnd"/>
            <w:r w:rsidRPr="009C6994">
              <w:rPr>
                <w:sz w:val="24"/>
                <w:szCs w:val="24"/>
              </w:rPr>
              <w:t xml:space="preserve"> a, c, e </w:t>
            </w:r>
            <w:proofErr w:type="spellStart"/>
            <w:r w:rsidRPr="009C6994">
              <w:rPr>
                <w:sz w:val="24"/>
                <w:szCs w:val="24"/>
              </w:rPr>
              <w:t>và</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c, d </w:t>
            </w:r>
            <w:proofErr w:type="spellStart"/>
            <w:r w:rsidRPr="009C6994">
              <w:rPr>
                <w:sz w:val="24"/>
                <w:szCs w:val="24"/>
              </w:rPr>
              <w:t>và</w:t>
            </w:r>
            <w:proofErr w:type="spellEnd"/>
            <w:r w:rsidRPr="009C6994">
              <w:rPr>
                <w:sz w:val="24"/>
                <w:szCs w:val="24"/>
              </w:rPr>
              <w:t xml:space="preserve"> đ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20</w:t>
            </w:r>
            <w:bookmarkEnd w:id="249"/>
            <w:r w:rsidRPr="009C6994">
              <w:rPr>
                <w:sz w:val="24"/>
                <w:szCs w:val="24"/>
              </w:rPr>
              <w:t xml:space="preserve">; </w:t>
            </w:r>
            <w:bookmarkStart w:id="250" w:name="tc_214"/>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21</w:t>
            </w:r>
            <w:bookmarkEnd w:id="250"/>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51" w:name="tc_215"/>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22</w:t>
            </w:r>
            <w:bookmarkEnd w:id="25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52" w:name="tc_216"/>
            <w:proofErr w:type="spellStart"/>
            <w:r w:rsidRPr="009C6994">
              <w:rPr>
                <w:sz w:val="24"/>
                <w:szCs w:val="24"/>
              </w:rPr>
              <w:t>khoản</w:t>
            </w:r>
            <w:proofErr w:type="spellEnd"/>
            <w:r w:rsidRPr="009C6994">
              <w:rPr>
                <w:sz w:val="24"/>
                <w:szCs w:val="24"/>
              </w:rPr>
              <w:t xml:space="preserve"> 1, 2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c, đ, e </w:t>
            </w:r>
            <w:proofErr w:type="spellStart"/>
            <w:r w:rsidRPr="009C6994">
              <w:rPr>
                <w:sz w:val="24"/>
                <w:szCs w:val="24"/>
              </w:rPr>
              <w:t>và</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23</w:t>
            </w:r>
            <w:bookmarkEnd w:id="252"/>
            <w:r w:rsidRPr="009C6994">
              <w:rPr>
                <w:sz w:val="24"/>
                <w:szCs w:val="24"/>
              </w:rPr>
              <w:t xml:space="preserve">; </w:t>
            </w:r>
            <w:bookmarkStart w:id="253" w:name="tc_217"/>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25; </w:t>
            </w:r>
            <w:proofErr w:type="spellStart"/>
            <w:r w:rsidRPr="009C6994">
              <w:rPr>
                <w:sz w:val="24"/>
                <w:szCs w:val="24"/>
              </w:rPr>
              <w:t>Điều</w:t>
            </w:r>
            <w:proofErr w:type="spellEnd"/>
            <w:r w:rsidRPr="009C6994">
              <w:rPr>
                <w:sz w:val="24"/>
                <w:szCs w:val="24"/>
              </w:rPr>
              <w:t xml:space="preserve"> 26</w:t>
            </w:r>
            <w:bookmarkEnd w:id="25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54" w:name="tc_218"/>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và</w:t>
            </w:r>
            <w:proofErr w:type="spellEnd"/>
            <w:r w:rsidRPr="009C6994">
              <w:rPr>
                <w:sz w:val="24"/>
                <w:szCs w:val="24"/>
              </w:rPr>
              <w:t xml:space="preserve"> 5 </w:t>
            </w:r>
            <w:proofErr w:type="spellStart"/>
            <w:r w:rsidRPr="009C6994">
              <w:rPr>
                <w:sz w:val="24"/>
                <w:szCs w:val="24"/>
              </w:rPr>
              <w:t>Điều</w:t>
            </w:r>
            <w:proofErr w:type="spellEnd"/>
            <w:r w:rsidRPr="009C6994">
              <w:rPr>
                <w:sz w:val="24"/>
                <w:szCs w:val="24"/>
              </w:rPr>
              <w:t xml:space="preserve"> 27</w:t>
            </w:r>
            <w:bookmarkEnd w:id="254"/>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55" w:name="tc_219"/>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c, d, đ </w:t>
            </w:r>
            <w:proofErr w:type="spellStart"/>
            <w:r w:rsidRPr="009C6994">
              <w:rPr>
                <w:sz w:val="24"/>
                <w:szCs w:val="24"/>
              </w:rPr>
              <w:t>và</w:t>
            </w:r>
            <w:proofErr w:type="spellEnd"/>
            <w:r w:rsidRPr="009C6994">
              <w:rPr>
                <w:sz w:val="24"/>
                <w:szCs w:val="24"/>
              </w:rPr>
              <w:t xml:space="preserve"> 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28</w:t>
            </w:r>
            <w:bookmarkEnd w:id="255"/>
            <w:r w:rsidRPr="009C6994">
              <w:rPr>
                <w:sz w:val="24"/>
                <w:szCs w:val="24"/>
              </w:rPr>
              <w:t xml:space="preserve">; </w:t>
            </w:r>
            <w:bookmarkStart w:id="256" w:name="tc_220"/>
            <w:proofErr w:type="spellStart"/>
            <w:r w:rsidRPr="009C6994">
              <w:rPr>
                <w:sz w:val="24"/>
                <w:szCs w:val="24"/>
              </w:rPr>
              <w:t>Điều</w:t>
            </w:r>
            <w:proofErr w:type="spellEnd"/>
            <w:r w:rsidRPr="009C6994">
              <w:rPr>
                <w:sz w:val="24"/>
                <w:szCs w:val="24"/>
              </w:rPr>
              <w:t xml:space="preserve"> 28a</w:t>
            </w:r>
            <w:bookmarkEnd w:id="25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57" w:name="tc_221"/>
            <w:proofErr w:type="spellStart"/>
            <w:r w:rsidRPr="009C6994">
              <w:rPr>
                <w:sz w:val="24"/>
                <w:szCs w:val="24"/>
              </w:rPr>
              <w:lastRenderedPageBreak/>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28c</w:t>
            </w:r>
            <w:bookmarkEnd w:id="257"/>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58" w:name="tc_222"/>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29</w:t>
            </w:r>
            <w:bookmarkEnd w:id="258"/>
            <w:r w:rsidRPr="009C6994">
              <w:rPr>
                <w:sz w:val="24"/>
                <w:szCs w:val="24"/>
              </w:rPr>
              <w:t xml:space="preserve">; </w:t>
            </w:r>
            <w:bookmarkStart w:id="259" w:name="tc_223"/>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khoản</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w:t>
            </w:r>
            <w:bookmarkEnd w:id="259"/>
            <w:r w:rsidRPr="009C6994">
              <w:rPr>
                <w:sz w:val="24"/>
                <w:szCs w:val="24"/>
              </w:rPr>
              <w:t xml:space="preserve">; </w:t>
            </w:r>
            <w:proofErr w:type="spellStart"/>
            <w:r w:rsidRPr="009C6994">
              <w:rPr>
                <w:sz w:val="24"/>
                <w:szCs w:val="24"/>
              </w:rPr>
              <w:t>Điều</w:t>
            </w:r>
            <w:proofErr w:type="spellEnd"/>
            <w:r w:rsidRPr="009C6994">
              <w:rPr>
                <w:sz w:val="24"/>
                <w:szCs w:val="24"/>
              </w:rPr>
              <w:t xml:space="preserve"> 31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192046F5" w14:textId="77777777" w:rsidR="00F047BF" w:rsidRPr="009C6994" w:rsidRDefault="00F047BF" w:rsidP="00F047BF">
            <w:pPr>
              <w:spacing w:before="120" w:after="120"/>
              <w:jc w:val="both"/>
              <w:rPr>
                <w:sz w:val="24"/>
                <w:szCs w:val="24"/>
              </w:rPr>
            </w:pPr>
            <w:r w:rsidRPr="009C6994">
              <w:rPr>
                <w:sz w:val="24"/>
                <w:szCs w:val="24"/>
              </w:rPr>
              <w:t xml:space="preserve">7.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Ủy</w:t>
            </w:r>
            <w:proofErr w:type="spellEnd"/>
            <w:r w:rsidRPr="009C6994">
              <w:rPr>
                <w:sz w:val="24"/>
                <w:szCs w:val="24"/>
              </w:rPr>
              <w:t xml:space="preserve"> ban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cấp</w:t>
            </w:r>
            <w:proofErr w:type="spellEnd"/>
          </w:p>
          <w:p w14:paraId="064EF1A9" w14:textId="77777777" w:rsidR="00F047BF" w:rsidRPr="009C6994" w:rsidRDefault="00F047BF" w:rsidP="00F047BF">
            <w:pPr>
              <w:spacing w:before="120" w:after="120"/>
              <w:jc w:val="both"/>
              <w:rPr>
                <w:sz w:val="24"/>
                <w:szCs w:val="24"/>
              </w:rPr>
            </w:pPr>
            <w:r w:rsidRPr="009C6994">
              <w:rPr>
                <w:sz w:val="24"/>
                <w:szCs w:val="24"/>
              </w:rPr>
              <w:t xml:space="preserve">a)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Ủy</w:t>
            </w:r>
            <w:proofErr w:type="spellEnd"/>
            <w:r w:rsidRPr="009C6994">
              <w:rPr>
                <w:sz w:val="24"/>
                <w:szCs w:val="24"/>
              </w:rPr>
              <w:t xml:space="preserve"> ban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xã</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260" w:name="tc_225"/>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6</w:t>
            </w:r>
            <w:bookmarkEnd w:id="260"/>
            <w:r w:rsidRPr="009C6994">
              <w:rPr>
                <w:sz w:val="24"/>
                <w:szCs w:val="24"/>
              </w:rPr>
              <w:t xml:space="preserve">; </w:t>
            </w:r>
            <w:bookmarkStart w:id="261" w:name="tc_226"/>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9</w:t>
            </w:r>
            <w:bookmarkEnd w:id="26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62" w:name="tc_227"/>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11</w:t>
            </w:r>
            <w:bookmarkEnd w:id="262"/>
            <w:r w:rsidRPr="009C6994">
              <w:rPr>
                <w:sz w:val="24"/>
                <w:szCs w:val="24"/>
              </w:rPr>
              <w:t xml:space="preserve">; </w:t>
            </w:r>
            <w:bookmarkStart w:id="263" w:name="tc_228"/>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13</w:t>
            </w:r>
            <w:bookmarkEnd w:id="26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64" w:name="tc_229"/>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16</w:t>
            </w:r>
            <w:bookmarkEnd w:id="264"/>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65" w:name="tc_230"/>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22</w:t>
            </w:r>
            <w:bookmarkEnd w:id="26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66" w:name="tc_231"/>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23;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25</w:t>
            </w:r>
            <w:bookmarkEnd w:id="26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67" w:name="tc_232"/>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27</w:t>
            </w:r>
            <w:bookmarkEnd w:id="267"/>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68" w:name="tc_233"/>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w:t>
            </w:r>
            <w:bookmarkEnd w:id="26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69" w:name="tc_234"/>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28a</w:t>
            </w:r>
            <w:bookmarkEnd w:id="269"/>
            <w:r w:rsidRPr="009C6994">
              <w:rPr>
                <w:sz w:val="24"/>
                <w:szCs w:val="24"/>
              </w:rPr>
              <w:t xml:space="preserve">; </w:t>
            </w:r>
            <w:bookmarkStart w:id="270" w:name="tc_235"/>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28c</w:t>
            </w:r>
            <w:bookmarkEnd w:id="270"/>
            <w:r w:rsidRPr="009C6994">
              <w:rPr>
                <w:sz w:val="24"/>
                <w:szCs w:val="24"/>
              </w:rPr>
              <w:t xml:space="preserve">; </w:t>
            </w:r>
            <w:bookmarkStart w:id="271" w:name="tc_236"/>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b, c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29</w:t>
            </w:r>
            <w:bookmarkEnd w:id="271"/>
            <w:r w:rsidRPr="009C6994">
              <w:rPr>
                <w:sz w:val="24"/>
                <w:szCs w:val="24"/>
              </w:rPr>
              <w:t xml:space="preserve">; </w:t>
            </w:r>
            <w:bookmarkStart w:id="272" w:name="tc_237"/>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30</w:t>
            </w:r>
            <w:bookmarkEnd w:id="27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73" w:name="tc_238"/>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32</w:t>
            </w:r>
            <w:bookmarkEnd w:id="27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74" w:name="tc_239"/>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32a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274"/>
            <w:proofErr w:type="spellEnd"/>
            <w:r w:rsidRPr="009C6994">
              <w:rPr>
                <w:sz w:val="24"/>
                <w:szCs w:val="24"/>
              </w:rPr>
              <w:t>;</w:t>
            </w:r>
          </w:p>
          <w:p w14:paraId="1D998CE8" w14:textId="77777777" w:rsidR="00F047BF" w:rsidRPr="009C6994" w:rsidRDefault="00F047BF" w:rsidP="00F047BF">
            <w:pPr>
              <w:spacing w:before="120" w:after="120"/>
              <w:jc w:val="both"/>
              <w:rPr>
                <w:sz w:val="24"/>
                <w:szCs w:val="24"/>
              </w:rPr>
            </w:pPr>
            <w:r w:rsidRPr="009C6994">
              <w:rPr>
                <w:sz w:val="24"/>
                <w:szCs w:val="24"/>
              </w:rPr>
              <w:t xml:space="preserve">b)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Ủy</w:t>
            </w:r>
            <w:proofErr w:type="spellEnd"/>
            <w:r w:rsidRPr="009C6994">
              <w:rPr>
                <w:sz w:val="24"/>
                <w:szCs w:val="24"/>
              </w:rPr>
              <w:t xml:space="preserve"> ban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huyện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275" w:name="tc_240"/>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và</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7</w:t>
            </w:r>
            <w:bookmarkEnd w:id="275"/>
            <w:r w:rsidRPr="009C6994">
              <w:rPr>
                <w:sz w:val="24"/>
                <w:szCs w:val="24"/>
              </w:rPr>
              <w:t xml:space="preserve">; </w:t>
            </w:r>
            <w:bookmarkStart w:id="276" w:name="tc_241"/>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9</w:t>
            </w:r>
            <w:bookmarkEnd w:id="27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77" w:name="tc_242"/>
            <w:proofErr w:type="spellStart"/>
            <w:r w:rsidRPr="009C6994">
              <w:rPr>
                <w:sz w:val="24"/>
                <w:szCs w:val="24"/>
              </w:rPr>
              <w:t>Điều</w:t>
            </w:r>
            <w:proofErr w:type="spellEnd"/>
            <w:r w:rsidRPr="009C6994">
              <w:rPr>
                <w:sz w:val="24"/>
                <w:szCs w:val="24"/>
              </w:rPr>
              <w:t xml:space="preserve"> 11 </w:t>
            </w:r>
            <w:proofErr w:type="spellStart"/>
            <w:r w:rsidRPr="009C6994">
              <w:rPr>
                <w:sz w:val="24"/>
                <w:szCs w:val="24"/>
              </w:rPr>
              <w:t>và</w:t>
            </w:r>
            <w:proofErr w:type="spellEnd"/>
            <w:r w:rsidRPr="009C6994">
              <w:rPr>
                <w:sz w:val="24"/>
                <w:szCs w:val="24"/>
              </w:rPr>
              <w:t xml:space="preserve"> 13</w:t>
            </w:r>
            <w:bookmarkEnd w:id="277"/>
            <w:r w:rsidRPr="009C6994">
              <w:rPr>
                <w:sz w:val="24"/>
                <w:szCs w:val="24"/>
              </w:rPr>
              <w:t xml:space="preserve">; </w:t>
            </w:r>
            <w:bookmarkStart w:id="278" w:name="tc_243"/>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16; </w:t>
            </w:r>
            <w:proofErr w:type="spellStart"/>
            <w:r w:rsidRPr="009C6994">
              <w:rPr>
                <w:sz w:val="24"/>
                <w:szCs w:val="24"/>
              </w:rPr>
              <w:t>Điều</w:t>
            </w:r>
            <w:proofErr w:type="spellEnd"/>
            <w:r w:rsidRPr="009C6994">
              <w:rPr>
                <w:sz w:val="24"/>
                <w:szCs w:val="24"/>
              </w:rPr>
              <w:t xml:space="preserve"> 20</w:t>
            </w:r>
            <w:bookmarkEnd w:id="278"/>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79" w:name="tc_244"/>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22; </w:t>
            </w:r>
            <w:proofErr w:type="spellStart"/>
            <w:r w:rsidRPr="009C6994">
              <w:rPr>
                <w:sz w:val="24"/>
                <w:szCs w:val="24"/>
              </w:rPr>
              <w:t>Điều</w:t>
            </w:r>
            <w:proofErr w:type="spellEnd"/>
            <w:r w:rsidRPr="009C6994">
              <w:rPr>
                <w:sz w:val="24"/>
                <w:szCs w:val="24"/>
              </w:rPr>
              <w:t xml:space="preserve"> 23</w:t>
            </w:r>
            <w:bookmarkEnd w:id="279"/>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80" w:name="tc_245"/>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24</w:t>
            </w:r>
            <w:bookmarkEnd w:id="280"/>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81" w:name="tc_246"/>
            <w:proofErr w:type="spellStart"/>
            <w:r w:rsidRPr="009C6994">
              <w:rPr>
                <w:sz w:val="24"/>
                <w:szCs w:val="24"/>
              </w:rPr>
              <w:t>Điều</w:t>
            </w:r>
            <w:proofErr w:type="spellEnd"/>
            <w:r w:rsidRPr="009C6994">
              <w:rPr>
                <w:sz w:val="24"/>
                <w:szCs w:val="24"/>
              </w:rPr>
              <w:t xml:space="preserve"> 25, 26 </w:t>
            </w:r>
            <w:proofErr w:type="spellStart"/>
            <w:r w:rsidRPr="009C6994">
              <w:rPr>
                <w:sz w:val="24"/>
                <w:szCs w:val="24"/>
              </w:rPr>
              <w:t>và</w:t>
            </w:r>
            <w:proofErr w:type="spellEnd"/>
            <w:r w:rsidRPr="009C6994">
              <w:rPr>
                <w:sz w:val="24"/>
                <w:szCs w:val="24"/>
              </w:rPr>
              <w:t xml:space="preserve"> 27</w:t>
            </w:r>
            <w:bookmarkEnd w:id="281"/>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82" w:name="tc_247"/>
            <w:proofErr w:type="spellStart"/>
            <w:r w:rsidRPr="009C6994">
              <w:rPr>
                <w:sz w:val="24"/>
                <w:szCs w:val="24"/>
              </w:rPr>
              <w:t>khoản</w:t>
            </w:r>
            <w:proofErr w:type="spellEnd"/>
            <w:r w:rsidRPr="009C6994">
              <w:rPr>
                <w:sz w:val="24"/>
                <w:szCs w:val="24"/>
              </w:rPr>
              <w:t xml:space="preserve"> 1, 2, 3, 4, 5 </w:t>
            </w:r>
            <w:proofErr w:type="spellStart"/>
            <w:r w:rsidRPr="009C6994">
              <w:rPr>
                <w:sz w:val="24"/>
                <w:szCs w:val="24"/>
              </w:rPr>
              <w:t>và</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28; </w:t>
            </w:r>
            <w:proofErr w:type="spellStart"/>
            <w:r w:rsidRPr="009C6994">
              <w:rPr>
                <w:sz w:val="24"/>
                <w:szCs w:val="24"/>
              </w:rPr>
              <w:t>Điều</w:t>
            </w:r>
            <w:proofErr w:type="spellEnd"/>
            <w:r w:rsidRPr="009C6994">
              <w:rPr>
                <w:sz w:val="24"/>
                <w:szCs w:val="24"/>
              </w:rPr>
              <w:t xml:space="preserve"> 28a</w:t>
            </w:r>
            <w:bookmarkEnd w:id="282"/>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83" w:name="tc_248"/>
            <w:proofErr w:type="spellStart"/>
            <w:r w:rsidRPr="009C6994">
              <w:rPr>
                <w:sz w:val="24"/>
                <w:szCs w:val="24"/>
              </w:rPr>
              <w:t>khoản</w:t>
            </w:r>
            <w:proofErr w:type="spellEnd"/>
            <w:r w:rsidRPr="009C6994">
              <w:rPr>
                <w:sz w:val="24"/>
                <w:szCs w:val="24"/>
              </w:rPr>
              <w:t xml:space="preserve"> 1, 2, 3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28b</w:t>
            </w:r>
            <w:bookmarkEnd w:id="283"/>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84" w:name="tc_249"/>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28c; </w:t>
            </w:r>
            <w:proofErr w:type="spellStart"/>
            <w:r w:rsidRPr="009C6994">
              <w:rPr>
                <w:sz w:val="24"/>
                <w:szCs w:val="24"/>
              </w:rPr>
              <w:t>Điều</w:t>
            </w:r>
            <w:proofErr w:type="spellEnd"/>
            <w:r w:rsidRPr="009C6994">
              <w:rPr>
                <w:sz w:val="24"/>
                <w:szCs w:val="24"/>
              </w:rPr>
              <w:t xml:space="preserve"> 29</w:t>
            </w:r>
            <w:bookmarkEnd w:id="284"/>
            <w:r w:rsidRPr="009C6994">
              <w:rPr>
                <w:sz w:val="24"/>
                <w:szCs w:val="24"/>
              </w:rPr>
              <w:t xml:space="preserve">; </w:t>
            </w:r>
            <w:bookmarkStart w:id="285" w:name="tc_250"/>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c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và</w:t>
            </w:r>
            <w:proofErr w:type="spellEnd"/>
            <w:r w:rsidRPr="009C6994">
              <w:rPr>
                <w:sz w:val="24"/>
                <w:szCs w:val="24"/>
              </w:rPr>
              <w:t xml:space="preserve"> 4 </w:t>
            </w:r>
            <w:proofErr w:type="spellStart"/>
            <w:r w:rsidRPr="009C6994">
              <w:rPr>
                <w:sz w:val="24"/>
                <w:szCs w:val="24"/>
              </w:rPr>
              <w:t>Điều</w:t>
            </w:r>
            <w:proofErr w:type="spellEnd"/>
            <w:r w:rsidRPr="009C6994">
              <w:rPr>
                <w:sz w:val="24"/>
                <w:szCs w:val="24"/>
              </w:rPr>
              <w:t xml:space="preserve"> 30</w:t>
            </w:r>
            <w:bookmarkEnd w:id="285"/>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86" w:name="tc_251"/>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và</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31</w:t>
            </w:r>
            <w:bookmarkEnd w:id="286"/>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87" w:name="tc_252"/>
            <w:proofErr w:type="spellStart"/>
            <w:r w:rsidRPr="009C6994">
              <w:rPr>
                <w:sz w:val="24"/>
                <w:szCs w:val="24"/>
              </w:rPr>
              <w:t>Điều</w:t>
            </w:r>
            <w:proofErr w:type="spellEnd"/>
            <w:r w:rsidRPr="009C6994">
              <w:rPr>
                <w:sz w:val="24"/>
                <w:szCs w:val="24"/>
              </w:rPr>
              <w:t xml:space="preserve"> 32 </w:t>
            </w:r>
            <w:proofErr w:type="spellStart"/>
            <w:r w:rsidRPr="009C6994">
              <w:rPr>
                <w:sz w:val="24"/>
                <w:szCs w:val="24"/>
              </w:rPr>
              <w:t>và</w:t>
            </w:r>
            <w:proofErr w:type="spellEnd"/>
            <w:r w:rsidRPr="009C6994">
              <w:rPr>
                <w:sz w:val="24"/>
                <w:szCs w:val="24"/>
              </w:rPr>
              <w:t xml:space="preserve"> 32a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287"/>
            <w:proofErr w:type="spellEnd"/>
            <w:r w:rsidRPr="009C6994">
              <w:rPr>
                <w:sz w:val="24"/>
                <w:szCs w:val="24"/>
              </w:rPr>
              <w:t>;</w:t>
            </w:r>
          </w:p>
          <w:p w14:paraId="26BF4FB6" w14:textId="77777777" w:rsidR="00F047BF" w:rsidRPr="009C6994" w:rsidRDefault="00F047BF" w:rsidP="00F047BF">
            <w:pPr>
              <w:spacing w:before="120" w:after="120"/>
              <w:jc w:val="both"/>
              <w:rPr>
                <w:sz w:val="24"/>
                <w:szCs w:val="24"/>
              </w:rPr>
            </w:pPr>
            <w:r w:rsidRPr="009C6994">
              <w:rPr>
                <w:sz w:val="24"/>
                <w:szCs w:val="24"/>
              </w:rPr>
              <w:t xml:space="preserve">c)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Ủy</w:t>
            </w:r>
            <w:proofErr w:type="spellEnd"/>
            <w:r w:rsidRPr="009C6994">
              <w:rPr>
                <w:sz w:val="24"/>
                <w:szCs w:val="24"/>
              </w:rPr>
              <w:t xml:space="preserve"> ban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cấp</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II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Chương</w:t>
            </w:r>
            <w:proofErr w:type="spellEnd"/>
            <w:r w:rsidRPr="009C6994">
              <w:rPr>
                <w:sz w:val="24"/>
                <w:szCs w:val="24"/>
              </w:rPr>
              <w:t xml:space="preserve"> III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1461D223" w14:textId="77777777" w:rsidR="00F047BF" w:rsidRPr="009C6994" w:rsidRDefault="00F047BF" w:rsidP="00F047BF">
            <w:pPr>
              <w:spacing w:before="120" w:after="120"/>
              <w:jc w:val="both"/>
              <w:rPr>
                <w:sz w:val="24"/>
                <w:szCs w:val="24"/>
              </w:rPr>
            </w:pPr>
            <w:r w:rsidRPr="009C6994">
              <w:rPr>
                <w:sz w:val="24"/>
                <w:szCs w:val="24"/>
              </w:rPr>
              <w:t xml:space="preserve">8. </w:t>
            </w:r>
            <w:proofErr w:type="spellStart"/>
            <w:r w:rsidRPr="009C6994">
              <w:rPr>
                <w:sz w:val="24"/>
                <w:szCs w:val="24"/>
              </w:rPr>
              <w:t>Thẩm</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Chánh</w:t>
            </w:r>
            <w:proofErr w:type="spellEnd"/>
            <w:r w:rsidRPr="009C6994">
              <w:rPr>
                <w:sz w:val="24"/>
                <w:szCs w:val="24"/>
              </w:rPr>
              <w:t xml:space="preserve"> Thanh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Ngoại</w:t>
            </w:r>
            <w:proofErr w:type="spellEnd"/>
            <w:r w:rsidRPr="009C6994">
              <w:rPr>
                <w:sz w:val="24"/>
                <w:szCs w:val="24"/>
              </w:rPr>
              <w:t xml:space="preserve"> </w:t>
            </w:r>
            <w:proofErr w:type="spellStart"/>
            <w:r w:rsidRPr="009C6994">
              <w:rPr>
                <w:sz w:val="24"/>
                <w:szCs w:val="24"/>
              </w:rPr>
              <w:t>giao</w:t>
            </w:r>
            <w:proofErr w:type="spellEnd"/>
          </w:p>
          <w:p w14:paraId="18F116FB" w14:textId="07C7341A" w:rsidR="00F047BF" w:rsidRPr="009C6994" w:rsidRDefault="00F047BF" w:rsidP="00F047BF">
            <w:pPr>
              <w:tabs>
                <w:tab w:val="left" w:pos="744"/>
                <w:tab w:val="left" w:pos="6521"/>
              </w:tabs>
              <w:spacing w:before="120" w:after="120"/>
              <w:rPr>
                <w:b/>
                <w:bCs/>
                <w:sz w:val="24"/>
                <w:szCs w:val="24"/>
              </w:rPr>
            </w:pPr>
            <w:proofErr w:type="spellStart"/>
            <w:r w:rsidRPr="009C6994">
              <w:rPr>
                <w:sz w:val="24"/>
                <w:szCs w:val="24"/>
              </w:rPr>
              <w:lastRenderedPageBreak/>
              <w:t>Chánh</w:t>
            </w:r>
            <w:proofErr w:type="spellEnd"/>
            <w:r w:rsidRPr="009C6994">
              <w:rPr>
                <w:sz w:val="24"/>
                <w:szCs w:val="24"/>
              </w:rPr>
              <w:t xml:space="preserve"> Thanh </w:t>
            </w:r>
            <w:proofErr w:type="spellStart"/>
            <w:r w:rsidRPr="009C6994">
              <w:rPr>
                <w:sz w:val="24"/>
                <w:szCs w:val="24"/>
              </w:rPr>
              <w:t>tra</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Ngoại</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w:t>
            </w:r>
            <w:proofErr w:type="spellStart"/>
            <w:r w:rsidRPr="009C6994">
              <w:rPr>
                <w:sz w:val="24"/>
                <w:szCs w:val="24"/>
              </w:rPr>
              <w:t>đối</w:t>
            </w:r>
            <w:proofErr w:type="spellEnd"/>
            <w:r w:rsidRPr="009C6994">
              <w:rPr>
                <w:sz w:val="24"/>
                <w:szCs w:val="24"/>
              </w:rPr>
              <w:t xml:space="preserve"> </w:t>
            </w:r>
            <w:proofErr w:type="spellStart"/>
            <w:r w:rsidRPr="009C6994">
              <w:rPr>
                <w:sz w:val="24"/>
                <w:szCs w:val="24"/>
              </w:rPr>
              <w:t>với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288" w:name="tc_253"/>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c, e </w:t>
            </w:r>
            <w:proofErr w:type="spellStart"/>
            <w:r w:rsidRPr="009C6994">
              <w:rPr>
                <w:sz w:val="24"/>
                <w:szCs w:val="24"/>
              </w:rPr>
              <w:t>và</w:t>
            </w:r>
            <w:proofErr w:type="spellEnd"/>
            <w:r w:rsidRPr="009C6994">
              <w:rPr>
                <w:sz w:val="24"/>
                <w:szCs w:val="24"/>
              </w:rPr>
              <w:t xml:space="preserve"> g </w:t>
            </w:r>
            <w:proofErr w:type="spellStart"/>
            <w:r w:rsidRPr="009C6994">
              <w:rPr>
                <w:sz w:val="24"/>
                <w:szCs w:val="24"/>
              </w:rPr>
              <w:t>khoản</w:t>
            </w:r>
            <w:proofErr w:type="spellEnd"/>
            <w:r w:rsidRPr="009C6994">
              <w:rPr>
                <w:sz w:val="24"/>
                <w:szCs w:val="24"/>
              </w:rPr>
              <w:t xml:space="preserve"> 3 </w:t>
            </w:r>
            <w:proofErr w:type="spellStart"/>
            <w:r w:rsidRPr="009C6994">
              <w:rPr>
                <w:sz w:val="24"/>
                <w:szCs w:val="24"/>
              </w:rPr>
              <w:t>Điều</w:t>
            </w:r>
            <w:proofErr w:type="spellEnd"/>
            <w:r w:rsidRPr="009C6994">
              <w:rPr>
                <w:sz w:val="24"/>
                <w:szCs w:val="24"/>
              </w:rPr>
              <w:t xml:space="preserve"> 5</w:t>
            </w:r>
            <w:bookmarkEnd w:id="288"/>
            <w:r w:rsidRPr="009C6994">
              <w:rPr>
                <w:sz w:val="24"/>
                <w:szCs w:val="24"/>
              </w:rPr>
              <w:t xml:space="preserve">; </w:t>
            </w:r>
            <w:bookmarkStart w:id="289" w:name="tc_254"/>
            <w:proofErr w:type="spellStart"/>
            <w:r w:rsidRPr="009C6994">
              <w:rPr>
                <w:sz w:val="24"/>
                <w:szCs w:val="24"/>
              </w:rPr>
              <w:t>điểm</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Điều</w:t>
            </w:r>
            <w:proofErr w:type="spellEnd"/>
            <w:r w:rsidRPr="009C6994">
              <w:rPr>
                <w:sz w:val="24"/>
                <w:szCs w:val="24"/>
              </w:rPr>
              <w:t xml:space="preserve"> 6; </w:t>
            </w:r>
            <w:proofErr w:type="spellStart"/>
            <w:r w:rsidRPr="009C6994">
              <w:rPr>
                <w:sz w:val="24"/>
                <w:szCs w:val="24"/>
              </w:rPr>
              <w:t>Điều</w:t>
            </w:r>
            <w:proofErr w:type="spellEnd"/>
            <w:r w:rsidRPr="009C6994">
              <w:rPr>
                <w:sz w:val="24"/>
                <w:szCs w:val="24"/>
              </w:rPr>
              <w:t xml:space="preserve"> 7</w:t>
            </w:r>
            <w:bookmarkEnd w:id="289"/>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90" w:name="tc_255"/>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b </w:t>
            </w:r>
            <w:proofErr w:type="spellStart"/>
            <w:r w:rsidRPr="009C6994">
              <w:rPr>
                <w:sz w:val="24"/>
                <w:szCs w:val="24"/>
              </w:rPr>
              <w:t>khoản</w:t>
            </w:r>
            <w:proofErr w:type="spellEnd"/>
            <w:r w:rsidRPr="009C6994">
              <w:rPr>
                <w:sz w:val="24"/>
                <w:szCs w:val="24"/>
              </w:rPr>
              <w:t xml:space="preserve"> 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điểm</w:t>
            </w:r>
            <w:proofErr w:type="spellEnd"/>
            <w:r w:rsidRPr="009C6994">
              <w:rPr>
                <w:sz w:val="24"/>
                <w:szCs w:val="24"/>
              </w:rPr>
              <w:t xml:space="preserve"> a </w:t>
            </w:r>
            <w:proofErr w:type="spellStart"/>
            <w:r w:rsidRPr="009C6994">
              <w:rPr>
                <w:sz w:val="24"/>
                <w:szCs w:val="24"/>
              </w:rPr>
              <w:t>và</w:t>
            </w:r>
            <w:proofErr w:type="spellEnd"/>
            <w:r w:rsidRPr="009C6994">
              <w:rPr>
                <w:sz w:val="24"/>
                <w:szCs w:val="24"/>
              </w:rPr>
              <w:t xml:space="preserve"> d </w:t>
            </w:r>
            <w:proofErr w:type="spellStart"/>
            <w:r w:rsidRPr="009C6994">
              <w:rPr>
                <w:sz w:val="24"/>
                <w:szCs w:val="24"/>
              </w:rPr>
              <w:t>khoản</w:t>
            </w:r>
            <w:proofErr w:type="spellEnd"/>
            <w:r w:rsidRPr="009C6994">
              <w:rPr>
                <w:sz w:val="24"/>
                <w:szCs w:val="24"/>
              </w:rPr>
              <w:t xml:space="preserve"> 2 </w:t>
            </w:r>
            <w:proofErr w:type="spellStart"/>
            <w:r w:rsidRPr="009C6994">
              <w:rPr>
                <w:sz w:val="24"/>
                <w:szCs w:val="24"/>
              </w:rPr>
              <w:t>Điều</w:t>
            </w:r>
            <w:proofErr w:type="spellEnd"/>
            <w:r w:rsidRPr="009C6994">
              <w:rPr>
                <w:sz w:val="24"/>
                <w:szCs w:val="24"/>
              </w:rPr>
              <w:t xml:space="preserve"> 9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290"/>
            <w:proofErr w:type="spellEnd"/>
            <w:r w:rsidRPr="009C6994">
              <w:rPr>
                <w:sz w:val="24"/>
                <w:szCs w:val="24"/>
              </w:rPr>
              <w:t>.</w:t>
            </w:r>
          </w:p>
        </w:tc>
        <w:tc>
          <w:tcPr>
            <w:tcW w:w="6174" w:type="dxa"/>
            <w:vAlign w:val="center"/>
          </w:tcPr>
          <w:p w14:paraId="0F8216D8" w14:textId="77777777" w:rsidR="00F047BF" w:rsidRPr="00031EB2" w:rsidRDefault="00F047BF" w:rsidP="00F047BF">
            <w:pPr>
              <w:spacing w:before="120" w:after="120" w:line="264" w:lineRule="auto"/>
              <w:contextualSpacing/>
              <w:jc w:val="both"/>
              <w:rPr>
                <w:b/>
                <w:color w:val="000000" w:themeColor="text1"/>
                <w:spacing w:val="2"/>
                <w:sz w:val="24"/>
                <w:szCs w:val="24"/>
              </w:rPr>
            </w:pPr>
            <w:proofErr w:type="spellStart"/>
            <w:r w:rsidRPr="00031EB2">
              <w:rPr>
                <w:b/>
                <w:color w:val="000000" w:themeColor="text1"/>
                <w:spacing w:val="2"/>
                <w:sz w:val="24"/>
                <w:szCs w:val="24"/>
              </w:rPr>
              <w:lastRenderedPageBreak/>
              <w:t>Điều</w:t>
            </w:r>
            <w:proofErr w:type="spellEnd"/>
            <w:r w:rsidRPr="00031EB2">
              <w:rPr>
                <w:b/>
                <w:color w:val="000000" w:themeColor="text1"/>
                <w:spacing w:val="2"/>
                <w:sz w:val="24"/>
                <w:szCs w:val="24"/>
              </w:rPr>
              <w:t xml:space="preserve"> 37. </w:t>
            </w:r>
            <w:proofErr w:type="spellStart"/>
            <w:r w:rsidRPr="00031EB2">
              <w:rPr>
                <w:b/>
                <w:bCs/>
                <w:color w:val="000000" w:themeColor="text1"/>
                <w:spacing w:val="2"/>
                <w:sz w:val="24"/>
                <w:szCs w:val="24"/>
              </w:rPr>
              <w:t>Phân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định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thẩm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xử</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phạt</w:t>
            </w:r>
            <w:proofErr w:type="spellEnd"/>
            <w:r w:rsidRPr="00031EB2">
              <w:rPr>
                <w:b/>
                <w:bCs/>
                <w:color w:val="000000" w:themeColor="text1"/>
                <w:spacing w:val="2"/>
                <w:sz w:val="24"/>
                <w:szCs w:val="24"/>
              </w:rPr>
              <w:t xml:space="preserve">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hành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chính</w:t>
            </w:r>
            <w:proofErr w:type="spellEnd"/>
          </w:p>
          <w:p w14:paraId="0CB307EE"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Giám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Sở</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Du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Sở</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Chánh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Du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Du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Chánh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hóa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Du </w:t>
            </w:r>
            <w:proofErr w:type="spellStart"/>
            <w:r w:rsidRPr="00031EB2">
              <w:rPr>
                <w:color w:val="000000" w:themeColor="text1"/>
                <w:spacing w:val="2"/>
                <w:sz w:val="24"/>
                <w:szCs w:val="24"/>
              </w:rPr>
              <w:t>lịch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Cục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thanh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hình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thông</w:t>
            </w:r>
            <w:proofErr w:type="spellEnd"/>
            <w:r w:rsidRPr="00031EB2">
              <w:rPr>
                <w:color w:val="000000" w:themeColor="text1"/>
                <w:spacing w:val="2"/>
                <w:sz w:val="24"/>
                <w:szCs w:val="24"/>
              </w:rPr>
              <w:t xml:space="preserve"> tin </w:t>
            </w:r>
            <w:proofErr w:type="spellStart"/>
            <w:r w:rsidRPr="00031EB2">
              <w:rPr>
                <w:color w:val="000000" w:themeColor="text1"/>
                <w:spacing w:val="2"/>
                <w:sz w:val="24"/>
                <w:szCs w:val="24"/>
              </w:rPr>
              <w:t>điện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lastRenderedPageBreak/>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II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4B43F66C"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đoàn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do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Ngoại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12,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29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09517996"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Bộ</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phòng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4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5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12;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13;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19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15B215A2"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4. </w:t>
            </w:r>
            <w:proofErr w:type="spellStart"/>
            <w:r w:rsidRPr="00031EB2">
              <w:rPr>
                <w:color w:val="000000" w:themeColor="text1"/>
                <w:spacing w:val="2"/>
                <w:sz w:val="24"/>
                <w:szCs w:val="24"/>
              </w:rPr>
              <w:t>Cảnh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2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3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12;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a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19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6BF4ACC9"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5. </w:t>
            </w:r>
            <w:proofErr w:type="spellStart"/>
            <w:r w:rsidRPr="00031EB2">
              <w:rPr>
                <w:color w:val="000000" w:themeColor="text1"/>
                <w:spacing w:val="2"/>
                <w:sz w:val="24"/>
                <w:szCs w:val="24"/>
              </w:rPr>
              <w:t>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quan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điểm</w:t>
            </w:r>
            <w:proofErr w:type="spellEnd"/>
            <w:r w:rsidRPr="00031EB2">
              <w:rPr>
                <w:color w:val="000000" w:themeColor="text1"/>
                <w:spacing w:val="2"/>
                <w:sz w:val="24"/>
                <w:szCs w:val="24"/>
              </w:rPr>
              <w:t xml:space="preserve"> b </w:t>
            </w:r>
            <w:proofErr w:type="spellStart"/>
            <w:r w:rsidRPr="00031EB2">
              <w:rPr>
                <w:color w:val="000000" w:themeColor="text1"/>
                <w:spacing w:val="2"/>
                <w:sz w:val="24"/>
                <w:szCs w:val="24"/>
              </w:rPr>
              <w:t>khoản</w:t>
            </w:r>
            <w:proofErr w:type="spellEnd"/>
            <w:r w:rsidRPr="00031EB2">
              <w:rPr>
                <w:color w:val="000000" w:themeColor="text1"/>
                <w:spacing w:val="2"/>
                <w:sz w:val="24"/>
                <w:szCs w:val="24"/>
              </w:rPr>
              <w:t xml:space="preserve"> 1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19,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21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2495790E"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6. </w:t>
            </w:r>
            <w:proofErr w:type="spellStart"/>
            <w:r w:rsidRPr="00031EB2">
              <w:rPr>
                <w:color w:val="000000" w:themeColor="text1"/>
                <w:spacing w:val="2"/>
                <w:sz w:val="24"/>
                <w:szCs w:val="24"/>
              </w:rPr>
              <w:t>Quản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lý</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trường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21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1551E66E"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7.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bookmarkStart w:id="291" w:name="tc_209"/>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w:t>
            </w:r>
            <w:bookmarkStart w:id="292" w:name="tc_224"/>
            <w:bookmarkEnd w:id="291"/>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II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bookmarkEnd w:id="292"/>
            <w:proofErr w:type="spellEnd"/>
            <w:r w:rsidRPr="00031EB2">
              <w:rPr>
                <w:color w:val="000000" w:themeColor="text1"/>
                <w:spacing w:val="2"/>
                <w:sz w:val="24"/>
                <w:szCs w:val="24"/>
              </w:rPr>
              <w:t>.</w:t>
            </w:r>
          </w:p>
          <w:p w14:paraId="0201C35C" w14:textId="77777777" w:rsidR="00F047BF" w:rsidRPr="00031EB2" w:rsidRDefault="00F047BF" w:rsidP="00F047BF">
            <w:pPr>
              <w:shd w:val="clear" w:color="auto" w:fill="FFFFFF"/>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8. </w:t>
            </w:r>
            <w:proofErr w:type="spellStart"/>
            <w:r w:rsidRPr="00031EB2">
              <w:rPr>
                <w:color w:val="000000" w:themeColor="text1"/>
                <w:spacing w:val="2"/>
                <w:sz w:val="24"/>
                <w:szCs w:val="24"/>
              </w:rPr>
              <w:t>Chủ</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tịch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Ủy</w:t>
            </w:r>
            <w:proofErr w:type="spellEnd"/>
            <w:r w:rsidRPr="00031EB2">
              <w:rPr>
                <w:color w:val="000000" w:themeColor="text1"/>
                <w:spacing w:val="2"/>
                <w:sz w:val="24"/>
                <w:szCs w:val="24"/>
              </w:rPr>
              <w:t xml:space="preserve"> ban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cấp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II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740B4F85" w14:textId="77777777" w:rsidR="00F047BF" w:rsidRPr="00031EB2" w:rsidRDefault="00F047BF" w:rsidP="00F047BF">
            <w:pPr>
              <w:spacing w:before="120" w:after="120" w:line="264" w:lineRule="auto"/>
              <w:contextualSpacing/>
              <w:jc w:val="both"/>
              <w:rPr>
                <w:b/>
                <w:color w:val="000000" w:themeColor="text1"/>
                <w:spacing w:val="2"/>
                <w:sz w:val="24"/>
                <w:szCs w:val="24"/>
              </w:rPr>
            </w:pPr>
          </w:p>
        </w:tc>
        <w:tc>
          <w:tcPr>
            <w:tcW w:w="2047" w:type="dxa"/>
            <w:vAlign w:val="center"/>
          </w:tcPr>
          <w:p w14:paraId="70F68994" w14:textId="77777777" w:rsidR="00F047BF" w:rsidRPr="009C6994" w:rsidRDefault="00F047BF" w:rsidP="00F047BF">
            <w:pPr>
              <w:tabs>
                <w:tab w:val="left" w:pos="6521"/>
              </w:tabs>
              <w:spacing w:before="120" w:after="120"/>
              <w:ind w:firstLine="284"/>
              <w:jc w:val="both"/>
              <w:rPr>
                <w:b/>
                <w:color w:val="000000" w:themeColor="text1"/>
                <w:spacing w:val="-2"/>
                <w:sz w:val="24"/>
                <w:szCs w:val="24"/>
              </w:rPr>
            </w:pPr>
          </w:p>
        </w:tc>
      </w:tr>
      <w:tr w:rsidR="00F047BF" w:rsidRPr="009C6994" w14:paraId="5242EACD" w14:textId="77777777" w:rsidTr="002F2E04">
        <w:trPr>
          <w:trHeight w:val="966"/>
        </w:trPr>
        <w:tc>
          <w:tcPr>
            <w:tcW w:w="6516" w:type="dxa"/>
            <w:vAlign w:val="center"/>
          </w:tcPr>
          <w:p w14:paraId="49DEC7E4" w14:textId="77777777" w:rsidR="00F047BF" w:rsidRPr="009C6994" w:rsidRDefault="00F047BF" w:rsidP="00F047BF">
            <w:pPr>
              <w:spacing w:before="120" w:after="120"/>
              <w:jc w:val="both"/>
              <w:rPr>
                <w:sz w:val="24"/>
                <w:szCs w:val="24"/>
              </w:rPr>
            </w:pPr>
            <w:bookmarkStart w:id="293" w:name="dieu_41"/>
            <w:proofErr w:type="spellStart"/>
            <w:r w:rsidRPr="009C6994">
              <w:rPr>
                <w:b/>
                <w:bCs/>
                <w:sz w:val="24"/>
                <w:szCs w:val="24"/>
              </w:rPr>
              <w:lastRenderedPageBreak/>
              <w:t>Điều</w:t>
            </w:r>
            <w:proofErr w:type="spellEnd"/>
            <w:r w:rsidRPr="009C6994">
              <w:rPr>
                <w:b/>
                <w:bCs/>
                <w:sz w:val="24"/>
                <w:szCs w:val="24"/>
              </w:rPr>
              <w:t xml:space="preserve"> 41. </w:t>
            </w:r>
            <w:proofErr w:type="spellStart"/>
            <w:r w:rsidRPr="009C6994">
              <w:rPr>
                <w:b/>
                <w:bCs/>
                <w:sz w:val="24"/>
                <w:szCs w:val="24"/>
              </w:rPr>
              <w:t>Thẩm</w:t>
            </w:r>
            <w:proofErr w:type="spellEnd"/>
            <w:r w:rsidRPr="009C6994">
              <w:rPr>
                <w:b/>
                <w:bCs/>
                <w:sz w:val="24"/>
                <w:szCs w:val="24"/>
              </w:rPr>
              <w:t xml:space="preserve"> </w:t>
            </w:r>
            <w:proofErr w:type="spellStart"/>
            <w:r w:rsidRPr="009C6994">
              <w:rPr>
                <w:b/>
                <w:bCs/>
                <w:sz w:val="24"/>
                <w:szCs w:val="24"/>
              </w:rPr>
              <w:t>quyền</w:t>
            </w:r>
            <w:proofErr w:type="spellEnd"/>
            <w:r w:rsidRPr="009C6994">
              <w:rPr>
                <w:b/>
                <w:bCs/>
                <w:sz w:val="24"/>
                <w:szCs w:val="24"/>
              </w:rPr>
              <w:t xml:space="preserve"> </w:t>
            </w:r>
            <w:proofErr w:type="spellStart"/>
            <w:r w:rsidRPr="009C6994">
              <w:rPr>
                <w:b/>
                <w:bCs/>
                <w:sz w:val="24"/>
                <w:szCs w:val="24"/>
              </w:rPr>
              <w:t>lập</w:t>
            </w:r>
            <w:proofErr w:type="spellEnd"/>
            <w:r w:rsidRPr="009C6994">
              <w:rPr>
                <w:b/>
                <w:bCs/>
                <w:sz w:val="24"/>
                <w:szCs w:val="24"/>
              </w:rPr>
              <w:t xml:space="preserve"> </w:t>
            </w:r>
            <w:proofErr w:type="spellStart"/>
            <w:r w:rsidRPr="009C6994">
              <w:rPr>
                <w:b/>
                <w:bCs/>
                <w:sz w:val="24"/>
                <w:szCs w:val="24"/>
              </w:rPr>
              <w:t>biên</w:t>
            </w:r>
            <w:proofErr w:type="spellEnd"/>
            <w:r w:rsidRPr="009C6994">
              <w:rPr>
                <w:b/>
                <w:bCs/>
                <w:sz w:val="24"/>
                <w:szCs w:val="24"/>
              </w:rPr>
              <w:t xml:space="preserve"> </w:t>
            </w:r>
            <w:proofErr w:type="spellStart"/>
            <w:r w:rsidRPr="009C6994">
              <w:rPr>
                <w:b/>
                <w:bCs/>
                <w:sz w:val="24"/>
                <w:szCs w:val="24"/>
              </w:rPr>
              <w:t>bản</w:t>
            </w:r>
            <w:proofErr w:type="spellEnd"/>
            <w:r w:rsidRPr="009C6994">
              <w:rPr>
                <w:b/>
                <w:bCs/>
                <w:sz w:val="24"/>
                <w:szCs w:val="24"/>
              </w:rPr>
              <w:t xml:space="preserve"> vi </w:t>
            </w:r>
            <w:proofErr w:type="spellStart"/>
            <w:r w:rsidRPr="009C6994">
              <w:rPr>
                <w:b/>
                <w:bCs/>
                <w:sz w:val="24"/>
                <w:szCs w:val="24"/>
              </w:rPr>
              <w:t>phạm</w:t>
            </w:r>
            <w:proofErr w:type="spellEnd"/>
            <w:r w:rsidRPr="009C6994">
              <w:rPr>
                <w:b/>
                <w:bCs/>
                <w:sz w:val="24"/>
                <w:szCs w:val="24"/>
              </w:rPr>
              <w:t xml:space="preserve"> </w:t>
            </w:r>
            <w:proofErr w:type="spellStart"/>
            <w:r w:rsidRPr="009C6994">
              <w:rPr>
                <w:b/>
                <w:bCs/>
                <w:sz w:val="24"/>
                <w:szCs w:val="24"/>
              </w:rPr>
              <w:t>hành</w:t>
            </w:r>
            <w:proofErr w:type="spellEnd"/>
            <w:r w:rsidRPr="009C6994">
              <w:rPr>
                <w:b/>
                <w:bCs/>
                <w:sz w:val="24"/>
                <w:szCs w:val="24"/>
              </w:rPr>
              <w:t xml:space="preserve"> </w:t>
            </w:r>
            <w:proofErr w:type="spellStart"/>
            <w:r w:rsidRPr="009C6994">
              <w:rPr>
                <w:b/>
                <w:bCs/>
                <w:sz w:val="24"/>
                <w:szCs w:val="24"/>
              </w:rPr>
              <w:t>chính</w:t>
            </w:r>
            <w:bookmarkEnd w:id="293"/>
            <w:proofErr w:type="spellEnd"/>
          </w:p>
          <w:p w14:paraId="02A75969" w14:textId="77777777" w:rsidR="00F047BF" w:rsidRPr="009C6994" w:rsidRDefault="00F047BF" w:rsidP="00F047BF">
            <w:pPr>
              <w:spacing w:before="120" w:after="120"/>
              <w:jc w:val="both"/>
              <w:rPr>
                <w:sz w:val="24"/>
                <w:szCs w:val="24"/>
              </w:rPr>
            </w:pPr>
            <w:r w:rsidRPr="009C6994">
              <w:rPr>
                <w:sz w:val="24"/>
                <w:szCs w:val="24"/>
              </w:rPr>
              <w:t xml:space="preserve">1.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danh</w:t>
            </w:r>
            <w:proofErr w:type="spellEnd"/>
            <w:r w:rsidRPr="009C6994">
              <w:rPr>
                <w:sz w:val="24"/>
                <w:szCs w:val="24"/>
              </w:rPr>
              <w:t xml:space="preserve"> </w:t>
            </w:r>
            <w:proofErr w:type="spellStart"/>
            <w:r w:rsidRPr="009C6994">
              <w:rPr>
                <w:sz w:val="24"/>
                <w:szCs w:val="24"/>
              </w:rPr>
              <w:t>nêu</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bookmarkStart w:id="294" w:name="tc_256"/>
            <w:proofErr w:type="spellStart"/>
            <w:r w:rsidRPr="009C6994">
              <w:rPr>
                <w:sz w:val="24"/>
                <w:szCs w:val="24"/>
              </w:rPr>
              <w:t>Điều</w:t>
            </w:r>
            <w:proofErr w:type="spellEnd"/>
            <w:r w:rsidRPr="009C6994">
              <w:rPr>
                <w:sz w:val="24"/>
                <w:szCs w:val="24"/>
              </w:rPr>
              <w:t xml:space="preserve"> 33, 34, 35</w:t>
            </w:r>
            <w:bookmarkEnd w:id="294"/>
            <w:r w:rsidRPr="009C6994">
              <w:rPr>
                <w:sz w:val="24"/>
                <w:szCs w:val="24"/>
              </w:rPr>
              <w:t xml:space="preserve">, </w:t>
            </w:r>
            <w:bookmarkStart w:id="295" w:name="tc_257"/>
            <w:r w:rsidRPr="009C6994">
              <w:rPr>
                <w:sz w:val="24"/>
                <w:szCs w:val="24"/>
              </w:rPr>
              <w:t>36, 37, 38</w:t>
            </w:r>
            <w:bookmarkEnd w:id="295"/>
            <w:r w:rsidRPr="009C6994">
              <w:rPr>
                <w:sz w:val="24"/>
                <w:szCs w:val="24"/>
              </w:rPr>
              <w:t xml:space="preserve">, </w:t>
            </w:r>
            <w:bookmarkStart w:id="296" w:name="tc_258"/>
            <w:r w:rsidRPr="009C6994">
              <w:rPr>
                <w:sz w:val="24"/>
                <w:szCs w:val="24"/>
              </w:rPr>
              <w:t xml:space="preserve">39, 40 </w:t>
            </w:r>
            <w:proofErr w:type="spellStart"/>
            <w:r w:rsidRPr="009C6994">
              <w:rPr>
                <w:sz w:val="24"/>
                <w:szCs w:val="24"/>
              </w:rPr>
              <w:t>và</w:t>
            </w:r>
            <w:proofErr w:type="spellEnd"/>
            <w:r w:rsidRPr="009C6994">
              <w:rPr>
                <w:sz w:val="24"/>
                <w:szCs w:val="24"/>
              </w:rPr>
              <w:t xml:space="preserve"> 40a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296"/>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viên</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đang</w:t>
            </w:r>
            <w:proofErr w:type="spellEnd"/>
            <w:r w:rsidRPr="009C6994">
              <w:rPr>
                <w:sz w:val="24"/>
                <w:szCs w:val="24"/>
              </w:rPr>
              <w:t xml:space="preserve"> </w:t>
            </w:r>
            <w:proofErr w:type="spellStart"/>
            <w:r w:rsidRPr="009C6994">
              <w:rPr>
                <w:sz w:val="24"/>
                <w:szCs w:val="24"/>
              </w:rPr>
              <w:t>thi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khi</w:t>
            </w:r>
            <w:proofErr w:type="spellEnd"/>
            <w:r w:rsidRPr="009C6994">
              <w:rPr>
                <w:sz w:val="24"/>
                <w:szCs w:val="24"/>
              </w:rPr>
              <w:t xml:space="preserve"> </w:t>
            </w:r>
            <w:proofErr w:type="spellStart"/>
            <w:r w:rsidRPr="009C6994">
              <w:rPr>
                <w:sz w:val="24"/>
                <w:szCs w:val="24"/>
              </w:rPr>
              <w:t>phát</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vi </w:t>
            </w:r>
            <w:proofErr w:type="spellStart"/>
            <w:r w:rsidRPr="009C6994">
              <w:rPr>
                <w:sz w:val="24"/>
                <w:szCs w:val="24"/>
              </w:rPr>
              <w:t>vi</w:t>
            </w:r>
            <w:proofErr w:type="spellEnd"/>
            <w:r w:rsidRPr="009C6994">
              <w:rPr>
                <w:sz w:val="24"/>
                <w:szCs w:val="24"/>
              </w:rPr>
              <w:t xml:space="preserve">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in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phải</w:t>
            </w:r>
            <w:proofErr w:type="spellEnd"/>
            <w:r w:rsidRPr="009C6994">
              <w:rPr>
                <w:sz w:val="24"/>
                <w:szCs w:val="24"/>
              </w:rPr>
              <w:t xml:space="preserve"> </w:t>
            </w:r>
            <w:proofErr w:type="spellStart"/>
            <w:r w:rsidRPr="009C6994">
              <w:rPr>
                <w:sz w:val="24"/>
                <w:szCs w:val="24"/>
              </w:rPr>
              <w:t>là</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thì</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p w14:paraId="6C0CF595" w14:textId="691DD3FA" w:rsidR="00F047BF" w:rsidRPr="009C6994" w:rsidRDefault="00F047BF" w:rsidP="00F047BF">
            <w:pPr>
              <w:tabs>
                <w:tab w:val="left" w:pos="744"/>
                <w:tab w:val="left" w:pos="6521"/>
              </w:tabs>
              <w:spacing w:before="120" w:after="120"/>
              <w:rPr>
                <w:b/>
                <w:bCs/>
                <w:sz w:val="24"/>
                <w:szCs w:val="24"/>
              </w:rPr>
            </w:pPr>
            <w:r w:rsidRPr="009C6994">
              <w:rPr>
                <w:sz w:val="24"/>
                <w:szCs w:val="24"/>
              </w:rPr>
              <w:t xml:space="preserve">2. </w:t>
            </w:r>
            <w:proofErr w:type="spellStart"/>
            <w:r w:rsidRPr="009C6994">
              <w:rPr>
                <w:sz w:val="24"/>
                <w:szCs w:val="24"/>
              </w:rPr>
              <w:t>Cán</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chiến</w:t>
            </w:r>
            <w:proofErr w:type="spellEnd"/>
            <w:r w:rsidRPr="009C6994">
              <w:rPr>
                <w:sz w:val="24"/>
                <w:szCs w:val="24"/>
              </w:rPr>
              <w:t xml:space="preserve"> </w:t>
            </w:r>
            <w:proofErr w:type="spellStart"/>
            <w:r w:rsidRPr="009C6994">
              <w:rPr>
                <w:sz w:val="24"/>
                <w:szCs w:val="24"/>
              </w:rPr>
              <w:t>sỹ</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lực</w:t>
            </w:r>
            <w:proofErr w:type="spellEnd"/>
            <w:r w:rsidRPr="009C6994">
              <w:rPr>
                <w:sz w:val="24"/>
                <w:szCs w:val="24"/>
              </w:rPr>
              <w:t xml:space="preserve"> </w:t>
            </w:r>
            <w:proofErr w:type="spellStart"/>
            <w:r w:rsidRPr="009C6994">
              <w:rPr>
                <w:sz w:val="24"/>
                <w:szCs w:val="24"/>
              </w:rPr>
              <w:t>lượng</w:t>
            </w:r>
            <w:proofErr w:type="spellEnd"/>
            <w:r w:rsidRPr="009C6994">
              <w:rPr>
                <w:sz w:val="24"/>
                <w:szCs w:val="24"/>
              </w:rPr>
              <w:t xml:space="preserve"> </w:t>
            </w:r>
            <w:proofErr w:type="spellStart"/>
            <w:r w:rsidRPr="009C6994">
              <w:rPr>
                <w:sz w:val="24"/>
                <w:szCs w:val="24"/>
              </w:rPr>
              <w:t>Quân</w:t>
            </w:r>
            <w:proofErr w:type="spellEnd"/>
            <w:r w:rsidRPr="009C6994">
              <w:rPr>
                <w:sz w:val="24"/>
                <w:szCs w:val="24"/>
              </w:rPr>
              <w:t xml:space="preserve"> </w:t>
            </w:r>
            <w:proofErr w:type="spellStart"/>
            <w:r w:rsidRPr="009C6994">
              <w:rPr>
                <w:sz w:val="24"/>
                <w:szCs w:val="24"/>
              </w:rPr>
              <w:t>đội</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đang</w:t>
            </w:r>
            <w:proofErr w:type="spellEnd"/>
            <w:r w:rsidRPr="009C6994">
              <w:rPr>
                <w:sz w:val="24"/>
                <w:szCs w:val="24"/>
              </w:rPr>
              <w:t xml:space="preserve"> </w:t>
            </w:r>
            <w:proofErr w:type="spellStart"/>
            <w:r w:rsidRPr="009C6994">
              <w:rPr>
                <w:sz w:val="24"/>
                <w:szCs w:val="24"/>
              </w:rPr>
              <w:t>thi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công</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năng</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vụ</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hạn</w:t>
            </w:r>
            <w:proofErr w:type="spellEnd"/>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giao</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in </w:t>
            </w:r>
            <w:proofErr w:type="spellStart"/>
            <w:r w:rsidRPr="009C6994">
              <w:rPr>
                <w:sz w:val="24"/>
                <w:szCs w:val="24"/>
              </w:rPr>
              <w:t>sản</w:t>
            </w:r>
            <w:proofErr w:type="spellEnd"/>
            <w:r w:rsidRPr="009C6994">
              <w:rPr>
                <w:sz w:val="24"/>
                <w:szCs w:val="24"/>
              </w:rPr>
              <w:t xml:space="preserve"> </w:t>
            </w:r>
            <w:proofErr w:type="spellStart"/>
            <w:r w:rsidRPr="009C6994">
              <w:rPr>
                <w:sz w:val="24"/>
                <w:szCs w:val="24"/>
              </w:rPr>
              <w:t>phẩm</w:t>
            </w:r>
            <w:proofErr w:type="spellEnd"/>
            <w:r w:rsidRPr="009C6994">
              <w:rPr>
                <w:sz w:val="24"/>
                <w:szCs w:val="24"/>
              </w:rPr>
              <w:t xml:space="preserve"> </w:t>
            </w:r>
            <w:proofErr w:type="spellStart"/>
            <w:r w:rsidRPr="009C6994">
              <w:rPr>
                <w:sz w:val="24"/>
                <w:szCs w:val="24"/>
              </w:rPr>
              <w:t>không</w:t>
            </w:r>
            <w:proofErr w:type="spellEnd"/>
            <w:r w:rsidRPr="009C6994">
              <w:rPr>
                <w:sz w:val="24"/>
                <w:szCs w:val="24"/>
              </w:rPr>
              <w:t xml:space="preserve"> </w:t>
            </w:r>
            <w:proofErr w:type="spellStart"/>
            <w:r w:rsidRPr="009C6994">
              <w:rPr>
                <w:sz w:val="24"/>
                <w:szCs w:val="24"/>
              </w:rPr>
              <w:t>phải</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phẩm</w:t>
            </w:r>
            <w:proofErr w:type="spellEnd"/>
            <w:r w:rsidRPr="009C6994">
              <w:fldChar w:fldCharType="begin"/>
            </w:r>
            <w:r w:rsidRPr="009C6994">
              <w:rPr>
                <w:sz w:val="24"/>
                <w:szCs w:val="24"/>
              </w:rPr>
              <w:instrText xml:space="preserve"> HYPERLINK "file:///C:\\Users\\ADMIN\\Downloads\\07_VBHN-BTTTT_523611%20(1).doc" \l "_ftn81" </w:instrText>
            </w:r>
            <w:r w:rsidRPr="009C6994">
              <w:fldChar w:fldCharType="separate"/>
            </w:r>
            <w:r w:rsidRPr="009C6994">
              <w:rPr>
                <w:rStyle w:val="Hyperlink"/>
                <w:color w:val="000000"/>
                <w:sz w:val="24"/>
                <w:szCs w:val="24"/>
              </w:rPr>
              <w:t>[81]</w:t>
            </w:r>
            <w:r w:rsidRPr="009C6994">
              <w:rPr>
                <w:rStyle w:val="Hyperlink"/>
                <w:color w:val="000000"/>
                <w:sz w:val="24"/>
                <w:szCs w:val="24"/>
              </w:rPr>
              <w:fldChar w:fldCharType="end"/>
            </w:r>
            <w:r w:rsidRPr="009C6994">
              <w:rPr>
                <w:sz w:val="24"/>
                <w:szCs w:val="24"/>
              </w:rPr>
              <w:t xml:space="preserve"> </w:t>
            </w:r>
            <w:proofErr w:type="spellStart"/>
            <w:r w:rsidRPr="009C6994">
              <w:rPr>
                <w:sz w:val="24"/>
                <w:szCs w:val="24"/>
              </w:rPr>
              <w:t>được</w:t>
            </w:r>
            <w:proofErr w:type="spellEnd"/>
            <w:r w:rsidRPr="009C6994">
              <w:rPr>
                <w:sz w:val="24"/>
                <w:szCs w:val="24"/>
              </w:rPr>
              <w:t xml:space="preserve"> </w:t>
            </w:r>
            <w:proofErr w:type="spellStart"/>
            <w:r w:rsidRPr="009C6994">
              <w:rPr>
                <w:sz w:val="24"/>
                <w:szCs w:val="24"/>
              </w:rPr>
              <w:t>quyền</w:t>
            </w:r>
            <w:proofErr w:type="spellEnd"/>
            <w:r w:rsidRPr="009C6994">
              <w:rPr>
                <w:sz w:val="24"/>
                <w:szCs w:val="24"/>
              </w:rPr>
              <w:t xml:space="preserve"> </w:t>
            </w:r>
            <w:proofErr w:type="spellStart"/>
            <w:r w:rsidRPr="009C6994">
              <w:rPr>
                <w:sz w:val="24"/>
                <w:szCs w:val="24"/>
              </w:rPr>
              <w:t>lập</w:t>
            </w:r>
            <w:proofErr w:type="spellEnd"/>
            <w:r w:rsidRPr="009C6994">
              <w:rPr>
                <w:sz w:val="24"/>
                <w:szCs w:val="24"/>
              </w:rPr>
              <w:t xml:space="preserve"> </w:t>
            </w:r>
            <w:proofErr w:type="spellStart"/>
            <w:r w:rsidRPr="009C6994">
              <w:rPr>
                <w:sz w:val="24"/>
                <w:szCs w:val="24"/>
              </w:rPr>
              <w:t>biên</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theo</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w:t>
            </w:r>
          </w:p>
        </w:tc>
        <w:tc>
          <w:tcPr>
            <w:tcW w:w="6174" w:type="dxa"/>
            <w:vAlign w:val="center"/>
          </w:tcPr>
          <w:p w14:paraId="010A97E8" w14:textId="77777777" w:rsidR="00F047BF" w:rsidRPr="00031EB2" w:rsidRDefault="00F047BF" w:rsidP="00F047BF">
            <w:pPr>
              <w:shd w:val="clear" w:color="auto" w:fill="FFFFFF"/>
              <w:spacing w:before="120" w:after="120" w:line="264" w:lineRule="auto"/>
              <w:contextualSpacing/>
              <w:jc w:val="both"/>
              <w:rPr>
                <w:b/>
                <w:bCs/>
                <w:color w:val="000000" w:themeColor="text1"/>
                <w:spacing w:val="2"/>
                <w:sz w:val="24"/>
                <w:szCs w:val="24"/>
              </w:rPr>
            </w:pPr>
            <w:proofErr w:type="spellStart"/>
            <w:r w:rsidRPr="00031EB2">
              <w:rPr>
                <w:b/>
                <w:bCs/>
                <w:color w:val="000000" w:themeColor="text1"/>
                <w:spacing w:val="2"/>
                <w:sz w:val="24"/>
                <w:szCs w:val="24"/>
              </w:rPr>
              <w:t>Điều</w:t>
            </w:r>
            <w:proofErr w:type="spellEnd"/>
            <w:r w:rsidRPr="00031EB2">
              <w:rPr>
                <w:b/>
                <w:bCs/>
                <w:color w:val="000000" w:themeColor="text1"/>
                <w:spacing w:val="2"/>
                <w:sz w:val="24"/>
                <w:szCs w:val="24"/>
              </w:rPr>
              <w:t xml:space="preserve"> 39. </w:t>
            </w:r>
            <w:proofErr w:type="spellStart"/>
            <w:r w:rsidRPr="00031EB2">
              <w:rPr>
                <w:b/>
                <w:bCs/>
                <w:color w:val="000000" w:themeColor="text1"/>
                <w:spacing w:val="2"/>
                <w:sz w:val="24"/>
                <w:szCs w:val="24"/>
              </w:rPr>
              <w:t>Thẩm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quyền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lập</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biên</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bản</w:t>
            </w:r>
            <w:proofErr w:type="spellEnd"/>
            <w:r w:rsidRPr="00031EB2">
              <w:rPr>
                <w:b/>
                <w:bCs/>
                <w:color w:val="000000" w:themeColor="text1"/>
                <w:spacing w:val="2"/>
                <w:sz w:val="24"/>
                <w:szCs w:val="24"/>
              </w:rPr>
              <w:t xml:space="preserve"> vi </w:t>
            </w:r>
            <w:proofErr w:type="spellStart"/>
            <w:r w:rsidRPr="00031EB2">
              <w:rPr>
                <w:b/>
                <w:bCs/>
                <w:color w:val="000000" w:themeColor="text1"/>
                <w:spacing w:val="2"/>
                <w:sz w:val="24"/>
                <w:szCs w:val="24"/>
              </w:rPr>
              <w:t>phạm</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hành</w:t>
            </w:r>
            <w:proofErr w:type="spellEnd"/>
            <w:r w:rsidRPr="00031EB2">
              <w:rPr>
                <w:b/>
                <w:bCs/>
                <w:color w:val="000000" w:themeColor="text1"/>
                <w:spacing w:val="2"/>
                <w:sz w:val="24"/>
                <w:szCs w:val="24"/>
              </w:rPr>
              <w:t xml:space="preserve"> </w:t>
            </w:r>
            <w:proofErr w:type="spellStart"/>
            <w:r w:rsidRPr="00031EB2">
              <w:rPr>
                <w:b/>
                <w:bCs/>
                <w:color w:val="000000" w:themeColor="text1"/>
                <w:spacing w:val="2"/>
                <w:sz w:val="24"/>
                <w:szCs w:val="24"/>
              </w:rPr>
              <w:t>chính</w:t>
            </w:r>
            <w:proofErr w:type="spellEnd"/>
          </w:p>
          <w:p w14:paraId="0E72547C" w14:textId="77777777" w:rsidR="00F047BF" w:rsidRPr="00031EB2" w:rsidRDefault="00F047BF" w:rsidP="00F047BF">
            <w:pPr>
              <w:tabs>
                <w:tab w:val="left" w:pos="286"/>
                <w:tab w:val="left" w:pos="969"/>
              </w:tabs>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1.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30 </w:t>
            </w:r>
            <w:proofErr w:type="spellStart"/>
            <w:r w:rsidRPr="00031EB2">
              <w:rPr>
                <w:color w:val="000000" w:themeColor="text1"/>
                <w:spacing w:val="2"/>
                <w:sz w:val="24"/>
                <w:szCs w:val="24"/>
              </w:rPr>
              <w:t>đến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36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những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35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w:t>
            </w:r>
          </w:p>
          <w:p w14:paraId="531FCB2D" w14:textId="77777777" w:rsidR="00F047BF" w:rsidRPr="00031EB2" w:rsidRDefault="00F047BF" w:rsidP="00F047BF">
            <w:pPr>
              <w:tabs>
                <w:tab w:val="left" w:pos="286"/>
                <w:tab w:val="left" w:pos="993"/>
              </w:tabs>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2.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người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lượng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Công</w:t>
            </w:r>
            <w:proofErr w:type="spellEnd"/>
            <w:r w:rsidRPr="00031EB2">
              <w:rPr>
                <w:color w:val="000000" w:themeColor="text1"/>
                <w:spacing w:val="2"/>
                <w:sz w:val="24"/>
                <w:szCs w:val="24"/>
              </w:rPr>
              <w:t xml:space="preserve"> an </w:t>
            </w:r>
            <w:proofErr w:type="spellStart"/>
            <w:r w:rsidRPr="00031EB2">
              <w:rPr>
                <w:color w:val="000000" w:themeColor="text1"/>
                <w:spacing w:val="2"/>
                <w:sz w:val="24"/>
                <w:szCs w:val="24"/>
              </w:rPr>
              <w:t>nhân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dân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kiểm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lĩnh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w:t>
            </w:r>
          </w:p>
          <w:p w14:paraId="05C2502F" w14:textId="77777777" w:rsidR="00F047BF" w:rsidRPr="00031EB2" w:rsidRDefault="00F047BF" w:rsidP="00F047BF">
            <w:pPr>
              <w:tabs>
                <w:tab w:val="left" w:pos="286"/>
                <w:tab w:val="left" w:pos="993"/>
              </w:tabs>
              <w:spacing w:before="120" w:after="120" w:line="264" w:lineRule="auto"/>
              <w:contextualSpacing/>
              <w:jc w:val="both"/>
              <w:rPr>
                <w:color w:val="000000" w:themeColor="text1"/>
                <w:spacing w:val="2"/>
                <w:sz w:val="24"/>
                <w:szCs w:val="24"/>
              </w:rPr>
            </w:pPr>
            <w:r w:rsidRPr="00031EB2">
              <w:rPr>
                <w:color w:val="000000" w:themeColor="text1"/>
                <w:spacing w:val="2"/>
                <w:sz w:val="24"/>
                <w:szCs w:val="24"/>
              </w:rPr>
              <w:t xml:space="preserve">3. </w:t>
            </w:r>
            <w:proofErr w:type="spellStart"/>
            <w:r w:rsidRPr="00031EB2">
              <w:rPr>
                <w:color w:val="000000" w:themeColor="text1"/>
                <w:spacing w:val="2"/>
                <w:sz w:val="24"/>
                <w:szCs w:val="24"/>
              </w:rPr>
              <w:t>Chỉ</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tàu</w:t>
            </w:r>
            <w:proofErr w:type="spellEnd"/>
            <w:r w:rsidRPr="00031EB2">
              <w:rPr>
                <w:color w:val="000000" w:themeColor="text1"/>
                <w:spacing w:val="2"/>
                <w:sz w:val="24"/>
                <w:szCs w:val="24"/>
              </w:rPr>
              <w:t xml:space="preserve"> bay,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trưởng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đang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nhiệm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vụ</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theo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chức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năng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hạn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giao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thuộc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lĩnh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lập</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vi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xảy</w:t>
            </w:r>
            <w:proofErr w:type="spellEnd"/>
            <w:r w:rsidRPr="00031EB2">
              <w:rPr>
                <w:color w:val="000000" w:themeColor="text1"/>
                <w:spacing w:val="2"/>
                <w:sz w:val="24"/>
                <w:szCs w:val="24"/>
              </w:rPr>
              <w:t xml:space="preserve"> ra </w:t>
            </w:r>
            <w:proofErr w:type="spellStart"/>
            <w:r w:rsidRPr="00031EB2">
              <w:rPr>
                <w:color w:val="000000" w:themeColor="text1"/>
                <w:spacing w:val="2"/>
                <w:sz w:val="24"/>
                <w:szCs w:val="24"/>
              </w:rPr>
              <w:t>trên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tàu</w:t>
            </w:r>
            <w:proofErr w:type="spellEnd"/>
            <w:r w:rsidRPr="00031EB2">
              <w:rPr>
                <w:color w:val="000000" w:themeColor="text1"/>
                <w:spacing w:val="2"/>
                <w:sz w:val="24"/>
                <w:szCs w:val="24"/>
              </w:rPr>
              <w:t xml:space="preserve"> bay, </w:t>
            </w:r>
            <w:proofErr w:type="spellStart"/>
            <w:r w:rsidRPr="00031EB2">
              <w:rPr>
                <w:color w:val="000000" w:themeColor="text1"/>
                <w:spacing w:val="2"/>
                <w:sz w:val="24"/>
                <w:szCs w:val="24"/>
              </w:rPr>
              <w:t>tàu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biển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phương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tiện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thủy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nội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địa</w:t>
            </w:r>
            <w:proofErr w:type="spellEnd"/>
            <w:r w:rsidRPr="00031EB2">
              <w:rPr>
                <w:color w:val="000000" w:themeColor="text1"/>
                <w:spacing w:val="2"/>
                <w:sz w:val="24"/>
                <w:szCs w:val="24"/>
              </w:rPr>
              <w:t>.</w:t>
            </w:r>
          </w:p>
          <w:p w14:paraId="483637BC" w14:textId="77777777" w:rsidR="00F047BF" w:rsidRPr="00031EB2" w:rsidRDefault="00F047BF" w:rsidP="00F047BF">
            <w:pPr>
              <w:spacing w:before="120" w:after="120" w:line="264" w:lineRule="auto"/>
              <w:contextualSpacing/>
              <w:jc w:val="both"/>
              <w:rPr>
                <w:b/>
                <w:color w:val="000000" w:themeColor="text1"/>
                <w:spacing w:val="2"/>
                <w:sz w:val="24"/>
                <w:szCs w:val="24"/>
              </w:rPr>
            </w:pPr>
          </w:p>
        </w:tc>
        <w:tc>
          <w:tcPr>
            <w:tcW w:w="2047" w:type="dxa"/>
            <w:vAlign w:val="center"/>
          </w:tcPr>
          <w:p w14:paraId="630502A2" w14:textId="77777777" w:rsidR="00F047BF" w:rsidRPr="009C6994" w:rsidRDefault="00F047BF" w:rsidP="00F047BF">
            <w:pPr>
              <w:tabs>
                <w:tab w:val="left" w:pos="6521"/>
              </w:tabs>
              <w:spacing w:before="120" w:after="120"/>
              <w:ind w:firstLine="284"/>
              <w:jc w:val="both"/>
              <w:rPr>
                <w:b/>
                <w:color w:val="000000" w:themeColor="text1"/>
                <w:spacing w:val="-2"/>
                <w:sz w:val="24"/>
                <w:szCs w:val="24"/>
              </w:rPr>
            </w:pPr>
          </w:p>
        </w:tc>
      </w:tr>
      <w:tr w:rsidR="00F047BF" w:rsidRPr="009C6994" w14:paraId="2C051BF5" w14:textId="77777777" w:rsidTr="002F2E04">
        <w:trPr>
          <w:trHeight w:val="966"/>
        </w:trPr>
        <w:tc>
          <w:tcPr>
            <w:tcW w:w="6516" w:type="dxa"/>
            <w:vAlign w:val="center"/>
          </w:tcPr>
          <w:p w14:paraId="4F8823E1" w14:textId="77777777" w:rsidR="00F047BF" w:rsidRPr="009C6994" w:rsidRDefault="00F047BF" w:rsidP="00F047BF">
            <w:pPr>
              <w:tabs>
                <w:tab w:val="left" w:pos="744"/>
                <w:tab w:val="left" w:pos="993"/>
                <w:tab w:val="left" w:pos="6521"/>
              </w:tabs>
              <w:spacing w:before="120" w:after="120"/>
              <w:jc w:val="center"/>
              <w:rPr>
                <w:bCs/>
                <w:color w:val="000000" w:themeColor="text1"/>
                <w:spacing w:val="-2"/>
                <w:sz w:val="24"/>
                <w:szCs w:val="24"/>
              </w:rPr>
            </w:pPr>
            <w:bookmarkStart w:id="297" w:name="chuong_5"/>
            <w:proofErr w:type="spellStart"/>
            <w:r w:rsidRPr="009C6994">
              <w:rPr>
                <w:b/>
                <w:bCs/>
                <w:color w:val="000000" w:themeColor="text1"/>
                <w:spacing w:val="-2"/>
                <w:sz w:val="24"/>
                <w:szCs w:val="24"/>
              </w:rPr>
              <w:t>Chương</w:t>
            </w:r>
            <w:proofErr w:type="spellEnd"/>
            <w:r w:rsidRPr="009C6994">
              <w:rPr>
                <w:b/>
                <w:bCs/>
                <w:color w:val="000000" w:themeColor="text1"/>
                <w:spacing w:val="-2"/>
                <w:sz w:val="24"/>
                <w:szCs w:val="24"/>
              </w:rPr>
              <w:t xml:space="preserve"> V</w:t>
            </w:r>
            <w:bookmarkEnd w:id="297"/>
          </w:p>
          <w:p w14:paraId="55ACFBC8" w14:textId="34D55CF5" w:rsidR="00F047BF" w:rsidRPr="009C6994" w:rsidRDefault="00F047BF" w:rsidP="00F047BF">
            <w:pPr>
              <w:tabs>
                <w:tab w:val="left" w:pos="744"/>
                <w:tab w:val="left" w:pos="6521"/>
              </w:tabs>
              <w:spacing w:before="120" w:after="120"/>
              <w:jc w:val="center"/>
              <w:rPr>
                <w:b/>
                <w:bCs/>
                <w:sz w:val="24"/>
                <w:szCs w:val="24"/>
              </w:rPr>
            </w:pPr>
            <w:bookmarkStart w:id="298" w:name="chuong_5_name"/>
            <w:r w:rsidRPr="009C6994">
              <w:rPr>
                <w:b/>
                <w:bCs/>
                <w:color w:val="000000" w:themeColor="text1"/>
                <w:spacing w:val="-2"/>
                <w:sz w:val="24"/>
                <w:szCs w:val="24"/>
              </w:rPr>
              <w:t>ĐIỀU KHOẢN THI HÀNH</w:t>
            </w:r>
            <w:bookmarkEnd w:id="298"/>
          </w:p>
        </w:tc>
        <w:tc>
          <w:tcPr>
            <w:tcW w:w="6174" w:type="dxa"/>
            <w:vAlign w:val="center"/>
          </w:tcPr>
          <w:p w14:paraId="1C70BD9F" w14:textId="77777777" w:rsidR="00F047BF" w:rsidRPr="00031EB2" w:rsidRDefault="00F047BF" w:rsidP="00F047BF">
            <w:pPr>
              <w:spacing w:before="120" w:after="120" w:line="264" w:lineRule="auto"/>
              <w:jc w:val="center"/>
              <w:rPr>
                <w:b/>
                <w:bCs/>
                <w:color w:val="000000" w:themeColor="text1"/>
                <w:spacing w:val="2"/>
                <w:sz w:val="24"/>
                <w:szCs w:val="24"/>
                <w:lang w:val="it-IT"/>
              </w:rPr>
            </w:pPr>
            <w:r w:rsidRPr="00031EB2">
              <w:rPr>
                <w:b/>
                <w:bCs/>
                <w:color w:val="000000" w:themeColor="text1"/>
                <w:spacing w:val="2"/>
                <w:sz w:val="24"/>
                <w:szCs w:val="24"/>
                <w:lang w:val="it-IT"/>
              </w:rPr>
              <w:t>Chương IV</w:t>
            </w:r>
          </w:p>
          <w:p w14:paraId="68441101" w14:textId="6DA5CE18" w:rsidR="00F047BF" w:rsidRPr="00031EB2" w:rsidRDefault="00F047BF" w:rsidP="00F047BF">
            <w:pPr>
              <w:spacing w:before="120" w:after="120" w:line="264" w:lineRule="auto"/>
              <w:jc w:val="center"/>
              <w:rPr>
                <w:b/>
                <w:bCs/>
                <w:color w:val="000000" w:themeColor="text1"/>
                <w:spacing w:val="2"/>
                <w:sz w:val="24"/>
                <w:szCs w:val="24"/>
                <w:lang w:val="it-IT"/>
              </w:rPr>
            </w:pPr>
            <w:r w:rsidRPr="00031EB2">
              <w:rPr>
                <w:b/>
                <w:bCs/>
                <w:color w:val="000000" w:themeColor="text1"/>
                <w:spacing w:val="2"/>
                <w:sz w:val="24"/>
                <w:szCs w:val="24"/>
                <w:lang w:val="it-IT"/>
              </w:rPr>
              <w:t>ĐIỀU KHOẢN THI HÀNH</w:t>
            </w:r>
          </w:p>
        </w:tc>
        <w:tc>
          <w:tcPr>
            <w:tcW w:w="2047" w:type="dxa"/>
            <w:vAlign w:val="center"/>
          </w:tcPr>
          <w:p w14:paraId="164D3C0A" w14:textId="77777777" w:rsidR="00F047BF" w:rsidRPr="009C6994" w:rsidRDefault="00F047BF" w:rsidP="00F047BF">
            <w:pPr>
              <w:tabs>
                <w:tab w:val="left" w:pos="6521"/>
              </w:tabs>
              <w:spacing w:before="120" w:after="120"/>
              <w:ind w:firstLine="284"/>
              <w:jc w:val="both"/>
              <w:rPr>
                <w:b/>
                <w:color w:val="000000" w:themeColor="text1"/>
                <w:spacing w:val="-2"/>
                <w:sz w:val="24"/>
                <w:szCs w:val="24"/>
              </w:rPr>
            </w:pPr>
          </w:p>
        </w:tc>
      </w:tr>
      <w:tr w:rsidR="00F047BF" w:rsidRPr="009C6994" w14:paraId="2D175CCD" w14:textId="77777777" w:rsidTr="002F2E04">
        <w:trPr>
          <w:trHeight w:val="966"/>
        </w:trPr>
        <w:tc>
          <w:tcPr>
            <w:tcW w:w="6516" w:type="dxa"/>
            <w:vAlign w:val="center"/>
          </w:tcPr>
          <w:p w14:paraId="785C0442" w14:textId="77777777" w:rsidR="00F047BF" w:rsidRPr="009C6994" w:rsidRDefault="00F047BF" w:rsidP="00F047BF">
            <w:pPr>
              <w:spacing w:before="120" w:after="120"/>
              <w:jc w:val="both"/>
              <w:rPr>
                <w:sz w:val="24"/>
                <w:szCs w:val="24"/>
              </w:rPr>
            </w:pPr>
            <w:bookmarkStart w:id="299" w:name="dieu_42"/>
            <w:proofErr w:type="spellStart"/>
            <w:r w:rsidRPr="009C6994">
              <w:rPr>
                <w:b/>
                <w:bCs/>
                <w:sz w:val="24"/>
                <w:szCs w:val="24"/>
              </w:rPr>
              <w:t>Điều</w:t>
            </w:r>
            <w:proofErr w:type="spellEnd"/>
            <w:r w:rsidRPr="009C6994">
              <w:rPr>
                <w:b/>
                <w:bCs/>
                <w:sz w:val="24"/>
                <w:szCs w:val="24"/>
              </w:rPr>
              <w:t xml:space="preserve"> 42. </w:t>
            </w:r>
            <w:proofErr w:type="spellStart"/>
            <w:r w:rsidRPr="009C6994">
              <w:rPr>
                <w:b/>
                <w:bCs/>
                <w:sz w:val="24"/>
                <w:szCs w:val="24"/>
              </w:rPr>
              <w:t>Hiệu</w:t>
            </w:r>
            <w:proofErr w:type="spellEnd"/>
            <w:r w:rsidRPr="009C6994">
              <w:rPr>
                <w:b/>
                <w:bCs/>
                <w:sz w:val="24"/>
                <w:szCs w:val="24"/>
              </w:rPr>
              <w:t xml:space="preserve"> </w:t>
            </w:r>
            <w:proofErr w:type="spellStart"/>
            <w:r w:rsidRPr="009C6994">
              <w:rPr>
                <w:b/>
                <w:bCs/>
                <w:sz w:val="24"/>
                <w:szCs w:val="24"/>
              </w:rPr>
              <w:t>lực</w:t>
            </w:r>
            <w:proofErr w:type="spellEnd"/>
            <w:r w:rsidRPr="009C6994">
              <w:rPr>
                <w:b/>
                <w:bCs/>
                <w:sz w:val="24"/>
                <w:szCs w:val="24"/>
              </w:rPr>
              <w:t xml:space="preserve"> </w:t>
            </w:r>
            <w:proofErr w:type="spellStart"/>
            <w:r w:rsidRPr="009C6994">
              <w:rPr>
                <w:b/>
                <w:bCs/>
                <w:sz w:val="24"/>
                <w:szCs w:val="24"/>
              </w:rPr>
              <w:t>thi</w:t>
            </w:r>
            <w:proofErr w:type="spellEnd"/>
            <w:r w:rsidRPr="009C6994">
              <w:rPr>
                <w:b/>
                <w:bCs/>
                <w:sz w:val="24"/>
                <w:szCs w:val="24"/>
              </w:rPr>
              <w:t xml:space="preserve"> </w:t>
            </w:r>
            <w:proofErr w:type="spellStart"/>
            <w:r w:rsidRPr="009C6994">
              <w:rPr>
                <w:b/>
                <w:bCs/>
                <w:sz w:val="24"/>
                <w:szCs w:val="24"/>
              </w:rPr>
              <w:t>hành</w:t>
            </w:r>
            <w:bookmarkEnd w:id="299"/>
            <w:proofErr w:type="spellEnd"/>
          </w:p>
          <w:p w14:paraId="7D1C4F55" w14:textId="77777777" w:rsidR="00F047BF" w:rsidRPr="009C6994" w:rsidRDefault="00F047BF" w:rsidP="00F047BF">
            <w:pPr>
              <w:spacing w:before="120" w:after="120"/>
              <w:jc w:val="both"/>
              <w:rPr>
                <w:sz w:val="24"/>
                <w:szCs w:val="24"/>
              </w:rPr>
            </w:pPr>
            <w:r w:rsidRPr="009C6994">
              <w:rPr>
                <w:sz w:val="24"/>
                <w:szCs w:val="24"/>
              </w:rPr>
              <w:t xml:space="preserve">1.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hiệu</w:t>
            </w:r>
            <w:proofErr w:type="spellEnd"/>
            <w:r w:rsidRPr="009C6994">
              <w:rPr>
                <w:sz w:val="24"/>
                <w:szCs w:val="24"/>
              </w:rPr>
              <w:t xml:space="preserve"> </w:t>
            </w:r>
            <w:proofErr w:type="spellStart"/>
            <w:r w:rsidRPr="009C6994">
              <w:rPr>
                <w:sz w:val="24"/>
                <w:szCs w:val="24"/>
              </w:rPr>
              <w:t>lực</w:t>
            </w:r>
            <w:proofErr w:type="spellEnd"/>
            <w:r w:rsidRPr="009C6994">
              <w:rPr>
                <w:sz w:val="24"/>
                <w:szCs w:val="24"/>
              </w:rPr>
              <w:t xml:space="preserve"> </w:t>
            </w:r>
            <w:proofErr w:type="spellStart"/>
            <w:r w:rsidRPr="009C6994">
              <w:rPr>
                <w:sz w:val="24"/>
                <w:szCs w:val="24"/>
              </w:rPr>
              <w:t>thi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kể</w:t>
            </w:r>
            <w:proofErr w:type="spellEnd"/>
            <w:r w:rsidRPr="009C6994">
              <w:rPr>
                <w:sz w:val="24"/>
                <w:szCs w:val="24"/>
              </w:rPr>
              <w:t xml:space="preserve"> </w:t>
            </w:r>
            <w:proofErr w:type="spellStart"/>
            <w:r w:rsidRPr="009C6994">
              <w:rPr>
                <w:sz w:val="24"/>
                <w:szCs w:val="24"/>
              </w:rPr>
              <w:t>từ</w:t>
            </w:r>
            <w:proofErr w:type="spellEnd"/>
            <w:r w:rsidRPr="009C6994">
              <w:rPr>
                <w:sz w:val="24"/>
                <w:szCs w:val="24"/>
              </w:rPr>
              <w:t xml:space="preserve"> </w:t>
            </w:r>
            <w:proofErr w:type="spellStart"/>
            <w:r w:rsidRPr="009C6994">
              <w:rPr>
                <w:sz w:val="24"/>
                <w:szCs w:val="24"/>
              </w:rPr>
              <w:t>ngày</w:t>
            </w:r>
            <w:proofErr w:type="spellEnd"/>
            <w:r w:rsidRPr="009C6994">
              <w:rPr>
                <w:sz w:val="24"/>
                <w:szCs w:val="24"/>
              </w:rPr>
              <w:t xml:space="preserve"> 01 </w:t>
            </w:r>
            <w:proofErr w:type="spellStart"/>
            <w:r w:rsidRPr="009C6994">
              <w:rPr>
                <w:sz w:val="24"/>
                <w:szCs w:val="24"/>
              </w:rPr>
              <w:t>tháng</w:t>
            </w:r>
            <w:proofErr w:type="spellEnd"/>
            <w:r w:rsidRPr="009C6994">
              <w:rPr>
                <w:sz w:val="24"/>
                <w:szCs w:val="24"/>
              </w:rPr>
              <w:t xml:space="preserve"> 12 </w:t>
            </w:r>
            <w:proofErr w:type="spellStart"/>
            <w:r w:rsidRPr="009C6994">
              <w:rPr>
                <w:sz w:val="24"/>
                <w:szCs w:val="24"/>
              </w:rPr>
              <w:t>năm</w:t>
            </w:r>
            <w:proofErr w:type="spellEnd"/>
            <w:r w:rsidRPr="009C6994">
              <w:rPr>
                <w:sz w:val="24"/>
                <w:szCs w:val="24"/>
              </w:rPr>
              <w:t xml:space="preserve"> 2020.</w:t>
            </w:r>
          </w:p>
          <w:p w14:paraId="0F734BA5" w14:textId="421C7DB8" w:rsidR="00F047BF" w:rsidRPr="009C6994" w:rsidRDefault="00F047BF" w:rsidP="00F047BF">
            <w:pPr>
              <w:tabs>
                <w:tab w:val="left" w:pos="744"/>
                <w:tab w:val="left" w:pos="6521"/>
              </w:tabs>
              <w:spacing w:before="120" w:after="120"/>
              <w:rPr>
                <w:b/>
                <w:bCs/>
                <w:sz w:val="24"/>
                <w:szCs w:val="24"/>
              </w:rPr>
            </w:pPr>
            <w:r w:rsidRPr="009C6994">
              <w:rPr>
                <w:sz w:val="24"/>
                <w:szCs w:val="24"/>
              </w:rPr>
              <w:lastRenderedPageBreak/>
              <w:t xml:space="preserve">2.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 xml:space="preserve"> </w:t>
            </w:r>
            <w:proofErr w:type="spellStart"/>
            <w:r w:rsidRPr="009C6994">
              <w:rPr>
                <w:sz w:val="24"/>
                <w:szCs w:val="24"/>
              </w:rPr>
              <w:t>thay</w:t>
            </w:r>
            <w:proofErr w:type="spellEnd"/>
            <w:r w:rsidRPr="009C6994">
              <w:rPr>
                <w:sz w:val="24"/>
                <w:szCs w:val="24"/>
              </w:rPr>
              <w:t xml:space="preserve"> </w:t>
            </w:r>
            <w:proofErr w:type="spellStart"/>
            <w:r w:rsidRPr="009C6994">
              <w:rPr>
                <w:sz w:val="24"/>
                <w:szCs w:val="24"/>
              </w:rPr>
              <w:t>thế</w:t>
            </w:r>
            <w:proofErr w:type="spellEnd"/>
            <w:r w:rsidRPr="009C6994">
              <w:rPr>
                <w:sz w:val="24"/>
                <w:szCs w:val="24"/>
              </w:rPr>
              <w:t xml:space="preserve">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số</w:t>
            </w:r>
            <w:proofErr w:type="spellEnd"/>
            <w:r w:rsidRPr="009C6994">
              <w:rPr>
                <w:sz w:val="24"/>
                <w:szCs w:val="24"/>
              </w:rPr>
              <w:t xml:space="preserve"> 159/2013/NĐ-CP </w:t>
            </w:r>
            <w:proofErr w:type="spellStart"/>
            <w:r w:rsidRPr="009C6994">
              <w:rPr>
                <w:sz w:val="24"/>
                <w:szCs w:val="24"/>
              </w:rPr>
              <w:t>ngày</w:t>
            </w:r>
            <w:proofErr w:type="spellEnd"/>
            <w:r w:rsidRPr="009C6994">
              <w:rPr>
                <w:sz w:val="24"/>
                <w:szCs w:val="24"/>
              </w:rPr>
              <w:t xml:space="preserve"> 12 </w:t>
            </w:r>
            <w:proofErr w:type="spellStart"/>
            <w:r w:rsidRPr="009C6994">
              <w:rPr>
                <w:sz w:val="24"/>
                <w:szCs w:val="24"/>
              </w:rPr>
              <w:t>tháng</w:t>
            </w:r>
            <w:proofErr w:type="spellEnd"/>
            <w:r w:rsidRPr="009C6994">
              <w:rPr>
                <w:sz w:val="24"/>
                <w:szCs w:val="24"/>
              </w:rPr>
              <w:t xml:space="preserve"> 11 </w:t>
            </w:r>
            <w:proofErr w:type="spellStart"/>
            <w:r w:rsidRPr="009C6994">
              <w:rPr>
                <w:sz w:val="24"/>
                <w:szCs w:val="24"/>
              </w:rPr>
              <w:t>năm</w:t>
            </w:r>
            <w:proofErr w:type="spellEnd"/>
            <w:r w:rsidRPr="009C6994">
              <w:rPr>
                <w:sz w:val="24"/>
                <w:szCs w:val="24"/>
              </w:rPr>
              <w:t xml:space="preserve"> 2013 </w:t>
            </w:r>
            <w:proofErr w:type="spellStart"/>
            <w:r w:rsidRPr="009C6994">
              <w:rPr>
                <w:sz w:val="24"/>
                <w:szCs w:val="24"/>
              </w:rPr>
              <w:t>của</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phủ</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xử</w:t>
            </w:r>
            <w:proofErr w:type="spellEnd"/>
            <w:r w:rsidRPr="009C6994">
              <w:rPr>
                <w:sz w:val="24"/>
                <w:szCs w:val="24"/>
              </w:rPr>
              <w:t xml:space="preserve"> </w:t>
            </w:r>
            <w:proofErr w:type="spellStart"/>
            <w:r w:rsidRPr="009C6994">
              <w:rPr>
                <w:sz w:val="24"/>
                <w:szCs w:val="24"/>
              </w:rPr>
              <w:t>phạt</w:t>
            </w:r>
            <w:proofErr w:type="spellEnd"/>
            <w:r w:rsidRPr="009C6994">
              <w:rPr>
                <w:sz w:val="24"/>
                <w:szCs w:val="24"/>
              </w:rPr>
              <w:t xml:space="preserve"> vi </w:t>
            </w:r>
            <w:proofErr w:type="spellStart"/>
            <w:r w:rsidRPr="009C6994">
              <w:rPr>
                <w:sz w:val="24"/>
                <w:szCs w:val="24"/>
              </w:rPr>
              <w:t>phạm</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trong</w:t>
            </w:r>
            <w:proofErr w:type="spellEnd"/>
            <w:r w:rsidRPr="009C6994">
              <w:rPr>
                <w:sz w:val="24"/>
                <w:szCs w:val="24"/>
              </w:rPr>
              <w:t xml:space="preserve"> </w:t>
            </w:r>
            <w:proofErr w:type="spellStart"/>
            <w:r w:rsidRPr="009C6994">
              <w:rPr>
                <w:sz w:val="24"/>
                <w:szCs w:val="24"/>
              </w:rPr>
              <w:t>hoạt</w:t>
            </w:r>
            <w:proofErr w:type="spellEnd"/>
            <w:r w:rsidRPr="009C6994">
              <w:rPr>
                <w:sz w:val="24"/>
                <w:szCs w:val="24"/>
              </w:rPr>
              <w:t xml:space="preserve"> </w:t>
            </w:r>
            <w:proofErr w:type="spellStart"/>
            <w:r w:rsidRPr="009C6994">
              <w:rPr>
                <w:sz w:val="24"/>
                <w:szCs w:val="24"/>
              </w:rPr>
              <w:t>động</w:t>
            </w:r>
            <w:proofErr w:type="spellEnd"/>
            <w:r w:rsidRPr="009C6994">
              <w:rPr>
                <w:sz w:val="24"/>
                <w:szCs w:val="24"/>
              </w:rPr>
              <w:t xml:space="preserve"> </w:t>
            </w:r>
            <w:proofErr w:type="spellStart"/>
            <w:r w:rsidRPr="009C6994">
              <w:rPr>
                <w:sz w:val="24"/>
                <w:szCs w:val="24"/>
              </w:rPr>
              <w:t>báo</w:t>
            </w:r>
            <w:proofErr w:type="spellEnd"/>
            <w:r w:rsidRPr="009C6994">
              <w:rPr>
                <w:sz w:val="24"/>
                <w:szCs w:val="24"/>
              </w:rPr>
              <w:t xml:space="preserve"> </w:t>
            </w:r>
            <w:proofErr w:type="spellStart"/>
            <w:r w:rsidRPr="009C6994">
              <w:rPr>
                <w:sz w:val="24"/>
                <w:szCs w:val="24"/>
              </w:rPr>
              <w:t>chí</w:t>
            </w:r>
            <w:proofErr w:type="spellEnd"/>
            <w:r w:rsidRPr="009C6994">
              <w:rPr>
                <w:sz w:val="24"/>
                <w:szCs w:val="24"/>
              </w:rPr>
              <w:t xml:space="preserve">, </w:t>
            </w:r>
            <w:proofErr w:type="spellStart"/>
            <w:r w:rsidRPr="009C6994">
              <w:rPr>
                <w:sz w:val="24"/>
                <w:szCs w:val="24"/>
              </w:rPr>
              <w:t>xuất</w:t>
            </w:r>
            <w:proofErr w:type="spellEnd"/>
            <w:r w:rsidRPr="009C6994">
              <w:rPr>
                <w:sz w:val="24"/>
                <w:szCs w:val="24"/>
              </w:rPr>
              <w:t xml:space="preserve"> </w:t>
            </w:r>
            <w:proofErr w:type="spellStart"/>
            <w:r w:rsidRPr="009C6994">
              <w:rPr>
                <w:sz w:val="24"/>
                <w:szCs w:val="24"/>
              </w:rPr>
              <w:t>bản</w:t>
            </w:r>
            <w:proofErr w:type="spellEnd"/>
            <w:r w:rsidRPr="009C6994">
              <w:rPr>
                <w:sz w:val="24"/>
                <w:szCs w:val="24"/>
              </w:rPr>
              <w:t xml:space="preserve">, </w:t>
            </w:r>
            <w:proofErr w:type="spellStart"/>
            <w:r w:rsidRPr="009C6994">
              <w:rPr>
                <w:sz w:val="24"/>
                <w:szCs w:val="24"/>
              </w:rPr>
              <w:t>trừ</w:t>
            </w:r>
            <w:proofErr w:type="spellEnd"/>
            <w:r w:rsidRPr="009C6994">
              <w:rPr>
                <w:sz w:val="24"/>
                <w:szCs w:val="24"/>
              </w:rPr>
              <w:t xml:space="preserve"> </w:t>
            </w:r>
            <w:proofErr w:type="spellStart"/>
            <w:r w:rsidRPr="009C6994">
              <w:rPr>
                <w:sz w:val="24"/>
                <w:szCs w:val="24"/>
              </w:rPr>
              <w:t>trường</w:t>
            </w:r>
            <w:proofErr w:type="spellEnd"/>
            <w:r w:rsidRPr="009C6994">
              <w:rPr>
                <w:sz w:val="24"/>
                <w:szCs w:val="24"/>
              </w:rPr>
              <w:t xml:space="preserve"> </w:t>
            </w:r>
            <w:proofErr w:type="spellStart"/>
            <w:r w:rsidRPr="009C6994">
              <w:rPr>
                <w:sz w:val="24"/>
                <w:szCs w:val="24"/>
              </w:rPr>
              <w:t>hợp</w:t>
            </w:r>
            <w:proofErr w:type="spellEnd"/>
            <w:r w:rsidRPr="009C6994">
              <w:rPr>
                <w:sz w:val="24"/>
                <w:szCs w:val="24"/>
              </w:rPr>
              <w:t xml:space="preserve"> </w:t>
            </w:r>
            <w:proofErr w:type="spellStart"/>
            <w:r w:rsidRPr="009C6994">
              <w:rPr>
                <w:sz w:val="24"/>
                <w:szCs w:val="24"/>
              </w:rPr>
              <w:t>quy</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tại</w:t>
            </w:r>
            <w:proofErr w:type="spellEnd"/>
            <w:r w:rsidRPr="009C6994">
              <w:rPr>
                <w:sz w:val="24"/>
                <w:szCs w:val="24"/>
              </w:rPr>
              <w:t xml:space="preserve"> </w:t>
            </w:r>
            <w:bookmarkStart w:id="300" w:name="tc_259"/>
            <w:proofErr w:type="spellStart"/>
            <w:r w:rsidRPr="009C6994">
              <w:rPr>
                <w:sz w:val="24"/>
                <w:szCs w:val="24"/>
              </w:rPr>
              <w:t>Điều</w:t>
            </w:r>
            <w:proofErr w:type="spellEnd"/>
            <w:r w:rsidRPr="009C6994">
              <w:rPr>
                <w:sz w:val="24"/>
                <w:szCs w:val="24"/>
              </w:rPr>
              <w:t xml:space="preserve"> 43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bookmarkEnd w:id="300"/>
            <w:proofErr w:type="spellEnd"/>
            <w:r w:rsidRPr="009C6994">
              <w:rPr>
                <w:sz w:val="24"/>
                <w:szCs w:val="24"/>
              </w:rPr>
              <w:t>.</w:t>
            </w:r>
          </w:p>
        </w:tc>
        <w:tc>
          <w:tcPr>
            <w:tcW w:w="6174" w:type="dxa"/>
            <w:vAlign w:val="center"/>
          </w:tcPr>
          <w:p w14:paraId="218EEBE4" w14:textId="77777777" w:rsidR="00F047BF" w:rsidRPr="00031EB2" w:rsidRDefault="00F047BF" w:rsidP="00F047BF">
            <w:pPr>
              <w:spacing w:before="120" w:after="120" w:line="264" w:lineRule="auto"/>
              <w:jc w:val="both"/>
              <w:rPr>
                <w:b/>
                <w:bCs/>
                <w:color w:val="000000" w:themeColor="text1"/>
                <w:spacing w:val="2"/>
                <w:sz w:val="24"/>
                <w:szCs w:val="24"/>
                <w:lang w:val="it-IT"/>
              </w:rPr>
            </w:pPr>
            <w:r w:rsidRPr="00031EB2">
              <w:rPr>
                <w:b/>
                <w:bCs/>
                <w:color w:val="000000" w:themeColor="text1"/>
                <w:spacing w:val="2"/>
                <w:sz w:val="24"/>
                <w:szCs w:val="24"/>
                <w:lang w:val="it-IT"/>
              </w:rPr>
              <w:lastRenderedPageBreak/>
              <w:t>Điều 40. Hiệu lực thi hành</w:t>
            </w:r>
          </w:p>
          <w:p w14:paraId="02FC49D2" w14:textId="77777777" w:rsidR="00F047BF" w:rsidRPr="00031EB2" w:rsidRDefault="00F047BF" w:rsidP="00F047BF">
            <w:pPr>
              <w:spacing w:before="120" w:after="120" w:line="264" w:lineRule="auto"/>
              <w:jc w:val="both"/>
              <w:rPr>
                <w:b/>
                <w:bCs/>
                <w:color w:val="000000" w:themeColor="text1"/>
                <w:spacing w:val="2"/>
                <w:sz w:val="24"/>
                <w:szCs w:val="24"/>
                <w:lang w:val="it-IT"/>
              </w:rPr>
            </w:pPr>
            <w:r w:rsidRPr="00031EB2">
              <w:rPr>
                <w:color w:val="000000" w:themeColor="text1"/>
                <w:spacing w:val="2"/>
                <w:sz w:val="24"/>
                <w:szCs w:val="24"/>
                <w:lang w:val="it-IT"/>
              </w:rPr>
              <w:t>1.</w:t>
            </w:r>
            <w:r w:rsidRPr="00031EB2">
              <w:rPr>
                <w:b/>
                <w:bCs/>
                <w:color w:val="000000" w:themeColor="text1"/>
                <w:spacing w:val="2"/>
                <w:sz w:val="24"/>
                <w:szCs w:val="24"/>
                <w:lang w:val="it-IT"/>
              </w:rPr>
              <w:t xml:space="preserve">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ngày</w:t>
            </w:r>
            <w:proofErr w:type="spellEnd"/>
            <w:r w:rsidRPr="00031EB2">
              <w:rPr>
                <w:color w:val="000000" w:themeColor="text1"/>
                <w:spacing w:val="2"/>
                <w:sz w:val="24"/>
                <w:szCs w:val="24"/>
              </w:rPr>
              <w:t xml:space="preserve"> 01 </w:t>
            </w:r>
            <w:proofErr w:type="spellStart"/>
            <w:r w:rsidRPr="00031EB2">
              <w:rPr>
                <w:color w:val="000000" w:themeColor="text1"/>
                <w:spacing w:val="2"/>
                <w:sz w:val="24"/>
                <w:szCs w:val="24"/>
              </w:rPr>
              <w:t>tháng</w:t>
            </w:r>
            <w:proofErr w:type="spellEnd"/>
            <w:r w:rsidRPr="00031EB2">
              <w:rPr>
                <w:color w:val="000000" w:themeColor="text1"/>
                <w:spacing w:val="2"/>
                <w:sz w:val="24"/>
                <w:szCs w:val="24"/>
              </w:rPr>
              <w:t xml:space="preserve"> 7 </w:t>
            </w:r>
            <w:proofErr w:type="spellStart"/>
            <w:r w:rsidRPr="00031EB2">
              <w:rPr>
                <w:color w:val="000000" w:themeColor="text1"/>
                <w:spacing w:val="2"/>
                <w:sz w:val="24"/>
                <w:szCs w:val="24"/>
              </w:rPr>
              <w:t>năm</w:t>
            </w:r>
            <w:proofErr w:type="spellEnd"/>
            <w:r w:rsidRPr="00031EB2">
              <w:rPr>
                <w:color w:val="000000" w:themeColor="text1"/>
                <w:spacing w:val="2"/>
                <w:sz w:val="24"/>
                <w:szCs w:val="24"/>
              </w:rPr>
              <w:t xml:space="preserve"> 2026.</w:t>
            </w:r>
          </w:p>
          <w:p w14:paraId="55299F74" w14:textId="76998CEF" w:rsidR="00F047BF" w:rsidRPr="00214969" w:rsidRDefault="00F047BF" w:rsidP="00214969">
            <w:pPr>
              <w:spacing w:before="120" w:after="120" w:line="264" w:lineRule="auto"/>
              <w:jc w:val="both"/>
              <w:rPr>
                <w:color w:val="000000" w:themeColor="text1"/>
                <w:spacing w:val="2"/>
                <w:sz w:val="24"/>
                <w:szCs w:val="24"/>
              </w:rPr>
            </w:pPr>
            <w:r w:rsidRPr="00031EB2">
              <w:rPr>
                <w:color w:val="000000" w:themeColor="text1"/>
                <w:spacing w:val="2"/>
                <w:sz w:val="24"/>
                <w:szCs w:val="24"/>
              </w:rPr>
              <w:lastRenderedPageBreak/>
              <w:t xml:space="preserve">2. </w:t>
            </w:r>
            <w:proofErr w:type="spellStart"/>
            <w:r w:rsidRPr="00031EB2">
              <w:rPr>
                <w:color w:val="000000" w:themeColor="text1"/>
                <w:spacing w:val="2"/>
                <w:sz w:val="24"/>
                <w:szCs w:val="24"/>
              </w:rPr>
              <w:t>Kể</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từ</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này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có</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lực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về</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II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quyền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đối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với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các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Chương</w:t>
            </w:r>
            <w:proofErr w:type="spellEnd"/>
            <w:r w:rsidRPr="00031EB2">
              <w:rPr>
                <w:color w:val="000000" w:themeColor="text1"/>
                <w:spacing w:val="2"/>
                <w:sz w:val="24"/>
                <w:szCs w:val="24"/>
              </w:rPr>
              <w:t xml:space="preserve"> II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phân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tại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Điều</w:t>
            </w:r>
            <w:proofErr w:type="spellEnd"/>
            <w:r w:rsidRPr="00031EB2">
              <w:rPr>
                <w:color w:val="000000" w:themeColor="text1"/>
                <w:spacing w:val="2"/>
                <w:sz w:val="24"/>
                <w:szCs w:val="24"/>
              </w:rPr>
              <w:t xml:space="preserve"> 40a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119/2020/NĐ-CP </w:t>
            </w:r>
            <w:proofErr w:type="spellStart"/>
            <w:r w:rsidRPr="00031EB2">
              <w:rPr>
                <w:color w:val="000000" w:themeColor="text1"/>
                <w:spacing w:val="2"/>
                <w:sz w:val="24"/>
                <w:szCs w:val="24"/>
              </w:rPr>
              <w:t>quy</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phạt</w:t>
            </w:r>
            <w:proofErr w:type="spellEnd"/>
            <w:r w:rsidRPr="00031EB2">
              <w:rPr>
                <w:color w:val="000000" w:themeColor="text1"/>
                <w:spacing w:val="2"/>
                <w:sz w:val="24"/>
                <w:szCs w:val="24"/>
              </w:rPr>
              <w:t xml:space="preserve"> vi </w:t>
            </w:r>
            <w:proofErr w:type="spellStart"/>
            <w:r w:rsidRPr="00031EB2">
              <w:rPr>
                <w:color w:val="000000" w:themeColor="text1"/>
                <w:spacing w:val="2"/>
                <w:sz w:val="24"/>
                <w:szCs w:val="24"/>
              </w:rPr>
              <w:t>phạm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hành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trong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báo</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chí</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và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hoạt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động</w:t>
            </w:r>
            <w:proofErr w:type="spellEnd"/>
            <w:r w:rsidRPr="00031EB2">
              <w:rPr>
                <w:color w:val="000000" w:themeColor="text1"/>
                <w:spacing w:val="2"/>
                <w:sz w:val="24"/>
                <w:szCs w:val="24"/>
              </w:rPr>
              <w:t xml:space="preserve"> in </w:t>
            </w:r>
            <w:proofErr w:type="spellStart"/>
            <w:r w:rsidRPr="00031EB2">
              <w:rPr>
                <w:color w:val="000000" w:themeColor="text1"/>
                <w:spacing w:val="2"/>
                <w:sz w:val="24"/>
                <w:szCs w:val="24"/>
              </w:rPr>
              <w:t>sản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không</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phải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là</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xuất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bản</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phẩm</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được</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sửa</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đổi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bổ</w:t>
            </w:r>
            <w:proofErr w:type="spellEnd"/>
            <w:r w:rsidRPr="00031EB2">
              <w:rPr>
                <w:color w:val="000000" w:themeColor="text1"/>
                <w:spacing w:val="2"/>
                <w:sz w:val="24"/>
                <w:szCs w:val="24"/>
              </w:rPr>
              <w:t xml:space="preserve"> sung </w:t>
            </w:r>
            <w:proofErr w:type="spellStart"/>
            <w:r w:rsidRPr="00031EB2">
              <w:rPr>
                <w:color w:val="000000" w:themeColor="text1"/>
                <w:spacing w:val="2"/>
                <w:sz w:val="24"/>
                <w:szCs w:val="24"/>
              </w:rPr>
              <w:t>bởi</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Nghị</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định</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số</w:t>
            </w:r>
            <w:proofErr w:type="spellEnd"/>
            <w:r w:rsidRPr="00031EB2">
              <w:rPr>
                <w:color w:val="000000" w:themeColor="text1"/>
                <w:spacing w:val="2"/>
                <w:sz w:val="24"/>
                <w:szCs w:val="24"/>
              </w:rPr>
              <w:t xml:space="preserve"> 14/2022/NĐ-CP </w:t>
            </w:r>
            <w:proofErr w:type="spellStart"/>
            <w:r w:rsidRPr="00031EB2">
              <w:rPr>
                <w:color w:val="000000" w:themeColor="text1"/>
                <w:spacing w:val="2"/>
                <w:sz w:val="24"/>
                <w:szCs w:val="24"/>
              </w:rPr>
              <w:t>hết</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hiệu</w:t>
            </w:r>
            <w:proofErr w:type="spellEnd"/>
            <w:r w:rsidRPr="00031EB2">
              <w:rPr>
                <w:color w:val="000000" w:themeColor="text1"/>
                <w:spacing w:val="2"/>
                <w:sz w:val="24"/>
                <w:szCs w:val="24"/>
              </w:rPr>
              <w:t xml:space="preserve"> </w:t>
            </w:r>
            <w:proofErr w:type="spellStart"/>
            <w:r w:rsidRPr="00031EB2">
              <w:rPr>
                <w:color w:val="000000" w:themeColor="text1"/>
                <w:spacing w:val="2"/>
                <w:sz w:val="24"/>
                <w:szCs w:val="24"/>
              </w:rPr>
              <w:t>lực</w:t>
            </w:r>
            <w:proofErr w:type="spellEnd"/>
            <w:r w:rsidRPr="00031EB2">
              <w:rPr>
                <w:color w:val="000000" w:themeColor="text1"/>
                <w:spacing w:val="2"/>
                <w:sz w:val="24"/>
                <w:szCs w:val="24"/>
              </w:rPr>
              <w:t>.</w:t>
            </w:r>
          </w:p>
        </w:tc>
        <w:tc>
          <w:tcPr>
            <w:tcW w:w="2047" w:type="dxa"/>
            <w:vAlign w:val="center"/>
          </w:tcPr>
          <w:p w14:paraId="38D70CEB" w14:textId="77777777" w:rsidR="00F047BF" w:rsidRPr="009C6994" w:rsidRDefault="00F047BF" w:rsidP="00F047BF">
            <w:pPr>
              <w:tabs>
                <w:tab w:val="left" w:pos="6521"/>
              </w:tabs>
              <w:spacing w:before="120" w:after="120"/>
              <w:ind w:firstLine="284"/>
              <w:jc w:val="both"/>
              <w:rPr>
                <w:b/>
                <w:color w:val="000000" w:themeColor="text1"/>
                <w:spacing w:val="-2"/>
                <w:sz w:val="24"/>
                <w:szCs w:val="24"/>
              </w:rPr>
            </w:pPr>
          </w:p>
        </w:tc>
      </w:tr>
      <w:tr w:rsidR="00F047BF" w:rsidRPr="009C6994" w14:paraId="1BC146FF" w14:textId="77777777" w:rsidTr="002F2E04">
        <w:trPr>
          <w:trHeight w:val="966"/>
        </w:trPr>
        <w:tc>
          <w:tcPr>
            <w:tcW w:w="6516" w:type="dxa"/>
            <w:vAlign w:val="center"/>
          </w:tcPr>
          <w:p w14:paraId="5010A006" w14:textId="77777777" w:rsidR="00F047BF" w:rsidRPr="009C6994" w:rsidRDefault="00F047BF" w:rsidP="00F047BF">
            <w:pPr>
              <w:tabs>
                <w:tab w:val="left" w:pos="744"/>
                <w:tab w:val="left" w:pos="6521"/>
              </w:tabs>
              <w:spacing w:before="120" w:after="120"/>
              <w:rPr>
                <w:b/>
                <w:bCs/>
                <w:sz w:val="24"/>
                <w:szCs w:val="24"/>
              </w:rPr>
            </w:pPr>
          </w:p>
        </w:tc>
        <w:tc>
          <w:tcPr>
            <w:tcW w:w="6174" w:type="dxa"/>
            <w:vAlign w:val="center"/>
          </w:tcPr>
          <w:p w14:paraId="16701EF6" w14:textId="77777777" w:rsidR="00F047BF" w:rsidRPr="00031EB2" w:rsidRDefault="00F047BF" w:rsidP="00F047BF">
            <w:pPr>
              <w:spacing w:before="120" w:after="120" w:line="264" w:lineRule="auto"/>
              <w:jc w:val="both"/>
              <w:rPr>
                <w:b/>
                <w:bCs/>
                <w:color w:val="000000" w:themeColor="text1"/>
                <w:spacing w:val="2"/>
                <w:sz w:val="24"/>
                <w:szCs w:val="24"/>
                <w:lang w:val="it-IT"/>
              </w:rPr>
            </w:pPr>
            <w:r w:rsidRPr="00031EB2">
              <w:rPr>
                <w:b/>
                <w:bCs/>
                <w:color w:val="000000" w:themeColor="text1"/>
                <w:spacing w:val="2"/>
                <w:sz w:val="24"/>
                <w:szCs w:val="24"/>
                <w:lang w:val="it-IT"/>
              </w:rPr>
              <w:t>Điều 41. Điều khoản chuyển tiếp</w:t>
            </w:r>
          </w:p>
          <w:p w14:paraId="666087B3" w14:textId="77777777" w:rsidR="00F047BF" w:rsidRPr="00031EB2" w:rsidRDefault="00F047BF" w:rsidP="00F047BF">
            <w:pPr>
              <w:spacing w:before="120" w:after="120" w:line="264" w:lineRule="auto"/>
              <w:jc w:val="both"/>
              <w:rPr>
                <w:bCs/>
                <w:color w:val="000000" w:themeColor="text1"/>
                <w:spacing w:val="2"/>
                <w:sz w:val="24"/>
                <w:szCs w:val="24"/>
                <w:shd w:val="clear" w:color="auto" w:fill="FFFFFF"/>
              </w:rPr>
            </w:pPr>
            <w:r w:rsidRPr="00031EB2">
              <w:rPr>
                <w:bCs/>
                <w:color w:val="000000" w:themeColor="text1"/>
                <w:spacing w:val="2"/>
                <w:sz w:val="24"/>
                <w:szCs w:val="24"/>
                <w:shd w:val="clear" w:color="auto" w:fill="FFFFFF"/>
              </w:rPr>
              <w:t xml:space="preserve">1. </w:t>
            </w:r>
            <w:proofErr w:type="spellStart"/>
            <w:r w:rsidRPr="00031EB2">
              <w:rPr>
                <w:bCs/>
                <w:color w:val="000000" w:themeColor="text1"/>
                <w:spacing w:val="2"/>
                <w:sz w:val="24"/>
                <w:szCs w:val="24"/>
                <w:shd w:val="clear" w:color="auto" w:fill="FFFFFF"/>
              </w:rPr>
              <w:t>Đối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với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vi </w:t>
            </w:r>
            <w:proofErr w:type="spellStart"/>
            <w:r w:rsidRPr="00031EB2">
              <w:rPr>
                <w:bCs/>
                <w:color w:val="000000" w:themeColor="text1"/>
                <w:spacing w:val="2"/>
                <w:sz w:val="24"/>
                <w:szCs w:val="24"/>
                <w:shd w:val="clear" w:color="auto" w:fill="FFFFFF"/>
              </w:rPr>
              <w:t>vi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phạm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trong</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lĩnh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vực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báo</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xảy</w:t>
            </w:r>
            <w:proofErr w:type="spellEnd"/>
            <w:r w:rsidRPr="00031EB2">
              <w:rPr>
                <w:bCs/>
                <w:color w:val="000000" w:themeColor="text1"/>
                <w:spacing w:val="2"/>
                <w:sz w:val="24"/>
                <w:szCs w:val="24"/>
                <w:shd w:val="clear" w:color="auto" w:fill="FFFFFF"/>
              </w:rPr>
              <w:t xml:space="preserve"> ra </w:t>
            </w:r>
            <w:proofErr w:type="spellStart"/>
            <w:r w:rsidRPr="00031EB2">
              <w:rPr>
                <w:bCs/>
                <w:color w:val="000000" w:themeColor="text1"/>
                <w:spacing w:val="2"/>
                <w:sz w:val="24"/>
                <w:szCs w:val="24"/>
                <w:shd w:val="clear" w:color="auto" w:fill="FFFFFF"/>
              </w:rPr>
              <w:t>và</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kết</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thúc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trước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thời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điểm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Nghị</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định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này</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có</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hiệu</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lực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mà</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sau</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đó</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mới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bị</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phát</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hiện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hoặc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đang</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xem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xét</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giải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quyết</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thì</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áp</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dụng</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Nghị</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định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của</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phủ</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về</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xử</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phạt</w:t>
            </w:r>
            <w:proofErr w:type="spellEnd"/>
            <w:r w:rsidRPr="00031EB2">
              <w:rPr>
                <w:bCs/>
                <w:color w:val="000000" w:themeColor="text1"/>
                <w:spacing w:val="2"/>
                <w:sz w:val="24"/>
                <w:szCs w:val="24"/>
                <w:shd w:val="clear" w:color="auto" w:fill="FFFFFF"/>
              </w:rPr>
              <w:t xml:space="preserve"> vi </w:t>
            </w:r>
            <w:proofErr w:type="spellStart"/>
            <w:r w:rsidRPr="00031EB2">
              <w:rPr>
                <w:bCs/>
                <w:color w:val="000000" w:themeColor="text1"/>
                <w:spacing w:val="2"/>
                <w:sz w:val="24"/>
                <w:szCs w:val="24"/>
                <w:shd w:val="clear" w:color="auto" w:fill="FFFFFF"/>
              </w:rPr>
              <w:t>phạm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và</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các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văn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bản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quy</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phạm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pháp</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luật</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liên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quan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có</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hiệu</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lực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tại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thời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điểm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thực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hiện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vi </w:t>
            </w:r>
            <w:proofErr w:type="spellStart"/>
            <w:r w:rsidRPr="00031EB2">
              <w:rPr>
                <w:bCs/>
                <w:color w:val="000000" w:themeColor="text1"/>
                <w:spacing w:val="2"/>
                <w:sz w:val="24"/>
                <w:szCs w:val="24"/>
                <w:shd w:val="clear" w:color="auto" w:fill="FFFFFF"/>
              </w:rPr>
              <w:t>vi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phạm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để</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xử</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lý</w:t>
            </w:r>
            <w:proofErr w:type="spellEnd"/>
            <w:r w:rsidRPr="00031EB2">
              <w:rPr>
                <w:bCs/>
                <w:color w:val="000000" w:themeColor="text1"/>
                <w:spacing w:val="2"/>
                <w:sz w:val="24"/>
                <w:szCs w:val="24"/>
                <w:shd w:val="clear" w:color="auto" w:fill="FFFFFF"/>
              </w:rPr>
              <w:t>.</w:t>
            </w:r>
          </w:p>
          <w:p w14:paraId="2042D10B" w14:textId="77777777" w:rsidR="00F047BF" w:rsidRPr="00031EB2" w:rsidRDefault="00F047BF" w:rsidP="00F047BF">
            <w:pPr>
              <w:spacing w:before="120" w:after="120" w:line="264" w:lineRule="auto"/>
              <w:jc w:val="both"/>
              <w:rPr>
                <w:bCs/>
                <w:color w:val="000000" w:themeColor="text1"/>
                <w:spacing w:val="2"/>
                <w:sz w:val="24"/>
                <w:szCs w:val="24"/>
                <w:shd w:val="clear" w:color="auto" w:fill="FFFFFF"/>
              </w:rPr>
            </w:pPr>
            <w:r w:rsidRPr="00031EB2">
              <w:rPr>
                <w:bCs/>
                <w:color w:val="000000" w:themeColor="text1"/>
                <w:spacing w:val="2"/>
                <w:sz w:val="24"/>
                <w:szCs w:val="24"/>
                <w:shd w:val="clear" w:color="auto" w:fill="FFFFFF"/>
              </w:rPr>
              <w:t xml:space="preserve">2. </w:t>
            </w:r>
            <w:proofErr w:type="spellStart"/>
            <w:r w:rsidRPr="00031EB2">
              <w:rPr>
                <w:bCs/>
                <w:color w:val="000000" w:themeColor="text1"/>
                <w:spacing w:val="2"/>
                <w:sz w:val="24"/>
                <w:szCs w:val="24"/>
                <w:shd w:val="clear" w:color="auto" w:fill="FFFFFF"/>
              </w:rPr>
              <w:t>Đối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với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vi </w:t>
            </w:r>
            <w:proofErr w:type="spellStart"/>
            <w:r w:rsidRPr="00031EB2">
              <w:rPr>
                <w:bCs/>
                <w:color w:val="000000" w:themeColor="text1"/>
                <w:spacing w:val="2"/>
                <w:sz w:val="24"/>
                <w:szCs w:val="24"/>
                <w:shd w:val="clear" w:color="auto" w:fill="FFFFFF"/>
              </w:rPr>
              <w:t>vi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phạm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trong</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lĩnh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vực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báo</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xảy</w:t>
            </w:r>
            <w:proofErr w:type="spellEnd"/>
            <w:r w:rsidRPr="00031EB2">
              <w:rPr>
                <w:bCs/>
                <w:color w:val="000000" w:themeColor="text1"/>
                <w:spacing w:val="2"/>
                <w:sz w:val="24"/>
                <w:szCs w:val="24"/>
                <w:shd w:val="clear" w:color="auto" w:fill="FFFFFF"/>
              </w:rPr>
              <w:t xml:space="preserve"> ra </w:t>
            </w:r>
            <w:proofErr w:type="spellStart"/>
            <w:r w:rsidRPr="00031EB2">
              <w:rPr>
                <w:bCs/>
                <w:color w:val="000000" w:themeColor="text1"/>
                <w:spacing w:val="2"/>
                <w:sz w:val="24"/>
                <w:szCs w:val="24"/>
                <w:shd w:val="clear" w:color="auto" w:fill="FFFFFF"/>
              </w:rPr>
              <w:t>trước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thời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điểm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Nghị</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định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này</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có</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hiệu</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lực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nhưng</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vẫn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đang</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điễn</w:t>
            </w:r>
            <w:proofErr w:type="spellEnd"/>
            <w:r w:rsidRPr="00031EB2">
              <w:rPr>
                <w:bCs/>
                <w:color w:val="000000" w:themeColor="text1"/>
                <w:spacing w:val="2"/>
                <w:sz w:val="24"/>
                <w:szCs w:val="24"/>
                <w:shd w:val="clear" w:color="auto" w:fill="FFFFFF"/>
              </w:rPr>
              <w:t xml:space="preserve"> ra </w:t>
            </w:r>
            <w:proofErr w:type="spellStart"/>
            <w:r w:rsidRPr="00031EB2">
              <w:rPr>
                <w:bCs/>
                <w:color w:val="000000" w:themeColor="text1"/>
                <w:spacing w:val="2"/>
                <w:sz w:val="24"/>
                <w:szCs w:val="24"/>
                <w:shd w:val="clear" w:color="auto" w:fill="FFFFFF"/>
              </w:rPr>
              <w:t>khi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Nghị</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định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này</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đã</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có</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hiệu</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lực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thì</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áp</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dụng</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quy</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định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của</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Nghị</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định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này</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để</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xử</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lý</w:t>
            </w:r>
            <w:proofErr w:type="spellEnd"/>
            <w:r w:rsidRPr="00031EB2">
              <w:rPr>
                <w:bCs/>
                <w:color w:val="000000" w:themeColor="text1"/>
                <w:spacing w:val="2"/>
                <w:sz w:val="24"/>
                <w:szCs w:val="24"/>
                <w:shd w:val="clear" w:color="auto" w:fill="FFFFFF"/>
              </w:rPr>
              <w:t>.</w:t>
            </w:r>
          </w:p>
          <w:p w14:paraId="3E5A65DE" w14:textId="77777777" w:rsidR="00F047BF" w:rsidRPr="00031EB2" w:rsidRDefault="00F047BF" w:rsidP="00F047BF">
            <w:pPr>
              <w:spacing w:before="120" w:after="120" w:line="264" w:lineRule="auto"/>
              <w:jc w:val="both"/>
              <w:rPr>
                <w:bCs/>
                <w:color w:val="000000" w:themeColor="text1"/>
                <w:spacing w:val="2"/>
                <w:sz w:val="24"/>
                <w:szCs w:val="24"/>
                <w:shd w:val="clear" w:color="auto" w:fill="FFFFFF"/>
              </w:rPr>
            </w:pPr>
            <w:r w:rsidRPr="00031EB2">
              <w:rPr>
                <w:bCs/>
                <w:color w:val="000000" w:themeColor="text1"/>
                <w:spacing w:val="2"/>
                <w:sz w:val="24"/>
                <w:szCs w:val="24"/>
                <w:shd w:val="clear" w:color="auto" w:fill="FFFFFF"/>
              </w:rPr>
              <w:t xml:space="preserve">3. </w:t>
            </w:r>
            <w:proofErr w:type="spellStart"/>
            <w:r w:rsidRPr="00031EB2">
              <w:rPr>
                <w:bCs/>
                <w:color w:val="000000" w:themeColor="text1"/>
                <w:spacing w:val="2"/>
                <w:sz w:val="24"/>
                <w:szCs w:val="24"/>
                <w:shd w:val="clear" w:color="auto" w:fill="FFFFFF"/>
              </w:rPr>
              <w:t>Đối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với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quyết</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định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xử</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phạt</w:t>
            </w:r>
            <w:proofErr w:type="spellEnd"/>
            <w:r w:rsidRPr="00031EB2">
              <w:rPr>
                <w:bCs/>
                <w:color w:val="000000" w:themeColor="text1"/>
                <w:spacing w:val="2"/>
                <w:sz w:val="24"/>
                <w:szCs w:val="24"/>
                <w:shd w:val="clear" w:color="auto" w:fill="FFFFFF"/>
              </w:rPr>
              <w:t xml:space="preserve"> vi </w:t>
            </w:r>
            <w:proofErr w:type="spellStart"/>
            <w:r w:rsidRPr="00031EB2">
              <w:rPr>
                <w:bCs/>
                <w:color w:val="000000" w:themeColor="text1"/>
                <w:spacing w:val="2"/>
                <w:sz w:val="24"/>
                <w:szCs w:val="24"/>
                <w:shd w:val="clear" w:color="auto" w:fill="FFFFFF"/>
              </w:rPr>
              <w:t>phạm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đã</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được</w:t>
            </w:r>
            <w:proofErr w:type="spellEnd"/>
            <w:r w:rsidRPr="00031EB2">
              <w:rPr>
                <w:bCs/>
                <w:color w:val="000000" w:themeColor="text1"/>
                <w:spacing w:val="2"/>
                <w:sz w:val="24"/>
                <w:szCs w:val="24"/>
                <w:shd w:val="clear" w:color="auto" w:fill="FFFFFF"/>
              </w:rPr>
              <w:t xml:space="preserve"> ban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hoặc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đã</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được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xong</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trước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thời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điểm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Nghị</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định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này</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có</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hiệu</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lực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mà</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cá</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nhân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tổ</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chức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bị</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xử</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phạt</w:t>
            </w:r>
            <w:proofErr w:type="spellEnd"/>
            <w:r w:rsidRPr="00031EB2">
              <w:rPr>
                <w:bCs/>
                <w:color w:val="000000" w:themeColor="text1"/>
                <w:spacing w:val="2"/>
                <w:sz w:val="24"/>
                <w:szCs w:val="24"/>
                <w:shd w:val="clear" w:color="auto" w:fill="FFFFFF"/>
              </w:rPr>
              <w:t xml:space="preserve"> vi </w:t>
            </w:r>
            <w:proofErr w:type="spellStart"/>
            <w:r w:rsidRPr="00031EB2">
              <w:rPr>
                <w:bCs/>
                <w:color w:val="000000" w:themeColor="text1"/>
                <w:spacing w:val="2"/>
                <w:sz w:val="24"/>
                <w:szCs w:val="24"/>
                <w:shd w:val="clear" w:color="auto" w:fill="FFFFFF"/>
              </w:rPr>
              <w:t>phạm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còn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khiếu</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nại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thì</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áp</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dụng</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quy</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định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của</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Luật</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Xử</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lý</w:t>
            </w:r>
            <w:proofErr w:type="spellEnd"/>
            <w:r w:rsidRPr="00031EB2">
              <w:rPr>
                <w:bCs/>
                <w:color w:val="000000" w:themeColor="text1"/>
                <w:spacing w:val="2"/>
                <w:sz w:val="24"/>
                <w:szCs w:val="24"/>
                <w:shd w:val="clear" w:color="auto" w:fill="FFFFFF"/>
              </w:rPr>
              <w:t xml:space="preserve"> vi </w:t>
            </w:r>
            <w:proofErr w:type="spellStart"/>
            <w:r w:rsidRPr="00031EB2">
              <w:rPr>
                <w:bCs/>
                <w:color w:val="000000" w:themeColor="text1"/>
                <w:spacing w:val="2"/>
                <w:sz w:val="24"/>
                <w:szCs w:val="24"/>
                <w:shd w:val="clear" w:color="auto" w:fill="FFFFFF"/>
              </w:rPr>
              <w:t>phạm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Nghị</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định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của</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phủ</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về</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xử</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phạt</w:t>
            </w:r>
            <w:proofErr w:type="spellEnd"/>
            <w:r w:rsidRPr="00031EB2">
              <w:rPr>
                <w:bCs/>
                <w:color w:val="000000" w:themeColor="text1"/>
                <w:spacing w:val="2"/>
                <w:sz w:val="24"/>
                <w:szCs w:val="24"/>
                <w:shd w:val="clear" w:color="auto" w:fill="FFFFFF"/>
              </w:rPr>
              <w:t xml:space="preserve"> vi </w:t>
            </w:r>
            <w:proofErr w:type="spellStart"/>
            <w:r w:rsidRPr="00031EB2">
              <w:rPr>
                <w:bCs/>
                <w:color w:val="000000" w:themeColor="text1"/>
                <w:spacing w:val="2"/>
                <w:sz w:val="24"/>
                <w:szCs w:val="24"/>
                <w:shd w:val="clear" w:color="auto" w:fill="FFFFFF"/>
              </w:rPr>
              <w:t>phạm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và</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các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văn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bản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quy</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phạm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pháp</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lastRenderedPageBreak/>
              <w:t>luật</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liên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quan</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có</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hiệu</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lực</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tại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thời</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điểm</w:t>
            </w:r>
            <w:proofErr w:type="spellEnd"/>
            <w:r w:rsidRPr="00031EB2">
              <w:rPr>
                <w:bCs/>
                <w:color w:val="000000" w:themeColor="text1"/>
                <w:spacing w:val="2"/>
                <w:sz w:val="24"/>
                <w:szCs w:val="24"/>
                <w:shd w:val="clear" w:color="auto" w:fill="FFFFFF"/>
              </w:rPr>
              <w:t xml:space="preserve"> ban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quyết</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định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xử</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phạt</w:t>
            </w:r>
            <w:proofErr w:type="spellEnd"/>
            <w:r w:rsidRPr="00031EB2">
              <w:rPr>
                <w:bCs/>
                <w:color w:val="000000" w:themeColor="text1"/>
                <w:spacing w:val="2"/>
                <w:sz w:val="24"/>
                <w:szCs w:val="24"/>
                <w:shd w:val="clear" w:color="auto" w:fill="FFFFFF"/>
              </w:rPr>
              <w:t xml:space="preserve"> vi </w:t>
            </w:r>
            <w:proofErr w:type="spellStart"/>
            <w:r w:rsidRPr="00031EB2">
              <w:rPr>
                <w:bCs/>
                <w:color w:val="000000" w:themeColor="text1"/>
                <w:spacing w:val="2"/>
                <w:sz w:val="24"/>
                <w:szCs w:val="24"/>
                <w:shd w:val="clear" w:color="auto" w:fill="FFFFFF"/>
              </w:rPr>
              <w:t>phạm</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hành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chính</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để</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xử</w:t>
            </w:r>
            <w:proofErr w:type="spellEnd"/>
            <w:r w:rsidRPr="00031EB2">
              <w:rPr>
                <w:bCs/>
                <w:color w:val="000000" w:themeColor="text1"/>
                <w:spacing w:val="2"/>
                <w:sz w:val="24"/>
                <w:szCs w:val="24"/>
                <w:shd w:val="clear" w:color="auto" w:fill="FFFFFF"/>
              </w:rPr>
              <w:t xml:space="preserve"> </w:t>
            </w:r>
            <w:proofErr w:type="spellStart"/>
            <w:r w:rsidRPr="00031EB2">
              <w:rPr>
                <w:bCs/>
                <w:color w:val="000000" w:themeColor="text1"/>
                <w:spacing w:val="2"/>
                <w:sz w:val="24"/>
                <w:szCs w:val="24"/>
                <w:shd w:val="clear" w:color="auto" w:fill="FFFFFF"/>
              </w:rPr>
              <w:t>lý</w:t>
            </w:r>
            <w:proofErr w:type="spellEnd"/>
            <w:r w:rsidRPr="00031EB2">
              <w:rPr>
                <w:bCs/>
                <w:color w:val="000000" w:themeColor="text1"/>
                <w:spacing w:val="2"/>
                <w:sz w:val="24"/>
                <w:szCs w:val="24"/>
                <w:shd w:val="clear" w:color="auto" w:fill="FFFFFF"/>
              </w:rPr>
              <w:t>.</w:t>
            </w:r>
          </w:p>
          <w:p w14:paraId="28D7ECE8" w14:textId="77777777" w:rsidR="00F047BF" w:rsidRPr="00031EB2" w:rsidRDefault="00F047BF" w:rsidP="00F047BF">
            <w:pPr>
              <w:spacing w:before="120" w:after="120" w:line="264" w:lineRule="auto"/>
              <w:jc w:val="both"/>
              <w:rPr>
                <w:b/>
                <w:bCs/>
                <w:color w:val="000000" w:themeColor="text1"/>
                <w:spacing w:val="2"/>
                <w:sz w:val="24"/>
                <w:szCs w:val="24"/>
                <w:lang w:val="it-IT"/>
              </w:rPr>
            </w:pPr>
          </w:p>
        </w:tc>
        <w:tc>
          <w:tcPr>
            <w:tcW w:w="2047" w:type="dxa"/>
            <w:vAlign w:val="center"/>
          </w:tcPr>
          <w:p w14:paraId="7EA85B3E" w14:textId="2D02CB71" w:rsidR="00F047BF" w:rsidRPr="009C6994" w:rsidRDefault="00F047BF" w:rsidP="00F047BF">
            <w:pPr>
              <w:tabs>
                <w:tab w:val="left" w:pos="6521"/>
              </w:tabs>
              <w:spacing w:before="120" w:after="120"/>
              <w:ind w:firstLine="284"/>
              <w:jc w:val="both"/>
              <w:rPr>
                <w:b/>
                <w:color w:val="000000" w:themeColor="text1"/>
                <w:spacing w:val="-2"/>
                <w:sz w:val="24"/>
                <w:szCs w:val="24"/>
              </w:rPr>
            </w:pPr>
            <w:r>
              <w:rPr>
                <w:b/>
                <w:color w:val="000000" w:themeColor="text1"/>
                <w:spacing w:val="-2"/>
                <w:sz w:val="24"/>
                <w:szCs w:val="24"/>
              </w:rPr>
              <w:lastRenderedPageBreak/>
              <w:t>`</w:t>
            </w:r>
          </w:p>
        </w:tc>
      </w:tr>
      <w:tr w:rsidR="00F047BF" w:rsidRPr="009C6994" w14:paraId="57645750" w14:textId="77777777" w:rsidTr="002F2E04">
        <w:trPr>
          <w:trHeight w:val="966"/>
        </w:trPr>
        <w:tc>
          <w:tcPr>
            <w:tcW w:w="6516" w:type="dxa"/>
            <w:vAlign w:val="center"/>
          </w:tcPr>
          <w:p w14:paraId="66A62DA4" w14:textId="77777777" w:rsidR="00214969" w:rsidRPr="009C6994" w:rsidRDefault="00214969" w:rsidP="00214969">
            <w:pPr>
              <w:spacing w:before="120" w:after="120"/>
              <w:jc w:val="both"/>
              <w:rPr>
                <w:sz w:val="24"/>
                <w:szCs w:val="24"/>
              </w:rPr>
            </w:pPr>
            <w:bookmarkStart w:id="301" w:name="dieu_44"/>
            <w:proofErr w:type="spellStart"/>
            <w:r w:rsidRPr="009C6994">
              <w:rPr>
                <w:b/>
                <w:bCs/>
                <w:sz w:val="24"/>
                <w:szCs w:val="24"/>
              </w:rPr>
              <w:t>Điều</w:t>
            </w:r>
            <w:proofErr w:type="spellEnd"/>
            <w:r w:rsidRPr="009C6994">
              <w:rPr>
                <w:b/>
                <w:bCs/>
                <w:sz w:val="24"/>
                <w:szCs w:val="24"/>
              </w:rPr>
              <w:t xml:space="preserve"> 44. </w:t>
            </w:r>
            <w:proofErr w:type="spellStart"/>
            <w:r w:rsidRPr="009C6994">
              <w:rPr>
                <w:b/>
                <w:bCs/>
                <w:sz w:val="24"/>
                <w:szCs w:val="24"/>
              </w:rPr>
              <w:t>Trách</w:t>
            </w:r>
            <w:proofErr w:type="spellEnd"/>
            <w:r w:rsidRPr="009C6994">
              <w:rPr>
                <w:b/>
                <w:bCs/>
                <w:sz w:val="24"/>
                <w:szCs w:val="24"/>
              </w:rPr>
              <w:t xml:space="preserve"> </w:t>
            </w:r>
            <w:proofErr w:type="spellStart"/>
            <w:r w:rsidRPr="009C6994">
              <w:rPr>
                <w:b/>
                <w:bCs/>
                <w:sz w:val="24"/>
                <w:szCs w:val="24"/>
              </w:rPr>
              <w:t>nhiệm</w:t>
            </w:r>
            <w:proofErr w:type="spellEnd"/>
            <w:r w:rsidRPr="009C6994">
              <w:rPr>
                <w:b/>
                <w:bCs/>
                <w:sz w:val="24"/>
                <w:szCs w:val="24"/>
              </w:rPr>
              <w:t xml:space="preserve"> </w:t>
            </w:r>
            <w:proofErr w:type="spellStart"/>
            <w:r w:rsidRPr="009C6994">
              <w:rPr>
                <w:b/>
                <w:bCs/>
                <w:sz w:val="24"/>
                <w:szCs w:val="24"/>
              </w:rPr>
              <w:t>thi</w:t>
            </w:r>
            <w:proofErr w:type="spellEnd"/>
            <w:r w:rsidRPr="009C6994">
              <w:rPr>
                <w:b/>
                <w:bCs/>
                <w:sz w:val="24"/>
                <w:szCs w:val="24"/>
              </w:rPr>
              <w:t xml:space="preserve"> </w:t>
            </w:r>
            <w:proofErr w:type="spellStart"/>
            <w:r w:rsidRPr="009C6994">
              <w:rPr>
                <w:b/>
                <w:bCs/>
                <w:sz w:val="24"/>
                <w:szCs w:val="24"/>
              </w:rPr>
              <w:t>hành</w:t>
            </w:r>
            <w:bookmarkEnd w:id="301"/>
            <w:proofErr w:type="spellEnd"/>
          </w:p>
          <w:p w14:paraId="1031D628" w14:textId="77777777" w:rsidR="00214969" w:rsidRPr="009C6994" w:rsidRDefault="00214969" w:rsidP="00214969">
            <w:pPr>
              <w:spacing w:before="120" w:after="120"/>
              <w:jc w:val="both"/>
              <w:rPr>
                <w:sz w:val="24"/>
                <w:szCs w:val="24"/>
              </w:rPr>
            </w:pPr>
            <w:r w:rsidRPr="009C6994">
              <w:rPr>
                <w:sz w:val="24"/>
                <w:szCs w:val="24"/>
              </w:rPr>
              <w:t xml:space="preserve">1.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tin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Truyền</w:t>
            </w:r>
            <w:proofErr w:type="spellEnd"/>
            <w:r w:rsidRPr="009C6994">
              <w:rPr>
                <w:sz w:val="24"/>
                <w:szCs w:val="24"/>
              </w:rPr>
              <w:t xml:space="preserve"> </w:t>
            </w:r>
            <w:proofErr w:type="spellStart"/>
            <w:r w:rsidRPr="009C6994">
              <w:rPr>
                <w:sz w:val="24"/>
                <w:szCs w:val="24"/>
              </w:rPr>
              <w:t>thông</w:t>
            </w:r>
            <w:proofErr w:type="spellEnd"/>
            <w:r w:rsidRPr="009C6994">
              <w:rPr>
                <w:sz w:val="24"/>
                <w:szCs w:val="24"/>
              </w:rPr>
              <w:t xml:space="preserve"> </w:t>
            </w:r>
            <w:proofErr w:type="spellStart"/>
            <w:r w:rsidRPr="009C6994">
              <w:rPr>
                <w:sz w:val="24"/>
                <w:szCs w:val="24"/>
              </w:rPr>
              <w:t>chịu</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thực</w:t>
            </w:r>
            <w:proofErr w:type="spellEnd"/>
            <w:r w:rsidRPr="009C6994">
              <w:rPr>
                <w:sz w:val="24"/>
                <w:szCs w:val="24"/>
              </w:rPr>
              <w:t xml:space="preserve"> </w:t>
            </w:r>
            <w:proofErr w:type="spellStart"/>
            <w:r w:rsidRPr="009C6994">
              <w:rPr>
                <w:sz w:val="24"/>
                <w:szCs w:val="24"/>
              </w:rPr>
              <w:t>hiện</w:t>
            </w:r>
            <w:proofErr w:type="spellEnd"/>
            <w:r w:rsidRPr="009C6994">
              <w:rPr>
                <w:sz w:val="24"/>
                <w:szCs w:val="24"/>
              </w:rPr>
              <w:t xml:space="preserve">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p w14:paraId="014D90D4" w14:textId="62F16D62" w:rsidR="00F047BF" w:rsidRPr="009C6994" w:rsidRDefault="00214969" w:rsidP="00214969">
            <w:pPr>
              <w:tabs>
                <w:tab w:val="left" w:pos="744"/>
                <w:tab w:val="left" w:pos="6521"/>
              </w:tabs>
              <w:spacing w:before="120" w:after="120"/>
              <w:rPr>
                <w:b/>
                <w:bCs/>
                <w:sz w:val="24"/>
                <w:szCs w:val="24"/>
              </w:rPr>
            </w:pPr>
            <w:r w:rsidRPr="009C6994">
              <w:rPr>
                <w:sz w:val="24"/>
                <w:szCs w:val="24"/>
              </w:rPr>
              <w:t xml:space="preserve">2.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Thủ</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ngang</w:t>
            </w:r>
            <w:proofErr w:type="spellEnd"/>
            <w:r w:rsidRPr="009C6994">
              <w:rPr>
                <w:sz w:val="24"/>
                <w:szCs w:val="24"/>
              </w:rPr>
              <w:t xml:space="preserve"> </w:t>
            </w:r>
            <w:proofErr w:type="spellStart"/>
            <w:r w:rsidRPr="009C6994">
              <w:rPr>
                <w:sz w:val="24"/>
                <w:szCs w:val="24"/>
              </w:rPr>
              <w:t>bộ</w:t>
            </w:r>
            <w:proofErr w:type="spellEnd"/>
            <w:r w:rsidRPr="009C6994">
              <w:rPr>
                <w:sz w:val="24"/>
                <w:szCs w:val="24"/>
              </w:rPr>
              <w:t xml:space="preserve">, </w:t>
            </w:r>
            <w:proofErr w:type="spellStart"/>
            <w:r w:rsidRPr="009C6994">
              <w:rPr>
                <w:sz w:val="24"/>
                <w:szCs w:val="24"/>
              </w:rPr>
              <w:t>Thủ</w:t>
            </w:r>
            <w:proofErr w:type="spellEnd"/>
            <w:r w:rsidRPr="009C6994">
              <w:rPr>
                <w:sz w:val="24"/>
                <w:szCs w:val="24"/>
              </w:rPr>
              <w:t xml:space="preserve"> </w:t>
            </w:r>
            <w:proofErr w:type="spellStart"/>
            <w:r w:rsidRPr="009C6994">
              <w:rPr>
                <w:sz w:val="24"/>
                <w:szCs w:val="24"/>
              </w:rPr>
              <w:t>trưởng</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Chính</w:t>
            </w:r>
            <w:proofErr w:type="spellEnd"/>
            <w:r w:rsidRPr="009C6994">
              <w:rPr>
                <w:sz w:val="24"/>
                <w:szCs w:val="24"/>
              </w:rPr>
              <w:t xml:space="preserve"> </w:t>
            </w:r>
            <w:proofErr w:type="spellStart"/>
            <w:r w:rsidRPr="009C6994">
              <w:rPr>
                <w:sz w:val="24"/>
                <w:szCs w:val="24"/>
              </w:rPr>
              <w:t>phủ</w:t>
            </w:r>
            <w:proofErr w:type="spellEnd"/>
            <w:r w:rsidRPr="009C6994">
              <w:rPr>
                <w:sz w:val="24"/>
                <w:szCs w:val="24"/>
              </w:rPr>
              <w:t xml:space="preserve">, </w:t>
            </w:r>
            <w:proofErr w:type="spellStart"/>
            <w:r w:rsidRPr="009C6994">
              <w:rPr>
                <w:sz w:val="24"/>
                <w:szCs w:val="24"/>
              </w:rPr>
              <w:t>Chủ</w:t>
            </w:r>
            <w:proofErr w:type="spellEnd"/>
            <w:r w:rsidRPr="009C6994">
              <w:rPr>
                <w:sz w:val="24"/>
                <w:szCs w:val="24"/>
              </w:rPr>
              <w:t xml:space="preserve"> </w:t>
            </w:r>
            <w:proofErr w:type="spellStart"/>
            <w:r w:rsidRPr="009C6994">
              <w:rPr>
                <w:sz w:val="24"/>
                <w:szCs w:val="24"/>
              </w:rPr>
              <w:t>tịch</w:t>
            </w:r>
            <w:proofErr w:type="spellEnd"/>
            <w:r w:rsidRPr="009C6994">
              <w:rPr>
                <w:sz w:val="24"/>
                <w:szCs w:val="24"/>
              </w:rPr>
              <w:t xml:space="preserve"> </w:t>
            </w:r>
            <w:proofErr w:type="spellStart"/>
            <w:r w:rsidRPr="009C6994">
              <w:rPr>
                <w:sz w:val="24"/>
                <w:szCs w:val="24"/>
              </w:rPr>
              <w:t>Ủy</w:t>
            </w:r>
            <w:proofErr w:type="spellEnd"/>
            <w:r w:rsidRPr="009C6994">
              <w:rPr>
                <w:sz w:val="24"/>
                <w:szCs w:val="24"/>
              </w:rPr>
              <w:t xml:space="preserve"> ban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dân</w:t>
            </w:r>
            <w:proofErr w:type="spellEnd"/>
            <w:r w:rsidRPr="009C6994">
              <w:rPr>
                <w:sz w:val="24"/>
                <w:szCs w:val="24"/>
              </w:rPr>
              <w:t xml:space="preserve"> </w:t>
            </w:r>
            <w:proofErr w:type="spellStart"/>
            <w:r w:rsidRPr="009C6994">
              <w:rPr>
                <w:sz w:val="24"/>
                <w:szCs w:val="24"/>
              </w:rPr>
              <w:t>tỉnh</w:t>
            </w:r>
            <w:proofErr w:type="spellEnd"/>
            <w:r w:rsidRPr="009C6994">
              <w:rPr>
                <w:sz w:val="24"/>
                <w:szCs w:val="24"/>
              </w:rPr>
              <w:t xml:space="preserve">, </w:t>
            </w:r>
            <w:proofErr w:type="spellStart"/>
            <w:r w:rsidRPr="009C6994">
              <w:rPr>
                <w:sz w:val="24"/>
                <w:szCs w:val="24"/>
              </w:rPr>
              <w:t>thành</w:t>
            </w:r>
            <w:proofErr w:type="spellEnd"/>
            <w:r w:rsidRPr="009C6994">
              <w:rPr>
                <w:sz w:val="24"/>
                <w:szCs w:val="24"/>
              </w:rPr>
              <w:t xml:space="preserve"> </w:t>
            </w:r>
            <w:proofErr w:type="spellStart"/>
            <w:r w:rsidRPr="009C6994">
              <w:rPr>
                <w:sz w:val="24"/>
                <w:szCs w:val="24"/>
              </w:rPr>
              <w:t>phố</w:t>
            </w:r>
            <w:proofErr w:type="spellEnd"/>
            <w:r w:rsidRPr="009C6994">
              <w:rPr>
                <w:sz w:val="24"/>
                <w:szCs w:val="24"/>
              </w:rPr>
              <w:t xml:space="preserve"> </w:t>
            </w:r>
            <w:proofErr w:type="spellStart"/>
            <w:r w:rsidRPr="009C6994">
              <w:rPr>
                <w:sz w:val="24"/>
                <w:szCs w:val="24"/>
              </w:rPr>
              <w:t>trực</w:t>
            </w:r>
            <w:proofErr w:type="spellEnd"/>
            <w:r w:rsidRPr="009C6994">
              <w:rPr>
                <w:sz w:val="24"/>
                <w:szCs w:val="24"/>
              </w:rPr>
              <w:t xml:space="preserve"> </w:t>
            </w:r>
            <w:proofErr w:type="spellStart"/>
            <w:r w:rsidRPr="009C6994">
              <w:rPr>
                <w:sz w:val="24"/>
                <w:szCs w:val="24"/>
              </w:rPr>
              <w:t>thuộc</w:t>
            </w:r>
            <w:proofErr w:type="spellEnd"/>
            <w:r w:rsidRPr="009C6994">
              <w:rPr>
                <w:sz w:val="24"/>
                <w:szCs w:val="24"/>
              </w:rPr>
              <w:t xml:space="preserve"> </w:t>
            </w:r>
            <w:proofErr w:type="spellStart"/>
            <w:r w:rsidRPr="009C6994">
              <w:rPr>
                <w:sz w:val="24"/>
                <w:szCs w:val="24"/>
              </w:rPr>
              <w:t>trung</w:t>
            </w:r>
            <w:proofErr w:type="spellEnd"/>
            <w:r w:rsidRPr="009C6994">
              <w:rPr>
                <w:sz w:val="24"/>
                <w:szCs w:val="24"/>
              </w:rPr>
              <w:t xml:space="preserve"> </w:t>
            </w:r>
            <w:proofErr w:type="spellStart"/>
            <w:r w:rsidRPr="009C6994">
              <w:rPr>
                <w:sz w:val="24"/>
                <w:szCs w:val="24"/>
              </w:rPr>
              <w:t>ương</w:t>
            </w:r>
            <w:proofErr w:type="spellEnd"/>
            <w:r w:rsidRPr="009C6994">
              <w:rPr>
                <w:sz w:val="24"/>
                <w:szCs w:val="24"/>
              </w:rPr>
              <w:t xml:space="preserve"> </w:t>
            </w:r>
            <w:proofErr w:type="spellStart"/>
            <w:r w:rsidRPr="009C6994">
              <w:rPr>
                <w:sz w:val="24"/>
                <w:szCs w:val="24"/>
              </w:rPr>
              <w:t>và</w:t>
            </w:r>
            <w:proofErr w:type="spellEnd"/>
            <w:r w:rsidRPr="009C6994">
              <w:rPr>
                <w:sz w:val="24"/>
                <w:szCs w:val="24"/>
              </w:rPr>
              <w:t xml:space="preserve"> </w:t>
            </w:r>
            <w:proofErr w:type="spellStart"/>
            <w:r w:rsidRPr="009C6994">
              <w:rPr>
                <w:sz w:val="24"/>
                <w:szCs w:val="24"/>
              </w:rPr>
              <w:t>các</w:t>
            </w:r>
            <w:proofErr w:type="spellEnd"/>
            <w:r w:rsidRPr="009C6994">
              <w:rPr>
                <w:sz w:val="24"/>
                <w:szCs w:val="24"/>
              </w:rPr>
              <w:t xml:space="preserve"> </w:t>
            </w:r>
            <w:proofErr w:type="spellStart"/>
            <w:r w:rsidRPr="009C6994">
              <w:rPr>
                <w:sz w:val="24"/>
                <w:szCs w:val="24"/>
              </w:rPr>
              <w:t>cơ</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tổ</w:t>
            </w:r>
            <w:proofErr w:type="spellEnd"/>
            <w:r w:rsidRPr="009C6994">
              <w:rPr>
                <w:sz w:val="24"/>
                <w:szCs w:val="24"/>
              </w:rPr>
              <w:t xml:space="preserve"> </w:t>
            </w:r>
            <w:proofErr w:type="spellStart"/>
            <w:r w:rsidRPr="009C6994">
              <w:rPr>
                <w:sz w:val="24"/>
                <w:szCs w:val="24"/>
              </w:rPr>
              <w:t>chức</w:t>
            </w:r>
            <w:proofErr w:type="spellEnd"/>
            <w:r w:rsidRPr="009C6994">
              <w:rPr>
                <w:sz w:val="24"/>
                <w:szCs w:val="24"/>
              </w:rPr>
              <w:t xml:space="preserve">, </w:t>
            </w:r>
            <w:proofErr w:type="spellStart"/>
            <w:r w:rsidRPr="009C6994">
              <w:rPr>
                <w:sz w:val="24"/>
                <w:szCs w:val="24"/>
              </w:rPr>
              <w:t>cá</w:t>
            </w:r>
            <w:proofErr w:type="spellEnd"/>
            <w:r w:rsidRPr="009C6994">
              <w:rPr>
                <w:sz w:val="24"/>
                <w:szCs w:val="24"/>
              </w:rPr>
              <w:t xml:space="preserve"> </w:t>
            </w:r>
            <w:proofErr w:type="spellStart"/>
            <w:r w:rsidRPr="009C6994">
              <w:rPr>
                <w:sz w:val="24"/>
                <w:szCs w:val="24"/>
              </w:rPr>
              <w:t>nhân</w:t>
            </w:r>
            <w:proofErr w:type="spellEnd"/>
            <w:r w:rsidRPr="009C6994">
              <w:rPr>
                <w:sz w:val="24"/>
                <w:szCs w:val="24"/>
              </w:rPr>
              <w:t xml:space="preserve"> </w:t>
            </w:r>
            <w:proofErr w:type="spellStart"/>
            <w:r w:rsidRPr="009C6994">
              <w:rPr>
                <w:sz w:val="24"/>
                <w:szCs w:val="24"/>
              </w:rPr>
              <w:t>có</w:t>
            </w:r>
            <w:proofErr w:type="spellEnd"/>
            <w:r w:rsidRPr="009C6994">
              <w:rPr>
                <w:sz w:val="24"/>
                <w:szCs w:val="24"/>
              </w:rPr>
              <w:t xml:space="preserve"> </w:t>
            </w:r>
            <w:proofErr w:type="spellStart"/>
            <w:r w:rsidRPr="009C6994">
              <w:rPr>
                <w:sz w:val="24"/>
                <w:szCs w:val="24"/>
              </w:rPr>
              <w:t>liên</w:t>
            </w:r>
            <w:proofErr w:type="spellEnd"/>
            <w:r w:rsidRPr="009C6994">
              <w:rPr>
                <w:sz w:val="24"/>
                <w:szCs w:val="24"/>
              </w:rPr>
              <w:t xml:space="preserve"> </w:t>
            </w:r>
            <w:proofErr w:type="spellStart"/>
            <w:r w:rsidRPr="009C6994">
              <w:rPr>
                <w:sz w:val="24"/>
                <w:szCs w:val="24"/>
              </w:rPr>
              <w:t>quan</w:t>
            </w:r>
            <w:proofErr w:type="spellEnd"/>
            <w:r w:rsidRPr="009C6994">
              <w:rPr>
                <w:sz w:val="24"/>
                <w:szCs w:val="24"/>
              </w:rPr>
              <w:t xml:space="preserve"> </w:t>
            </w:r>
            <w:proofErr w:type="spellStart"/>
            <w:r w:rsidRPr="009C6994">
              <w:rPr>
                <w:sz w:val="24"/>
                <w:szCs w:val="24"/>
              </w:rPr>
              <w:t>chịu</w:t>
            </w:r>
            <w:proofErr w:type="spellEnd"/>
            <w:r w:rsidRPr="009C6994">
              <w:rPr>
                <w:sz w:val="24"/>
                <w:szCs w:val="24"/>
              </w:rPr>
              <w:t xml:space="preserve"> </w:t>
            </w:r>
            <w:proofErr w:type="spellStart"/>
            <w:r w:rsidRPr="009C6994">
              <w:rPr>
                <w:sz w:val="24"/>
                <w:szCs w:val="24"/>
              </w:rPr>
              <w:t>trách</w:t>
            </w:r>
            <w:proofErr w:type="spellEnd"/>
            <w:r w:rsidRPr="009C6994">
              <w:rPr>
                <w:sz w:val="24"/>
                <w:szCs w:val="24"/>
              </w:rPr>
              <w:t xml:space="preserve"> </w:t>
            </w:r>
            <w:proofErr w:type="spellStart"/>
            <w:r w:rsidRPr="009C6994">
              <w:rPr>
                <w:sz w:val="24"/>
                <w:szCs w:val="24"/>
              </w:rPr>
              <w:t>nhiệm</w:t>
            </w:r>
            <w:proofErr w:type="spellEnd"/>
            <w:r w:rsidRPr="009C6994">
              <w:rPr>
                <w:sz w:val="24"/>
                <w:szCs w:val="24"/>
              </w:rPr>
              <w:t xml:space="preserve"> </w:t>
            </w:r>
            <w:proofErr w:type="spellStart"/>
            <w:r w:rsidRPr="009C6994">
              <w:rPr>
                <w:sz w:val="24"/>
                <w:szCs w:val="24"/>
              </w:rPr>
              <w:t>thi</w:t>
            </w:r>
            <w:proofErr w:type="spellEnd"/>
            <w:r w:rsidRPr="009C6994">
              <w:rPr>
                <w:sz w:val="24"/>
                <w:szCs w:val="24"/>
              </w:rPr>
              <w:t xml:space="preserve"> </w:t>
            </w:r>
            <w:proofErr w:type="spellStart"/>
            <w:r w:rsidRPr="009C6994">
              <w:rPr>
                <w:sz w:val="24"/>
                <w:szCs w:val="24"/>
              </w:rPr>
              <w:t>hành</w:t>
            </w:r>
            <w:proofErr w:type="spellEnd"/>
            <w:r w:rsidRPr="009C6994">
              <w:rPr>
                <w:sz w:val="24"/>
                <w:szCs w:val="24"/>
              </w:rPr>
              <w:t xml:space="preserve"> </w:t>
            </w:r>
            <w:proofErr w:type="spellStart"/>
            <w:r w:rsidRPr="009C6994">
              <w:rPr>
                <w:sz w:val="24"/>
                <w:szCs w:val="24"/>
              </w:rPr>
              <w:t>Nghị</w:t>
            </w:r>
            <w:proofErr w:type="spellEnd"/>
            <w:r w:rsidRPr="009C6994">
              <w:rPr>
                <w:sz w:val="24"/>
                <w:szCs w:val="24"/>
              </w:rPr>
              <w:t xml:space="preserve"> </w:t>
            </w:r>
            <w:proofErr w:type="spellStart"/>
            <w:r w:rsidRPr="009C6994">
              <w:rPr>
                <w:sz w:val="24"/>
                <w:szCs w:val="24"/>
              </w:rPr>
              <w:t>định</w:t>
            </w:r>
            <w:proofErr w:type="spellEnd"/>
            <w:r w:rsidRPr="009C6994">
              <w:rPr>
                <w:sz w:val="24"/>
                <w:szCs w:val="24"/>
              </w:rPr>
              <w:t xml:space="preserve"> </w:t>
            </w:r>
            <w:proofErr w:type="spellStart"/>
            <w:r w:rsidRPr="009C6994">
              <w:rPr>
                <w:sz w:val="24"/>
                <w:szCs w:val="24"/>
              </w:rPr>
              <w:t>này</w:t>
            </w:r>
            <w:proofErr w:type="spellEnd"/>
            <w:r w:rsidRPr="009C6994">
              <w:rPr>
                <w:sz w:val="24"/>
                <w:szCs w:val="24"/>
              </w:rPr>
              <w:t>./.</w:t>
            </w:r>
          </w:p>
        </w:tc>
        <w:tc>
          <w:tcPr>
            <w:tcW w:w="6174" w:type="dxa"/>
            <w:vAlign w:val="center"/>
          </w:tcPr>
          <w:p w14:paraId="3D499B53" w14:textId="77777777" w:rsidR="00F047BF" w:rsidRPr="00031EB2" w:rsidRDefault="00F047BF" w:rsidP="00F047BF">
            <w:pPr>
              <w:spacing w:before="120" w:after="120" w:line="264" w:lineRule="auto"/>
              <w:jc w:val="both"/>
              <w:rPr>
                <w:b/>
                <w:color w:val="000000" w:themeColor="text1"/>
                <w:spacing w:val="2"/>
                <w:sz w:val="24"/>
                <w:szCs w:val="24"/>
                <w:shd w:val="clear" w:color="auto" w:fill="FFFFFF"/>
              </w:rPr>
            </w:pPr>
            <w:proofErr w:type="spellStart"/>
            <w:r w:rsidRPr="00031EB2">
              <w:rPr>
                <w:b/>
                <w:color w:val="000000" w:themeColor="text1"/>
                <w:spacing w:val="2"/>
                <w:sz w:val="24"/>
                <w:szCs w:val="24"/>
                <w:shd w:val="clear" w:color="auto" w:fill="FFFFFF"/>
              </w:rPr>
              <w:t>Điều</w:t>
            </w:r>
            <w:proofErr w:type="spellEnd"/>
            <w:r w:rsidRPr="00031EB2">
              <w:rPr>
                <w:b/>
                <w:color w:val="000000" w:themeColor="text1"/>
                <w:spacing w:val="2"/>
                <w:sz w:val="24"/>
                <w:szCs w:val="24"/>
                <w:shd w:val="clear" w:color="auto" w:fill="FFFFFF"/>
              </w:rPr>
              <w:t xml:space="preserve"> 42.</w:t>
            </w:r>
            <w:r w:rsidRPr="00031EB2">
              <w:rPr>
                <w:color w:val="000000" w:themeColor="text1"/>
                <w:spacing w:val="2"/>
                <w:sz w:val="24"/>
                <w:szCs w:val="24"/>
                <w:shd w:val="clear" w:color="auto" w:fill="FFFFFF"/>
              </w:rPr>
              <w:t xml:space="preserve"> </w:t>
            </w:r>
            <w:proofErr w:type="spellStart"/>
            <w:r w:rsidRPr="00031EB2">
              <w:rPr>
                <w:b/>
                <w:color w:val="000000" w:themeColor="text1"/>
                <w:spacing w:val="2"/>
                <w:sz w:val="24"/>
                <w:szCs w:val="24"/>
                <w:shd w:val="clear" w:color="auto" w:fill="FFFFFF"/>
              </w:rPr>
              <w:t>Trách</w:t>
            </w:r>
            <w:proofErr w:type="spellEnd"/>
            <w:r w:rsidRPr="00031EB2">
              <w:rPr>
                <w:b/>
                <w:color w:val="000000" w:themeColor="text1"/>
                <w:spacing w:val="2"/>
                <w:sz w:val="24"/>
                <w:szCs w:val="24"/>
                <w:shd w:val="clear" w:color="auto" w:fill="FFFFFF"/>
              </w:rPr>
              <w:t xml:space="preserve"> </w:t>
            </w:r>
            <w:proofErr w:type="spellStart"/>
            <w:r w:rsidRPr="00031EB2">
              <w:rPr>
                <w:b/>
                <w:color w:val="000000" w:themeColor="text1"/>
                <w:spacing w:val="2"/>
                <w:sz w:val="24"/>
                <w:szCs w:val="24"/>
                <w:shd w:val="clear" w:color="auto" w:fill="FFFFFF"/>
              </w:rPr>
              <w:t>nhiệm</w:t>
            </w:r>
            <w:proofErr w:type="spellEnd"/>
            <w:r w:rsidRPr="00031EB2">
              <w:rPr>
                <w:b/>
                <w:color w:val="000000" w:themeColor="text1"/>
                <w:spacing w:val="2"/>
                <w:sz w:val="24"/>
                <w:szCs w:val="24"/>
                <w:shd w:val="clear" w:color="auto" w:fill="FFFFFF"/>
              </w:rPr>
              <w:t xml:space="preserve"> </w:t>
            </w:r>
            <w:proofErr w:type="spellStart"/>
            <w:r w:rsidRPr="00031EB2">
              <w:rPr>
                <w:b/>
                <w:color w:val="000000" w:themeColor="text1"/>
                <w:spacing w:val="2"/>
                <w:sz w:val="24"/>
                <w:szCs w:val="24"/>
                <w:shd w:val="clear" w:color="auto" w:fill="FFFFFF"/>
              </w:rPr>
              <w:t>thi</w:t>
            </w:r>
            <w:proofErr w:type="spellEnd"/>
            <w:r w:rsidRPr="00031EB2">
              <w:rPr>
                <w:b/>
                <w:color w:val="000000" w:themeColor="text1"/>
                <w:spacing w:val="2"/>
                <w:sz w:val="24"/>
                <w:szCs w:val="24"/>
                <w:shd w:val="clear" w:color="auto" w:fill="FFFFFF"/>
              </w:rPr>
              <w:t xml:space="preserve"> </w:t>
            </w:r>
            <w:proofErr w:type="spellStart"/>
            <w:r w:rsidRPr="00031EB2">
              <w:rPr>
                <w:b/>
                <w:color w:val="000000" w:themeColor="text1"/>
                <w:spacing w:val="2"/>
                <w:sz w:val="24"/>
                <w:szCs w:val="24"/>
                <w:shd w:val="clear" w:color="auto" w:fill="FFFFFF"/>
              </w:rPr>
              <w:t>hành</w:t>
            </w:r>
            <w:proofErr w:type="spellEnd"/>
            <w:r w:rsidRPr="00031EB2">
              <w:rPr>
                <w:b/>
                <w:color w:val="000000" w:themeColor="text1"/>
                <w:spacing w:val="2"/>
                <w:sz w:val="24"/>
                <w:szCs w:val="24"/>
                <w:shd w:val="clear" w:color="auto" w:fill="FFFFFF"/>
              </w:rPr>
              <w:t xml:space="preserve"> </w:t>
            </w:r>
          </w:p>
          <w:p w14:paraId="4BD89745" w14:textId="77777777" w:rsidR="00F047BF" w:rsidRPr="00031EB2" w:rsidRDefault="00F047BF" w:rsidP="00F047BF">
            <w:pPr>
              <w:spacing w:before="120" w:after="120" w:line="264" w:lineRule="auto"/>
              <w:jc w:val="both"/>
              <w:rPr>
                <w:color w:val="000000" w:themeColor="text1"/>
                <w:spacing w:val="2"/>
                <w:sz w:val="24"/>
                <w:szCs w:val="24"/>
                <w:shd w:val="clear" w:color="auto" w:fill="FFFFFF"/>
              </w:rPr>
            </w:pPr>
            <w:r w:rsidRPr="00031EB2">
              <w:rPr>
                <w:color w:val="000000" w:themeColor="text1"/>
                <w:spacing w:val="2"/>
                <w:sz w:val="24"/>
                <w:szCs w:val="24"/>
                <w:shd w:val="clear" w:color="auto" w:fill="FFFFFF"/>
              </w:rPr>
              <w:t xml:space="preserve">1. </w:t>
            </w:r>
            <w:proofErr w:type="spellStart"/>
            <w:r w:rsidRPr="00031EB2">
              <w:rPr>
                <w:color w:val="000000" w:themeColor="text1"/>
                <w:spacing w:val="2"/>
                <w:sz w:val="24"/>
                <w:szCs w:val="24"/>
                <w:shd w:val="clear" w:color="auto" w:fill="FFFFFF"/>
              </w:rPr>
              <w:t>Bộ</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trưởng</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Bộ</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Văn</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hóa</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Thể</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thao</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và</w:t>
            </w:r>
            <w:proofErr w:type="spellEnd"/>
            <w:r w:rsidRPr="00031EB2">
              <w:rPr>
                <w:color w:val="000000" w:themeColor="text1"/>
                <w:spacing w:val="2"/>
                <w:sz w:val="24"/>
                <w:szCs w:val="24"/>
                <w:shd w:val="clear" w:color="auto" w:fill="FFFFFF"/>
              </w:rPr>
              <w:t xml:space="preserve"> Du </w:t>
            </w:r>
            <w:proofErr w:type="spellStart"/>
            <w:r w:rsidRPr="00031EB2">
              <w:rPr>
                <w:color w:val="000000" w:themeColor="text1"/>
                <w:spacing w:val="2"/>
                <w:sz w:val="24"/>
                <w:szCs w:val="24"/>
                <w:shd w:val="clear" w:color="auto" w:fill="FFFFFF"/>
              </w:rPr>
              <w:t>lịch</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có</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trách</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nhiệm</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hướng</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dẫn</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tổ</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chức</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thi</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hành</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Nghị</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định</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này</w:t>
            </w:r>
            <w:proofErr w:type="spellEnd"/>
            <w:r w:rsidRPr="00031EB2">
              <w:rPr>
                <w:color w:val="000000" w:themeColor="text1"/>
                <w:spacing w:val="2"/>
                <w:sz w:val="24"/>
                <w:szCs w:val="24"/>
                <w:shd w:val="clear" w:color="auto" w:fill="FFFFFF"/>
              </w:rPr>
              <w:t>.</w:t>
            </w:r>
          </w:p>
          <w:p w14:paraId="4F2FFCEB" w14:textId="77777777" w:rsidR="00F047BF" w:rsidRPr="00031EB2" w:rsidRDefault="00F047BF" w:rsidP="00F047BF">
            <w:pPr>
              <w:spacing w:before="120" w:after="120" w:line="264" w:lineRule="auto"/>
              <w:jc w:val="both"/>
              <w:rPr>
                <w:color w:val="000000" w:themeColor="text1"/>
                <w:spacing w:val="2"/>
                <w:sz w:val="24"/>
                <w:szCs w:val="24"/>
              </w:rPr>
            </w:pPr>
            <w:r w:rsidRPr="00031EB2">
              <w:rPr>
                <w:color w:val="000000" w:themeColor="text1"/>
                <w:spacing w:val="2"/>
                <w:sz w:val="24"/>
                <w:szCs w:val="24"/>
                <w:shd w:val="clear" w:color="auto" w:fill="FFFFFF"/>
              </w:rPr>
              <w:t xml:space="preserve">2. </w:t>
            </w:r>
            <w:proofErr w:type="spellStart"/>
            <w:r w:rsidRPr="00031EB2">
              <w:rPr>
                <w:color w:val="000000" w:themeColor="text1"/>
                <w:spacing w:val="2"/>
                <w:sz w:val="24"/>
                <w:szCs w:val="24"/>
                <w:shd w:val="clear" w:color="auto" w:fill="FFFFFF"/>
              </w:rPr>
              <w:t>Các</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Bộ</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trưởng</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Thủ</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trưởng</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cơ</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quan</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ngang</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bộ</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Chủ</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tịch</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Ủy</w:t>
            </w:r>
            <w:proofErr w:type="spellEnd"/>
            <w:r w:rsidRPr="00031EB2">
              <w:rPr>
                <w:color w:val="000000" w:themeColor="text1"/>
                <w:spacing w:val="2"/>
                <w:sz w:val="24"/>
                <w:szCs w:val="24"/>
                <w:shd w:val="clear" w:color="auto" w:fill="FFFFFF"/>
              </w:rPr>
              <w:t xml:space="preserve"> ban </w:t>
            </w:r>
            <w:proofErr w:type="spellStart"/>
            <w:r w:rsidRPr="00031EB2">
              <w:rPr>
                <w:color w:val="000000" w:themeColor="text1"/>
                <w:spacing w:val="2"/>
                <w:sz w:val="24"/>
                <w:szCs w:val="24"/>
                <w:shd w:val="clear" w:color="auto" w:fill="FFFFFF"/>
              </w:rPr>
              <w:t>nhân</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dân</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tỉnh</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thành</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phố</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trực</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thuộc</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trung</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ương</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và</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tổ</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chức</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cá</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nhân</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có</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liên</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quan</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chịu</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trách</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nhiệm</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thi</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hành</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Nghị</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định</w:t>
            </w:r>
            <w:proofErr w:type="spellEnd"/>
            <w:r w:rsidRPr="00031EB2">
              <w:rPr>
                <w:color w:val="000000" w:themeColor="text1"/>
                <w:spacing w:val="2"/>
                <w:sz w:val="24"/>
                <w:szCs w:val="24"/>
                <w:shd w:val="clear" w:color="auto" w:fill="FFFFFF"/>
              </w:rPr>
              <w:t xml:space="preserve"> </w:t>
            </w:r>
            <w:proofErr w:type="spellStart"/>
            <w:r w:rsidRPr="00031EB2">
              <w:rPr>
                <w:color w:val="000000" w:themeColor="text1"/>
                <w:spacing w:val="2"/>
                <w:sz w:val="24"/>
                <w:szCs w:val="24"/>
                <w:shd w:val="clear" w:color="auto" w:fill="FFFFFF"/>
              </w:rPr>
              <w:t>này</w:t>
            </w:r>
            <w:proofErr w:type="spellEnd"/>
            <w:r w:rsidRPr="00031EB2">
              <w:rPr>
                <w:color w:val="000000" w:themeColor="text1"/>
                <w:spacing w:val="2"/>
                <w:sz w:val="24"/>
                <w:szCs w:val="24"/>
                <w:shd w:val="clear" w:color="auto" w:fill="FFFFFF"/>
              </w:rPr>
              <w:t>./.</w:t>
            </w:r>
          </w:p>
          <w:p w14:paraId="17B9BAC8" w14:textId="77777777" w:rsidR="00F047BF" w:rsidRPr="00031EB2" w:rsidRDefault="00F047BF" w:rsidP="00F047BF">
            <w:pPr>
              <w:spacing w:before="120" w:after="120" w:line="264" w:lineRule="auto"/>
              <w:jc w:val="both"/>
              <w:rPr>
                <w:b/>
                <w:bCs/>
                <w:color w:val="000000" w:themeColor="text1"/>
                <w:spacing w:val="2"/>
                <w:sz w:val="24"/>
                <w:szCs w:val="24"/>
                <w:lang w:val="it-IT"/>
              </w:rPr>
            </w:pPr>
          </w:p>
        </w:tc>
        <w:tc>
          <w:tcPr>
            <w:tcW w:w="2047" w:type="dxa"/>
            <w:vAlign w:val="center"/>
          </w:tcPr>
          <w:p w14:paraId="4B3F531D" w14:textId="77777777" w:rsidR="00F047BF" w:rsidRDefault="00F047BF" w:rsidP="00F047BF">
            <w:pPr>
              <w:tabs>
                <w:tab w:val="left" w:pos="6521"/>
              </w:tabs>
              <w:spacing w:before="120" w:after="120"/>
              <w:ind w:firstLine="284"/>
              <w:jc w:val="both"/>
              <w:rPr>
                <w:b/>
                <w:color w:val="000000" w:themeColor="text1"/>
                <w:spacing w:val="-2"/>
                <w:sz w:val="24"/>
                <w:szCs w:val="24"/>
              </w:rPr>
            </w:pPr>
          </w:p>
        </w:tc>
      </w:tr>
    </w:tbl>
    <w:p w14:paraId="79D646AE" w14:textId="77777777" w:rsidR="000D5F32" w:rsidRPr="002F2E04" w:rsidRDefault="000D5F32" w:rsidP="002F2E04"/>
    <w:sectPr w:rsidR="000D5F32" w:rsidRPr="002F2E04" w:rsidSect="00881B70">
      <w:pgSz w:w="15840" w:h="12240" w:orient="landscape"/>
      <w:pgMar w:top="720" w:right="720" w:bottom="1135"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04"/>
    <w:rsid w:val="0000153C"/>
    <w:rsid w:val="00005C1D"/>
    <w:rsid w:val="0001745B"/>
    <w:rsid w:val="00031EB2"/>
    <w:rsid w:val="00057B34"/>
    <w:rsid w:val="00064E4E"/>
    <w:rsid w:val="000C2BF3"/>
    <w:rsid w:val="000D5F32"/>
    <w:rsid w:val="000E14C6"/>
    <w:rsid w:val="000E722B"/>
    <w:rsid w:val="00105132"/>
    <w:rsid w:val="001119AF"/>
    <w:rsid w:val="00114322"/>
    <w:rsid w:val="0012537E"/>
    <w:rsid w:val="00126786"/>
    <w:rsid w:val="00146327"/>
    <w:rsid w:val="001646BC"/>
    <w:rsid w:val="001756A3"/>
    <w:rsid w:val="0019413C"/>
    <w:rsid w:val="00197021"/>
    <w:rsid w:val="00197145"/>
    <w:rsid w:val="001B13AA"/>
    <w:rsid w:val="001C6434"/>
    <w:rsid w:val="00214969"/>
    <w:rsid w:val="0023182D"/>
    <w:rsid w:val="002407D3"/>
    <w:rsid w:val="00252EB9"/>
    <w:rsid w:val="00277897"/>
    <w:rsid w:val="00294961"/>
    <w:rsid w:val="002A0BA3"/>
    <w:rsid w:val="002B6212"/>
    <w:rsid w:val="002C737C"/>
    <w:rsid w:val="002F0D57"/>
    <w:rsid w:val="002F2E04"/>
    <w:rsid w:val="003034DC"/>
    <w:rsid w:val="00314695"/>
    <w:rsid w:val="003603FB"/>
    <w:rsid w:val="0038444A"/>
    <w:rsid w:val="003A083F"/>
    <w:rsid w:val="003B6432"/>
    <w:rsid w:val="003B6EB8"/>
    <w:rsid w:val="003D4F99"/>
    <w:rsid w:val="00411A05"/>
    <w:rsid w:val="00427B98"/>
    <w:rsid w:val="00442280"/>
    <w:rsid w:val="00444AAF"/>
    <w:rsid w:val="00445973"/>
    <w:rsid w:val="004501D8"/>
    <w:rsid w:val="004667B5"/>
    <w:rsid w:val="00487754"/>
    <w:rsid w:val="00494410"/>
    <w:rsid w:val="004A5D3B"/>
    <w:rsid w:val="004C751E"/>
    <w:rsid w:val="004D1076"/>
    <w:rsid w:val="004E5516"/>
    <w:rsid w:val="0053250E"/>
    <w:rsid w:val="005623C5"/>
    <w:rsid w:val="00574131"/>
    <w:rsid w:val="00581786"/>
    <w:rsid w:val="0059743F"/>
    <w:rsid w:val="005B259E"/>
    <w:rsid w:val="005B642D"/>
    <w:rsid w:val="005D55B6"/>
    <w:rsid w:val="005F5742"/>
    <w:rsid w:val="005F6CF6"/>
    <w:rsid w:val="00602A8D"/>
    <w:rsid w:val="006121DF"/>
    <w:rsid w:val="00613B88"/>
    <w:rsid w:val="00621971"/>
    <w:rsid w:val="00631AD4"/>
    <w:rsid w:val="006448CF"/>
    <w:rsid w:val="006657C4"/>
    <w:rsid w:val="006B1184"/>
    <w:rsid w:val="006E53A1"/>
    <w:rsid w:val="006F0434"/>
    <w:rsid w:val="006F0F5F"/>
    <w:rsid w:val="007053C1"/>
    <w:rsid w:val="00706297"/>
    <w:rsid w:val="007070EB"/>
    <w:rsid w:val="00727124"/>
    <w:rsid w:val="00742E10"/>
    <w:rsid w:val="007561EF"/>
    <w:rsid w:val="007565AD"/>
    <w:rsid w:val="00780556"/>
    <w:rsid w:val="007C1AAF"/>
    <w:rsid w:val="007E142D"/>
    <w:rsid w:val="00815647"/>
    <w:rsid w:val="008403CB"/>
    <w:rsid w:val="008503E2"/>
    <w:rsid w:val="00861540"/>
    <w:rsid w:val="00861DB3"/>
    <w:rsid w:val="008713CB"/>
    <w:rsid w:val="00881B70"/>
    <w:rsid w:val="008B0A05"/>
    <w:rsid w:val="008B197A"/>
    <w:rsid w:val="008D6C6F"/>
    <w:rsid w:val="0090243A"/>
    <w:rsid w:val="00924F3F"/>
    <w:rsid w:val="00941131"/>
    <w:rsid w:val="00950E55"/>
    <w:rsid w:val="00953F6B"/>
    <w:rsid w:val="009543B6"/>
    <w:rsid w:val="009A6318"/>
    <w:rsid w:val="009B3434"/>
    <w:rsid w:val="009B50FC"/>
    <w:rsid w:val="009F25AF"/>
    <w:rsid w:val="009F3182"/>
    <w:rsid w:val="00A0516E"/>
    <w:rsid w:val="00A57DE4"/>
    <w:rsid w:val="00A66634"/>
    <w:rsid w:val="00AB2295"/>
    <w:rsid w:val="00AC3289"/>
    <w:rsid w:val="00AE2107"/>
    <w:rsid w:val="00AE378E"/>
    <w:rsid w:val="00AE7DD7"/>
    <w:rsid w:val="00B05662"/>
    <w:rsid w:val="00B2448B"/>
    <w:rsid w:val="00B26433"/>
    <w:rsid w:val="00B31116"/>
    <w:rsid w:val="00B4601C"/>
    <w:rsid w:val="00B52E9F"/>
    <w:rsid w:val="00B802CA"/>
    <w:rsid w:val="00B94C14"/>
    <w:rsid w:val="00BB12F9"/>
    <w:rsid w:val="00BC56C2"/>
    <w:rsid w:val="00BD3A48"/>
    <w:rsid w:val="00BD4966"/>
    <w:rsid w:val="00BE753F"/>
    <w:rsid w:val="00C13F95"/>
    <w:rsid w:val="00C16FB7"/>
    <w:rsid w:val="00C269C7"/>
    <w:rsid w:val="00C27C90"/>
    <w:rsid w:val="00C55FF1"/>
    <w:rsid w:val="00CB5B7F"/>
    <w:rsid w:val="00CD4E55"/>
    <w:rsid w:val="00CD55E2"/>
    <w:rsid w:val="00CF7FEF"/>
    <w:rsid w:val="00D11726"/>
    <w:rsid w:val="00D1497C"/>
    <w:rsid w:val="00D15668"/>
    <w:rsid w:val="00D41591"/>
    <w:rsid w:val="00D46449"/>
    <w:rsid w:val="00DB7A38"/>
    <w:rsid w:val="00DE1C4E"/>
    <w:rsid w:val="00E14AD2"/>
    <w:rsid w:val="00E3533B"/>
    <w:rsid w:val="00E53A4C"/>
    <w:rsid w:val="00E61A8C"/>
    <w:rsid w:val="00E80FBB"/>
    <w:rsid w:val="00EA227C"/>
    <w:rsid w:val="00EA56A5"/>
    <w:rsid w:val="00EE2736"/>
    <w:rsid w:val="00EF494B"/>
    <w:rsid w:val="00F047BF"/>
    <w:rsid w:val="00F05EB2"/>
    <w:rsid w:val="00F21922"/>
    <w:rsid w:val="00F31AD6"/>
    <w:rsid w:val="00F53CF3"/>
    <w:rsid w:val="00F57FC5"/>
    <w:rsid w:val="00F66D5A"/>
    <w:rsid w:val="00F80B98"/>
    <w:rsid w:val="00F92B3E"/>
    <w:rsid w:val="00FD664C"/>
    <w:rsid w:val="00FE17F6"/>
    <w:rsid w:val="00FF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9CA2"/>
  <w15:chartTrackingRefBased/>
  <w15:docId w15:val="{8D147946-3779-49D2-AF14-4FABCFA3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2"/>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E04"/>
    <w:pPr>
      <w:spacing w:after="0" w:line="240" w:lineRule="auto"/>
    </w:pPr>
    <w:rPr>
      <w:rFonts w:eastAsia="Times New Roman"/>
      <w:spacing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3B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ADMIN\Downloads\07_VBHN-BTTTT_523611%20(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DMIN\Downloads\07_VBHN-BTTTT_523611%20(1).doc" TargetMode="External"/><Relationship Id="rId5" Type="http://schemas.openxmlformats.org/officeDocument/2006/relationships/hyperlink" Target="file:///C:\Users\ADMIN\Downloads\07_VBHN-BTTTT_523611%20(1).doc" TargetMode="External"/><Relationship Id="rId4" Type="http://schemas.openxmlformats.org/officeDocument/2006/relationships/hyperlink" Target="https://thuvienphapluat.vn/van-ban/Vi-pham-hanh-chinh/Luat-xu-ly-vi-pham-hanh-chinh-2012-142766.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80</Pages>
  <Words>25042</Words>
  <Characters>142743</Characters>
  <Application>Microsoft Office Word</Application>
  <DocSecurity>0</DocSecurity>
  <Lines>1189</Lines>
  <Paragraphs>334</Paragraphs>
  <ScaleCrop>false</ScaleCrop>
  <Company/>
  <LinksUpToDate>false</LinksUpToDate>
  <CharactersWithSpaces>167451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165</cp:revision>
  <dcterms:created xsi:type="dcterms:W3CDTF">2026-06-15T04:12:00Z</dcterms:created>
  <dcterms:modified xsi:type="dcterms:W3CDTF">2026-06-15T08:18:00Z</dcterms:modified>
</cp:coreProperties>
</file>